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297C1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1D4C238" w14:textId="50D0A289" w:rsidR="00E05640" w:rsidRDefault="003A7ED8" w:rsidP="00B9495D">
      <w:pPr>
        <w:ind w:left="0" w:firstLine="0"/>
      </w:pPr>
      <w:r>
        <w:rPr>
          <w:u w:color="000000"/>
        </w:rPr>
        <w:t xml:space="preserve">Extrato publicado no Diário Oficial dos Municípios – DOM/SC, Edição </w:t>
      </w:r>
      <w:bookmarkStart w:id="0" w:name="_GoBack"/>
      <w:bookmarkEnd w:id="0"/>
      <w:r>
        <w:rPr>
          <w:u w:color="000000"/>
        </w:rPr>
        <w:t xml:space="preserve">do dia </w:t>
      </w:r>
      <w:r w:rsidR="002D2C2F">
        <w:rPr>
          <w:u w:color="000000"/>
        </w:rPr>
        <w:t>11</w:t>
      </w:r>
      <w:r>
        <w:rPr>
          <w:u w:color="000000"/>
        </w:rPr>
        <w:t>/</w:t>
      </w:r>
      <w:r w:rsidR="002D2C2F">
        <w:rPr>
          <w:u w:color="000000"/>
        </w:rPr>
        <w:t>01</w:t>
      </w:r>
      <w:r>
        <w:rPr>
          <w:u w:color="000000"/>
        </w:rPr>
        <w:t>/20</w:t>
      </w:r>
      <w:r w:rsidR="001A3F65">
        <w:rPr>
          <w:u w:color="000000"/>
        </w:rPr>
        <w:t>2</w:t>
      </w:r>
      <w:r w:rsidR="002D2C2F">
        <w:rPr>
          <w:u w:color="000000"/>
        </w:rPr>
        <w:t>1</w:t>
      </w:r>
      <w:r>
        <w:rPr>
          <w:u w:color="000000"/>
        </w:rPr>
        <w:t>.</w:t>
      </w:r>
      <w:r>
        <w:t xml:space="preserve">  </w:t>
      </w:r>
    </w:p>
    <w:p w14:paraId="0A2BC8F8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41D8FE" w14:textId="32838307" w:rsidR="00E05640" w:rsidRDefault="003A7ED8" w:rsidP="00764AE9">
      <w:pPr>
        <w:spacing w:after="0" w:line="259" w:lineRule="auto"/>
        <w:ind w:left="0" w:right="0" w:firstLine="0"/>
        <w:jc w:val="center"/>
      </w:pPr>
      <w:r>
        <w:rPr>
          <w:b/>
        </w:rPr>
        <w:t xml:space="preserve">PROCESSO ADMINISTRATIVO Nº </w:t>
      </w:r>
      <w:r w:rsidR="008139D2">
        <w:rPr>
          <w:b/>
        </w:rPr>
        <w:t>029/2021</w:t>
      </w:r>
      <w:r w:rsidR="00764AE9">
        <w:rPr>
          <w:b/>
        </w:rPr>
        <w:t xml:space="preserve"> INEXIGIBILIDADES</w:t>
      </w:r>
      <w:r>
        <w:rPr>
          <w:b/>
        </w:rPr>
        <w:t xml:space="preserve"> Nº </w:t>
      </w:r>
      <w:r w:rsidR="008139D2">
        <w:rPr>
          <w:b/>
        </w:rPr>
        <w:t>001/2021</w:t>
      </w:r>
    </w:p>
    <w:p w14:paraId="602E3EE5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</w:rPr>
        <w:t xml:space="preserve"> </w:t>
      </w:r>
    </w:p>
    <w:p w14:paraId="692FC0FD" w14:textId="7A370D72" w:rsidR="00E05640" w:rsidRDefault="003A7ED8" w:rsidP="00764AE9">
      <w:pPr>
        <w:spacing w:after="0" w:line="259" w:lineRule="auto"/>
        <w:ind w:left="0" w:right="0" w:firstLine="0"/>
        <w:jc w:val="center"/>
      </w:pPr>
      <w:r>
        <w:rPr>
          <w:b/>
        </w:rPr>
        <w:t xml:space="preserve">EDITAL DE CHAMAMENTO PÚBLICO PARA CREDENCIAMENTO N. º </w:t>
      </w:r>
      <w:r w:rsidR="008139D2">
        <w:rPr>
          <w:b/>
        </w:rPr>
        <w:t>001/2021</w:t>
      </w:r>
    </w:p>
    <w:p w14:paraId="680B960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1F878EDE" w14:textId="77777777" w:rsidR="00E05640" w:rsidRDefault="003A7ED8">
      <w:pPr>
        <w:pStyle w:val="Ttulo1"/>
        <w:ind w:left="-5" w:right="0"/>
      </w:pPr>
      <w:r>
        <w:t xml:space="preserve">1 – PREÂMBULO </w:t>
      </w:r>
    </w:p>
    <w:p w14:paraId="2E80ABF2" w14:textId="77777777" w:rsidR="00E05640" w:rsidRDefault="003A7ED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19513FD4" w14:textId="370D3655" w:rsidR="00E05640" w:rsidRPr="00B30C0D" w:rsidRDefault="003A7ED8">
      <w:pPr>
        <w:ind w:left="-5" w:right="4"/>
        <w:rPr>
          <w:color w:val="000000" w:themeColor="text1"/>
        </w:rPr>
      </w:pPr>
      <w:r>
        <w:rPr>
          <w:b/>
        </w:rPr>
        <w:t xml:space="preserve">O </w:t>
      </w:r>
      <w:r w:rsidR="00764AE9">
        <w:rPr>
          <w:b/>
        </w:rPr>
        <w:t>MUNICÍPIO DE SAUDADES</w:t>
      </w:r>
      <w:r>
        <w:t xml:space="preserve">, </w:t>
      </w:r>
      <w:r w:rsidR="00604EDE" w:rsidRPr="00A66E07">
        <w:t>Estado de Santa Catarina, Pessoa Jurídica de Direito Público Interno, com sede à Rua C</w:t>
      </w:r>
      <w:r w:rsidR="00604EDE">
        <w:t xml:space="preserve">astro Alves, </w:t>
      </w:r>
      <w:r w:rsidR="00604EDE" w:rsidRPr="00A66E07">
        <w:t xml:space="preserve">nº </w:t>
      </w:r>
      <w:r w:rsidR="00604EDE">
        <w:t>279</w:t>
      </w:r>
      <w:r w:rsidR="00604EDE" w:rsidRPr="00A66E07">
        <w:t xml:space="preserve"> - Centro – </w:t>
      </w:r>
      <w:r w:rsidR="00604EDE">
        <w:t>Saudades</w:t>
      </w:r>
      <w:r w:rsidR="00604EDE" w:rsidRPr="00A66E07">
        <w:t xml:space="preserve"> - SC, Inscrito no CNPJ nº </w:t>
      </w:r>
      <w:r w:rsidR="00604EDE">
        <w:t>83.021.881/0001-54</w:t>
      </w:r>
      <w:r w:rsidR="00604EDE" w:rsidRPr="00A66E07">
        <w:t xml:space="preserve">, representado por seu Prefeito Municipal Sr. </w:t>
      </w:r>
      <w:r w:rsidR="00E5588B" w:rsidRPr="008139D2">
        <w:rPr>
          <w:b/>
        </w:rPr>
        <w:t>MACIEL SCHNEIDER</w:t>
      </w:r>
      <w:r w:rsidR="00604EDE" w:rsidRPr="00A66E07">
        <w:t>, no uso de suas atribuições, TORNA PÚBLICO</w:t>
      </w:r>
      <w:r>
        <w:t xml:space="preserve"> que, nos termos do art. 25, </w:t>
      </w:r>
      <w:r>
        <w:rPr>
          <w:i/>
        </w:rPr>
        <w:t>caput</w:t>
      </w:r>
      <w:r>
        <w:t xml:space="preserve">, da Lei 8.666/93, Pré-Julgado nº 1.994 do Tribunal de Contas do Estado de Santa Catarina, estão abertas as inscrições para </w:t>
      </w:r>
      <w:r w:rsidRPr="00B30C0D">
        <w:rPr>
          <w:color w:val="000000" w:themeColor="text1"/>
        </w:rPr>
        <w:t xml:space="preserve">credenciamento de prestadores de serviços especializados na área da saúde, para realização de consultas </w:t>
      </w:r>
      <w:r w:rsidR="00E5588B" w:rsidRPr="00B30C0D">
        <w:rPr>
          <w:color w:val="000000" w:themeColor="text1"/>
        </w:rPr>
        <w:t>médicas destinadas ao enfrentamento da emergência pública d</w:t>
      </w:r>
      <w:r w:rsidRPr="00B30C0D">
        <w:rPr>
          <w:color w:val="000000" w:themeColor="text1"/>
        </w:rPr>
        <w:t>e</w:t>
      </w:r>
      <w:r w:rsidR="00E5588B" w:rsidRPr="00B30C0D">
        <w:rPr>
          <w:color w:val="000000" w:themeColor="text1"/>
        </w:rPr>
        <w:t xml:space="preserve"> importância internacional decorrente do </w:t>
      </w:r>
      <w:proofErr w:type="spellStart"/>
      <w:r w:rsidR="00E5588B" w:rsidRPr="00B30C0D">
        <w:rPr>
          <w:color w:val="000000" w:themeColor="text1"/>
        </w:rPr>
        <w:t>coronavírus</w:t>
      </w:r>
      <w:proofErr w:type="spellEnd"/>
      <w:r w:rsidR="00E5588B" w:rsidRPr="00B30C0D">
        <w:rPr>
          <w:color w:val="000000" w:themeColor="text1"/>
        </w:rPr>
        <w:t xml:space="preserve">, </w:t>
      </w:r>
      <w:r w:rsidR="00E52B1F" w:rsidRPr="00B30C0D">
        <w:rPr>
          <w:color w:val="000000" w:themeColor="text1"/>
        </w:rPr>
        <w:t xml:space="preserve">consultas baseadas nos valores praticados no Edital de Chamamento Público nº 002/2018, do Consórcio Intermunicipal de Saúde da </w:t>
      </w:r>
      <w:proofErr w:type="spellStart"/>
      <w:r w:rsidR="00E52B1F" w:rsidRPr="00B30C0D">
        <w:rPr>
          <w:color w:val="000000" w:themeColor="text1"/>
        </w:rPr>
        <w:t>Amerios</w:t>
      </w:r>
      <w:proofErr w:type="spellEnd"/>
      <w:r w:rsidR="00E52B1F" w:rsidRPr="00B30C0D">
        <w:rPr>
          <w:color w:val="000000" w:themeColor="text1"/>
        </w:rPr>
        <w:t xml:space="preserve"> CIS/AMERIOS, </w:t>
      </w:r>
      <w:r w:rsidR="00904523" w:rsidRPr="00B30C0D">
        <w:rPr>
          <w:color w:val="000000" w:themeColor="text1"/>
        </w:rPr>
        <w:t>com referência regional</w:t>
      </w:r>
      <w:r w:rsidRPr="00B30C0D">
        <w:rPr>
          <w:color w:val="000000" w:themeColor="text1"/>
        </w:rPr>
        <w:t xml:space="preserve">, através do </w:t>
      </w:r>
      <w:r w:rsidR="001C600C" w:rsidRPr="00B30C0D">
        <w:rPr>
          <w:color w:val="000000" w:themeColor="text1"/>
        </w:rPr>
        <w:t>Município de Saudades</w:t>
      </w:r>
      <w:r w:rsidRPr="00B30C0D">
        <w:rPr>
          <w:color w:val="000000" w:themeColor="text1"/>
        </w:rPr>
        <w:t xml:space="preserve">, para atender a população do </w:t>
      </w:r>
      <w:r w:rsidR="00835A6E" w:rsidRPr="00B30C0D">
        <w:rPr>
          <w:color w:val="000000" w:themeColor="text1"/>
        </w:rPr>
        <w:t>Município.</w:t>
      </w:r>
      <w:r w:rsidRPr="00B30C0D">
        <w:rPr>
          <w:color w:val="000000" w:themeColor="text1"/>
        </w:rPr>
        <w:t xml:space="preserve"> </w:t>
      </w:r>
    </w:p>
    <w:p w14:paraId="5D0A647B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BDB2EC" w14:textId="77777777" w:rsidR="00E05640" w:rsidRDefault="003A7ED8">
      <w:pPr>
        <w:ind w:left="-5" w:right="0"/>
      </w:pPr>
      <w:r>
        <w:rPr>
          <w:b/>
        </w:rPr>
        <w:t xml:space="preserve">2 - DO OBJETO: </w:t>
      </w:r>
    </w:p>
    <w:p w14:paraId="72860BAE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7B0D78" w14:textId="7E9CCB47" w:rsidR="009C24E1" w:rsidRPr="008139D2" w:rsidRDefault="003A7ED8" w:rsidP="009C24E1">
      <w:pPr>
        <w:ind w:left="-5" w:right="0"/>
        <w:rPr>
          <w:b/>
          <w:color w:val="000000" w:themeColor="text1"/>
        </w:rPr>
      </w:pPr>
      <w:r w:rsidRPr="008139D2">
        <w:rPr>
          <w:b/>
          <w:color w:val="000000" w:themeColor="text1"/>
        </w:rPr>
        <w:t xml:space="preserve">CHAMADA PÚBLICA PARA CREDENCIAMENTO DE PRESTADORES DE SERVIÇOS ESPECIALIZADOS NA ÁREA DA SAÚDE, PARA REALIZAÇÃO DE </w:t>
      </w:r>
      <w:r w:rsidR="00D46462" w:rsidRPr="008139D2">
        <w:rPr>
          <w:b/>
          <w:color w:val="000000" w:themeColor="text1"/>
        </w:rPr>
        <w:t xml:space="preserve">CONSULTAS </w:t>
      </w:r>
      <w:r w:rsidR="00904523" w:rsidRPr="008139D2">
        <w:rPr>
          <w:b/>
          <w:color w:val="000000" w:themeColor="text1"/>
        </w:rPr>
        <w:t>PARA ATENDIMENTO EXCLUSIVO A PACIENTES COM OU SUSPEITA DE COVID-19</w:t>
      </w:r>
      <w:r w:rsidRPr="008139D2">
        <w:rPr>
          <w:b/>
          <w:color w:val="000000" w:themeColor="text1"/>
        </w:rPr>
        <w:t xml:space="preserve">, ATRAVÉS DO </w:t>
      </w:r>
      <w:r w:rsidR="009C24E1" w:rsidRPr="008139D2">
        <w:rPr>
          <w:b/>
          <w:color w:val="000000" w:themeColor="text1"/>
        </w:rPr>
        <w:t>MUNICÍPIO DE SAUDADES</w:t>
      </w:r>
      <w:r w:rsidRPr="008139D2">
        <w:rPr>
          <w:b/>
          <w:color w:val="000000" w:themeColor="text1"/>
        </w:rPr>
        <w:t>, DOS QUAIS A SECRETARIA MUNICIPAL DA SAÚDE NÃO POSSU</w:t>
      </w:r>
      <w:r w:rsidR="009C24E1" w:rsidRPr="008139D2">
        <w:rPr>
          <w:b/>
          <w:color w:val="000000" w:themeColor="text1"/>
        </w:rPr>
        <w:t>I</w:t>
      </w:r>
      <w:r w:rsidRPr="008139D2">
        <w:rPr>
          <w:b/>
          <w:color w:val="000000" w:themeColor="text1"/>
        </w:rPr>
        <w:t xml:space="preserve"> EM SEU QUADRO DE PROFISSIONAIS DA SAÚDE, CONFORME ESPECIFICAÇÕES E PREÇOS ESTABELECIDOS NO TERMO DE REFERÊNCIA QUE É PARTE INDISSOCIAVEL DESTE EDITAL (ANEXOI).</w:t>
      </w:r>
    </w:p>
    <w:p w14:paraId="5AC086CA" w14:textId="77777777" w:rsidR="00E05640" w:rsidRPr="008139D2" w:rsidRDefault="003A7ED8" w:rsidP="009C24E1">
      <w:pPr>
        <w:ind w:left="-5" w:right="0"/>
        <w:rPr>
          <w:color w:val="000000" w:themeColor="text1"/>
        </w:rPr>
      </w:pPr>
      <w:r w:rsidRPr="008139D2">
        <w:rPr>
          <w:b/>
          <w:color w:val="000000" w:themeColor="text1"/>
        </w:rPr>
        <w:t xml:space="preserve"> </w:t>
      </w:r>
      <w:r w:rsidRPr="008139D2">
        <w:rPr>
          <w:color w:val="000000" w:themeColor="text1"/>
        </w:rPr>
        <w:t xml:space="preserve"> </w:t>
      </w:r>
    </w:p>
    <w:p w14:paraId="26FFD730" w14:textId="77777777" w:rsidR="00E05640" w:rsidRDefault="003A7ED8">
      <w:pPr>
        <w:numPr>
          <w:ilvl w:val="0"/>
          <w:numId w:val="1"/>
        </w:numPr>
        <w:ind w:right="0" w:hanging="178"/>
      </w:pPr>
      <w:r>
        <w:rPr>
          <w:b/>
        </w:rPr>
        <w:t xml:space="preserve">- DAS CONDIÇÕES PARA PARTICIPAÇÃO: </w:t>
      </w:r>
    </w:p>
    <w:p w14:paraId="3FEF242E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CE2F69" w14:textId="0C460854" w:rsidR="00DA02A3" w:rsidRPr="008139D2" w:rsidRDefault="003A7ED8" w:rsidP="009C24E1">
      <w:pPr>
        <w:numPr>
          <w:ilvl w:val="1"/>
          <w:numId w:val="1"/>
        </w:numPr>
        <w:ind w:left="0" w:right="4" w:firstLine="0"/>
        <w:rPr>
          <w:color w:val="000000" w:themeColor="text1"/>
        </w:rPr>
      </w:pPr>
      <w:r w:rsidRPr="008139D2">
        <w:rPr>
          <w:color w:val="000000" w:themeColor="text1"/>
        </w:rPr>
        <w:t>Possuir Clínica médica</w:t>
      </w:r>
      <w:r w:rsidR="00DA02A3" w:rsidRPr="008139D2">
        <w:rPr>
          <w:color w:val="000000" w:themeColor="text1"/>
        </w:rPr>
        <w:t xml:space="preserve"> </w:t>
      </w:r>
      <w:r w:rsidRPr="008139D2">
        <w:rPr>
          <w:color w:val="000000" w:themeColor="text1"/>
        </w:rPr>
        <w:t>devidamente regularizada</w:t>
      </w:r>
      <w:r w:rsidR="00DA02A3" w:rsidRPr="008139D2">
        <w:rPr>
          <w:color w:val="000000" w:themeColor="text1"/>
        </w:rPr>
        <w:t xml:space="preserve"> com profissional (</w:t>
      </w:r>
      <w:proofErr w:type="spellStart"/>
      <w:r w:rsidR="001A6D26" w:rsidRPr="008139D2">
        <w:rPr>
          <w:color w:val="000000" w:themeColor="text1"/>
        </w:rPr>
        <w:t>is</w:t>
      </w:r>
      <w:proofErr w:type="spellEnd"/>
      <w:r w:rsidR="001A6D26" w:rsidRPr="008139D2">
        <w:rPr>
          <w:color w:val="000000" w:themeColor="text1"/>
        </w:rPr>
        <w:t>) para</w:t>
      </w:r>
      <w:r w:rsidR="00DA02A3" w:rsidRPr="008139D2">
        <w:rPr>
          <w:color w:val="000000" w:themeColor="text1"/>
        </w:rPr>
        <w:t xml:space="preserve"> fornecer os serviços contratados de forma que atendam as normas estabelecidas pela Agência Nacional de Vigilância </w:t>
      </w:r>
      <w:r w:rsidR="001A6D26" w:rsidRPr="008139D2">
        <w:rPr>
          <w:color w:val="000000" w:themeColor="text1"/>
        </w:rPr>
        <w:t>Sanitária, atendendo</w:t>
      </w:r>
      <w:r w:rsidR="00DA02A3" w:rsidRPr="008139D2">
        <w:rPr>
          <w:color w:val="000000" w:themeColor="text1"/>
        </w:rPr>
        <w:t xml:space="preserve"> a legislação em vigor.</w:t>
      </w:r>
    </w:p>
    <w:p w14:paraId="4D8775B8" w14:textId="77777777" w:rsidR="00DA02A3" w:rsidRPr="008139D2" w:rsidRDefault="00DA02A3" w:rsidP="00DA02A3">
      <w:pPr>
        <w:ind w:right="4"/>
        <w:rPr>
          <w:color w:val="000000" w:themeColor="text1"/>
        </w:rPr>
      </w:pPr>
    </w:p>
    <w:p w14:paraId="60BBF1CD" w14:textId="2E177BBA" w:rsidR="00DA02A3" w:rsidRPr="008139D2" w:rsidRDefault="001A6D26" w:rsidP="009C24E1">
      <w:pPr>
        <w:numPr>
          <w:ilvl w:val="1"/>
          <w:numId w:val="1"/>
        </w:numPr>
        <w:ind w:left="0" w:right="4" w:firstLine="0"/>
        <w:rPr>
          <w:color w:val="000000" w:themeColor="text1"/>
        </w:rPr>
      </w:pPr>
      <w:r w:rsidRPr="008139D2">
        <w:rPr>
          <w:color w:val="000000" w:themeColor="text1"/>
        </w:rPr>
        <w:t>Atender os</w:t>
      </w:r>
      <w:r w:rsidR="00DA02A3" w:rsidRPr="008139D2">
        <w:rPr>
          <w:color w:val="000000" w:themeColor="text1"/>
        </w:rPr>
        <w:t xml:space="preserve"> pacientes na Associação Hospitalar Beneficente de Saudades</w:t>
      </w:r>
      <w:r w:rsidR="009731A7" w:rsidRPr="008139D2">
        <w:rPr>
          <w:color w:val="000000" w:themeColor="text1"/>
        </w:rPr>
        <w:t>,</w:t>
      </w:r>
      <w:r w:rsidRPr="008139D2">
        <w:rPr>
          <w:color w:val="000000" w:themeColor="text1"/>
        </w:rPr>
        <w:t xml:space="preserve"> </w:t>
      </w:r>
      <w:r w:rsidR="00A200CA" w:rsidRPr="008139D2">
        <w:rPr>
          <w:color w:val="000000" w:themeColor="text1"/>
        </w:rPr>
        <w:t>considerando a</w:t>
      </w:r>
      <w:r w:rsidRPr="008139D2">
        <w:rPr>
          <w:color w:val="000000" w:themeColor="text1"/>
        </w:rPr>
        <w:t xml:space="preserve"> Portaria </w:t>
      </w:r>
      <w:r w:rsidR="00A200CA" w:rsidRPr="008139D2">
        <w:rPr>
          <w:color w:val="000000" w:themeColor="text1"/>
        </w:rPr>
        <w:t xml:space="preserve">Municipal nº </w:t>
      </w:r>
      <w:r w:rsidRPr="008139D2">
        <w:rPr>
          <w:color w:val="000000" w:themeColor="text1"/>
        </w:rPr>
        <w:t xml:space="preserve">216/2020, </w:t>
      </w:r>
      <w:r w:rsidR="00A200CA" w:rsidRPr="008139D2">
        <w:rPr>
          <w:color w:val="000000" w:themeColor="text1"/>
        </w:rPr>
        <w:t xml:space="preserve">que estabelece que </w:t>
      </w:r>
      <w:r w:rsidR="009731A7" w:rsidRPr="008139D2">
        <w:rPr>
          <w:color w:val="000000" w:themeColor="text1"/>
        </w:rPr>
        <w:t>o atendimento dos pacientes respiratórios ocorrerá</w:t>
      </w:r>
      <w:r w:rsidR="00A200CA" w:rsidRPr="008139D2">
        <w:rPr>
          <w:color w:val="000000" w:themeColor="text1"/>
        </w:rPr>
        <w:t xml:space="preserve"> na sede do Hospital</w:t>
      </w:r>
      <w:r w:rsidR="009731A7" w:rsidRPr="008139D2">
        <w:rPr>
          <w:color w:val="000000" w:themeColor="text1"/>
        </w:rPr>
        <w:t>,</w:t>
      </w:r>
      <w:r w:rsidR="00A200CA" w:rsidRPr="008139D2">
        <w:rPr>
          <w:color w:val="000000" w:themeColor="text1"/>
        </w:rPr>
        <w:t xml:space="preserve"> para evitar contaminação a outros pacientes do SUS e a necessidade de montar nova estrutura e</w:t>
      </w:r>
      <w:r w:rsidR="00FA48A2" w:rsidRPr="008139D2">
        <w:rPr>
          <w:color w:val="000000" w:themeColor="text1"/>
        </w:rPr>
        <w:t xml:space="preserve"> disponibilizar nova equipe de saúde com esta finalidade.</w:t>
      </w:r>
    </w:p>
    <w:p w14:paraId="42F67CEB" w14:textId="77777777" w:rsidR="00FA48A2" w:rsidRPr="008139D2" w:rsidRDefault="003A7ED8" w:rsidP="009C24E1">
      <w:pPr>
        <w:numPr>
          <w:ilvl w:val="1"/>
          <w:numId w:val="1"/>
        </w:numPr>
        <w:ind w:left="0" w:right="4" w:firstLine="0"/>
        <w:rPr>
          <w:color w:val="000000" w:themeColor="text1"/>
        </w:rPr>
      </w:pPr>
      <w:r w:rsidRPr="008139D2">
        <w:rPr>
          <w:color w:val="000000" w:themeColor="text1"/>
        </w:rPr>
        <w:t>- Prestar os serviços especializados conforme preços, prazos e condições estabelecidas neste instrumento, oferecido em sua proposta sobre as tabelas descritas no objeto (Anexo I);</w:t>
      </w:r>
    </w:p>
    <w:p w14:paraId="6FECAD4F" w14:textId="05230AEE" w:rsidR="00E05640" w:rsidRPr="008139D2" w:rsidRDefault="003A7ED8" w:rsidP="00FA48A2">
      <w:pPr>
        <w:ind w:left="0" w:right="4" w:firstLine="0"/>
        <w:rPr>
          <w:color w:val="000000" w:themeColor="text1"/>
        </w:rPr>
      </w:pPr>
      <w:r w:rsidRPr="008139D2">
        <w:rPr>
          <w:color w:val="000000" w:themeColor="text1"/>
        </w:rPr>
        <w:t xml:space="preserve"> </w:t>
      </w:r>
    </w:p>
    <w:p w14:paraId="31A5E515" w14:textId="77777777" w:rsidR="00FA48A2" w:rsidRPr="008139D2" w:rsidRDefault="003A7ED8" w:rsidP="009C24E1">
      <w:pPr>
        <w:numPr>
          <w:ilvl w:val="1"/>
          <w:numId w:val="1"/>
        </w:numPr>
        <w:ind w:left="0" w:right="4"/>
        <w:rPr>
          <w:color w:val="000000" w:themeColor="text1"/>
        </w:rPr>
      </w:pPr>
      <w:r w:rsidRPr="008139D2">
        <w:rPr>
          <w:color w:val="000000" w:themeColor="text1"/>
        </w:rPr>
        <w:lastRenderedPageBreak/>
        <w:t xml:space="preserve">– </w:t>
      </w:r>
      <w:proofErr w:type="spellStart"/>
      <w:r w:rsidRPr="008139D2">
        <w:rPr>
          <w:color w:val="000000" w:themeColor="text1"/>
        </w:rPr>
        <w:t>Fornecer</w:t>
      </w:r>
      <w:proofErr w:type="spellEnd"/>
      <w:r w:rsidRPr="008139D2">
        <w:rPr>
          <w:color w:val="000000" w:themeColor="text1"/>
        </w:rPr>
        <w:t xml:space="preserve"> os serviços contratados de forma que atendam as normas estabelecidas pela Agência Nacional de Vigilância Sanitária.</w:t>
      </w:r>
    </w:p>
    <w:p w14:paraId="2067D9C7" w14:textId="77777777" w:rsidR="00FA48A2" w:rsidRPr="00516A77" w:rsidRDefault="00FA48A2" w:rsidP="00FA48A2">
      <w:pPr>
        <w:pStyle w:val="PargrafodaLista"/>
        <w:rPr>
          <w:color w:val="FF0000"/>
        </w:rPr>
      </w:pPr>
    </w:p>
    <w:p w14:paraId="65C19154" w14:textId="212C2928" w:rsidR="00E05640" w:rsidRPr="0011127C" w:rsidRDefault="00FA48A2" w:rsidP="009C24E1">
      <w:pPr>
        <w:numPr>
          <w:ilvl w:val="1"/>
          <w:numId w:val="1"/>
        </w:numPr>
        <w:ind w:left="0" w:right="4"/>
        <w:rPr>
          <w:color w:val="000000" w:themeColor="text1"/>
        </w:rPr>
      </w:pPr>
      <w:r w:rsidRPr="0011127C">
        <w:rPr>
          <w:color w:val="000000" w:themeColor="text1"/>
        </w:rPr>
        <w:t xml:space="preserve">O atendimento deverá </w:t>
      </w:r>
      <w:r w:rsidR="006F6439" w:rsidRPr="0011127C">
        <w:rPr>
          <w:color w:val="000000" w:themeColor="text1"/>
        </w:rPr>
        <w:t xml:space="preserve">acontecer </w:t>
      </w:r>
      <w:r w:rsidR="0011127C" w:rsidRPr="0011127C">
        <w:rPr>
          <w:color w:val="000000" w:themeColor="text1"/>
        </w:rPr>
        <w:t>de</w:t>
      </w:r>
      <w:r w:rsidR="006F6439" w:rsidRPr="0011127C">
        <w:rPr>
          <w:color w:val="000000" w:themeColor="text1"/>
        </w:rPr>
        <w:t xml:space="preserve"> segunda a sex</w:t>
      </w:r>
      <w:r w:rsidR="0011127C" w:rsidRPr="0011127C">
        <w:rPr>
          <w:color w:val="000000" w:themeColor="text1"/>
        </w:rPr>
        <w:t>t</w:t>
      </w:r>
      <w:r w:rsidR="006F6439" w:rsidRPr="0011127C">
        <w:rPr>
          <w:color w:val="000000" w:themeColor="text1"/>
        </w:rPr>
        <w:t>a-feira</w:t>
      </w:r>
      <w:r w:rsidR="0011127C" w:rsidRPr="0011127C">
        <w:rPr>
          <w:color w:val="000000" w:themeColor="text1"/>
        </w:rPr>
        <w:t xml:space="preserve"> das 7:30 às 11:30 e das 13:00 às 17:00 horas.</w:t>
      </w:r>
      <w:r w:rsidRPr="0011127C">
        <w:rPr>
          <w:color w:val="000000" w:themeColor="text1"/>
        </w:rPr>
        <w:t xml:space="preserve"> </w:t>
      </w:r>
      <w:r w:rsidR="003A7ED8" w:rsidRPr="0011127C">
        <w:rPr>
          <w:color w:val="000000" w:themeColor="text1"/>
        </w:rPr>
        <w:t xml:space="preserve"> </w:t>
      </w:r>
    </w:p>
    <w:p w14:paraId="4DF1376E" w14:textId="77777777" w:rsidR="00E05640" w:rsidRPr="0011127C" w:rsidRDefault="003A7ED8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11127C">
        <w:rPr>
          <w:color w:val="000000" w:themeColor="text1"/>
        </w:rPr>
        <w:t xml:space="preserve"> </w:t>
      </w:r>
    </w:p>
    <w:p w14:paraId="39E850BA" w14:textId="77777777" w:rsidR="00E05640" w:rsidRDefault="003A7ED8">
      <w:pPr>
        <w:pStyle w:val="Ttulo1"/>
        <w:ind w:left="-5" w:right="0"/>
      </w:pPr>
      <w:r>
        <w:t xml:space="preserve">4 – DA FINALIDADE  </w:t>
      </w:r>
    </w:p>
    <w:p w14:paraId="206DBA47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8FECF1" w14:textId="00CF1CC9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>4.1 – O presente credenciamento tem por razão fundamental, exclusiva e excepcional suprir de forma imediata às necessidades da Secretaria Municipa</w:t>
      </w:r>
      <w:r w:rsidR="00F0329D" w:rsidRPr="008139D2">
        <w:rPr>
          <w:color w:val="000000" w:themeColor="text1"/>
        </w:rPr>
        <w:t>l</w:t>
      </w:r>
      <w:r w:rsidRPr="008139D2">
        <w:rPr>
          <w:color w:val="000000" w:themeColor="text1"/>
        </w:rPr>
        <w:t xml:space="preserve"> de Saúde do município</w:t>
      </w:r>
      <w:r w:rsidR="008A3EE0" w:rsidRPr="008139D2">
        <w:rPr>
          <w:color w:val="000000" w:themeColor="text1"/>
        </w:rPr>
        <w:t xml:space="preserve"> no atendimento exclusivo a pacientes </w:t>
      </w:r>
      <w:r w:rsidR="0068018F" w:rsidRPr="008139D2">
        <w:rPr>
          <w:color w:val="000000" w:themeColor="text1"/>
        </w:rPr>
        <w:t>com ou suspeita de COVID19.</w:t>
      </w:r>
    </w:p>
    <w:p w14:paraId="10FFE9B2" w14:textId="248FFEF2" w:rsidR="00E05640" w:rsidRPr="008139D2" w:rsidRDefault="00E05640" w:rsidP="0068018F">
      <w:pPr>
        <w:ind w:left="0" w:right="4" w:firstLine="0"/>
        <w:rPr>
          <w:color w:val="000000" w:themeColor="text1"/>
        </w:rPr>
      </w:pPr>
    </w:p>
    <w:p w14:paraId="44B50BE2" w14:textId="54BD4185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>4.</w:t>
      </w:r>
      <w:r w:rsidR="0068018F" w:rsidRPr="008139D2">
        <w:rPr>
          <w:color w:val="000000" w:themeColor="text1"/>
        </w:rPr>
        <w:t>2</w:t>
      </w:r>
      <w:r w:rsidRPr="008139D2">
        <w:rPr>
          <w:color w:val="000000" w:themeColor="text1"/>
        </w:rPr>
        <w:t xml:space="preserve"> – Os serviços deverão ser fornecidos de acordo com a demanda necessária d</w:t>
      </w:r>
      <w:r w:rsidR="00F0329D" w:rsidRPr="008139D2">
        <w:rPr>
          <w:color w:val="000000" w:themeColor="text1"/>
        </w:rPr>
        <w:t>o</w:t>
      </w:r>
      <w:r w:rsidRPr="008139D2">
        <w:rPr>
          <w:color w:val="000000" w:themeColor="text1"/>
        </w:rPr>
        <w:t xml:space="preserve"> município</w:t>
      </w:r>
      <w:r w:rsidR="0068018F" w:rsidRPr="008139D2">
        <w:rPr>
          <w:color w:val="000000" w:themeColor="text1"/>
        </w:rPr>
        <w:t>.</w:t>
      </w:r>
      <w:r w:rsidRPr="008139D2">
        <w:rPr>
          <w:color w:val="000000" w:themeColor="text1"/>
        </w:rPr>
        <w:t xml:space="preserve"> </w:t>
      </w:r>
    </w:p>
    <w:p w14:paraId="7095BC1C" w14:textId="77777777" w:rsidR="00E05640" w:rsidRPr="008139D2" w:rsidRDefault="003A7ED8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8139D2">
        <w:rPr>
          <w:b/>
          <w:i/>
          <w:color w:val="000000" w:themeColor="text1"/>
        </w:rPr>
        <w:t xml:space="preserve"> </w:t>
      </w:r>
    </w:p>
    <w:p w14:paraId="3B5E644D" w14:textId="77777777" w:rsidR="00E05640" w:rsidRDefault="003A7ED8">
      <w:pPr>
        <w:pStyle w:val="Ttulo1"/>
        <w:ind w:left="-5" w:right="0"/>
      </w:pPr>
      <w:r>
        <w:t>5-</w:t>
      </w:r>
      <w:r>
        <w:rPr>
          <w:b w:val="0"/>
        </w:rPr>
        <w:t xml:space="preserve"> </w:t>
      </w:r>
      <w:r>
        <w:t xml:space="preserve">JUSTIFICATIVA </w:t>
      </w:r>
      <w:r>
        <w:rPr>
          <w:b w:val="0"/>
        </w:rPr>
        <w:t xml:space="preserve"> </w:t>
      </w:r>
    </w:p>
    <w:p w14:paraId="2F3AA7A1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AA9BF6" w14:textId="5418EF2E" w:rsidR="00BB249B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>5.1 - Justifica-</w:t>
      </w:r>
      <w:r w:rsidR="00BB249B" w:rsidRPr="008139D2">
        <w:rPr>
          <w:color w:val="000000" w:themeColor="text1"/>
        </w:rPr>
        <w:t>se</w:t>
      </w:r>
      <w:r w:rsidR="00516A77" w:rsidRPr="008139D2">
        <w:rPr>
          <w:color w:val="000000" w:themeColor="text1"/>
        </w:rPr>
        <w:t xml:space="preserve"> o credenciamento,</w:t>
      </w:r>
      <w:r w:rsidR="00BB249B" w:rsidRPr="008139D2">
        <w:rPr>
          <w:color w:val="000000" w:themeColor="text1"/>
        </w:rPr>
        <w:t xml:space="preserve"> considerando que a Organização Mundial da Saúde (OMS), no dia 11 de março de 2020, atribuiu à epidemia causada pelo novo CORONAVIRUS (COVI-19) o status de pandemia</w:t>
      </w:r>
      <w:r w:rsidR="00975E07" w:rsidRPr="008139D2">
        <w:rPr>
          <w:color w:val="000000" w:themeColor="text1"/>
        </w:rPr>
        <w:t xml:space="preserve"> que perdura até os dias de hoje, não havendo prazo definido para a imunização total da população</w:t>
      </w:r>
      <w:r w:rsidR="00516A77" w:rsidRPr="008139D2">
        <w:rPr>
          <w:color w:val="000000" w:themeColor="text1"/>
        </w:rPr>
        <w:t>.</w:t>
      </w:r>
    </w:p>
    <w:p w14:paraId="783D942A" w14:textId="7AB0CC20" w:rsidR="00E05640" w:rsidRPr="008139D2" w:rsidRDefault="00E05640" w:rsidP="00975E07">
      <w:pPr>
        <w:ind w:left="0" w:right="4" w:firstLine="0"/>
        <w:rPr>
          <w:color w:val="000000" w:themeColor="text1"/>
        </w:rPr>
      </w:pPr>
    </w:p>
    <w:p w14:paraId="6D6A16CD" w14:textId="224A0081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>5.2 – Para contemplar a população com serviços, não resta outra alternativa senão realizar a contratação de profissionais</w:t>
      </w:r>
      <w:r w:rsidR="00E63DAE" w:rsidRPr="008139D2">
        <w:rPr>
          <w:color w:val="000000" w:themeColor="text1"/>
        </w:rPr>
        <w:t xml:space="preserve"> pelo Município, torna</w:t>
      </w:r>
      <w:r w:rsidRPr="008139D2">
        <w:rPr>
          <w:color w:val="000000" w:themeColor="text1"/>
        </w:rPr>
        <w:t>-se mais atrativo pela adesão aos serviços pelos profissionais</w:t>
      </w:r>
      <w:r w:rsidR="00516A77" w:rsidRPr="008139D2">
        <w:rPr>
          <w:color w:val="000000" w:themeColor="text1"/>
        </w:rPr>
        <w:t xml:space="preserve"> tendo em vista que o Município possui equipe reduzida de profissionais para atendimento.</w:t>
      </w:r>
      <w:r w:rsidRPr="008139D2">
        <w:rPr>
          <w:color w:val="000000" w:themeColor="text1"/>
        </w:rPr>
        <w:t xml:space="preserve"> </w:t>
      </w:r>
    </w:p>
    <w:p w14:paraId="19F9A6F1" w14:textId="1D7D9C54" w:rsidR="00E05640" w:rsidRPr="008139D2" w:rsidRDefault="00E05640" w:rsidP="006F6439">
      <w:pPr>
        <w:ind w:left="0" w:right="4" w:firstLine="0"/>
        <w:rPr>
          <w:color w:val="000000" w:themeColor="text1"/>
        </w:rPr>
      </w:pPr>
    </w:p>
    <w:p w14:paraId="596842E7" w14:textId="77777777" w:rsidR="006F6439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>5.</w:t>
      </w:r>
      <w:r w:rsidR="006F6439" w:rsidRPr="008139D2">
        <w:rPr>
          <w:color w:val="000000" w:themeColor="text1"/>
        </w:rPr>
        <w:t>3</w:t>
      </w:r>
      <w:r w:rsidRPr="008139D2">
        <w:rPr>
          <w:color w:val="000000" w:themeColor="text1"/>
        </w:rPr>
        <w:t xml:space="preserve"> – Justifica-se os preços praticados no presente credenciamento, pela tabela praticada de acordo com os respectivos códigos para cada serviço individualmente, portanto, são preços fixos e invariáveis, que serão praticados por todos os profissionais interessados que, além de atenderem os requisitos do presente edital, firmam compromisso através de Contrato de Credenciamento com o </w:t>
      </w:r>
      <w:r w:rsidR="007A632F" w:rsidRPr="008139D2">
        <w:rPr>
          <w:color w:val="000000" w:themeColor="text1"/>
        </w:rPr>
        <w:t>Município de Saudades</w:t>
      </w:r>
      <w:r w:rsidRPr="008139D2">
        <w:rPr>
          <w:color w:val="000000" w:themeColor="text1"/>
        </w:rPr>
        <w:t>.</w:t>
      </w:r>
    </w:p>
    <w:p w14:paraId="5508944A" w14:textId="0FDB780E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 xml:space="preserve"> </w:t>
      </w:r>
    </w:p>
    <w:p w14:paraId="452DB1A6" w14:textId="77777777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 xml:space="preserve">5.7 – O presente credenciamento dispensa o procedimento de licitação, por não haver necessidade de disputa, uma vez que o objeto e serviços pretendidos já estabelece preços e condições iguais para todos os interessados que se habilitam e cumprem os requisitos do Edital.  </w:t>
      </w:r>
    </w:p>
    <w:p w14:paraId="0505142F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EE4119D" w14:textId="77777777" w:rsidR="00E05640" w:rsidRDefault="003A7ED8">
      <w:pPr>
        <w:pStyle w:val="Ttulo1"/>
        <w:ind w:left="-5" w:right="0"/>
      </w:pPr>
      <w:r>
        <w:t xml:space="preserve">6 – DAS INSCRIÇÕES (HABILITAÇÃO) </w:t>
      </w:r>
    </w:p>
    <w:p w14:paraId="7E8472E6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C16943" w14:textId="06465580" w:rsidR="00E05640" w:rsidRDefault="003A7ED8">
      <w:pPr>
        <w:ind w:left="-5" w:right="4"/>
      </w:pPr>
      <w:r>
        <w:t xml:space="preserve">6.1 - Os interessados ao credenciamento deverão apresentar junto ao Setor de Licitações e Contratos do </w:t>
      </w:r>
      <w:r w:rsidR="00D46462">
        <w:t xml:space="preserve">Município de Saudades, no centro </w:t>
      </w:r>
      <w:r>
        <w:t xml:space="preserve">Administrativo, com sede na </w:t>
      </w:r>
      <w:r w:rsidR="00D46462">
        <w:t>Rua Castro Alves, nº 279,</w:t>
      </w:r>
      <w:r>
        <w:t xml:space="preserve"> Município de </w:t>
      </w:r>
      <w:r w:rsidR="00D46462">
        <w:t>Saudades</w:t>
      </w:r>
      <w:r>
        <w:t xml:space="preserve">, Estado de Santa Catarina, exclusivamente aos cuidados da Presidente da Comissão Permanente de Licitações, em um ENVELOPE LACRADO, os seguintes documentos </w:t>
      </w:r>
      <w:r>
        <w:lastRenderedPageBreak/>
        <w:t xml:space="preserve">dentro do prazo de validade </w:t>
      </w:r>
      <w:r>
        <w:rPr>
          <w:b/>
          <w:u w:val="single" w:color="000000"/>
        </w:rPr>
        <w:t>(originais ou cópias devidamente autenticadas conforme Artigo 32 da Lei 8.666/93 e</w:t>
      </w:r>
      <w:r>
        <w:rPr>
          <w:b/>
        </w:rPr>
        <w:t xml:space="preserve"> </w:t>
      </w:r>
      <w:r>
        <w:rPr>
          <w:b/>
          <w:u w:val="single" w:color="000000"/>
        </w:rPr>
        <w:t>alterações posteriores):</w:t>
      </w:r>
      <w:r>
        <w:t xml:space="preserve"> </w:t>
      </w:r>
    </w:p>
    <w:p w14:paraId="29EFF7B9" w14:textId="77777777" w:rsidR="00E05640" w:rsidRDefault="003A7ED8">
      <w:pPr>
        <w:spacing w:after="0" w:line="259" w:lineRule="auto"/>
        <w:ind w:left="428" w:right="0" w:firstLine="0"/>
        <w:jc w:val="left"/>
      </w:pPr>
      <w:r>
        <w:rPr>
          <w:b/>
        </w:rPr>
        <w:t xml:space="preserve"> </w:t>
      </w:r>
    </w:p>
    <w:p w14:paraId="75FF3983" w14:textId="77777777" w:rsidR="00E05640" w:rsidRDefault="003A7ED8">
      <w:pPr>
        <w:ind w:left="-5" w:right="0"/>
      </w:pPr>
      <w:r>
        <w:rPr>
          <w:b/>
        </w:rPr>
        <w:t>I - Para habilitação de Pessoa Física:</w:t>
      </w:r>
      <w:r>
        <w:t xml:space="preserve"> </w:t>
      </w:r>
    </w:p>
    <w:p w14:paraId="5B4E5777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Cópia da Cédula de Identidade - RG;  </w:t>
      </w:r>
    </w:p>
    <w:p w14:paraId="677E5A40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Cópia do CPF – Cadastro de Pessoa Física;  </w:t>
      </w:r>
    </w:p>
    <w:p w14:paraId="75594A46" w14:textId="77777777" w:rsidR="00E05640" w:rsidRDefault="003A7ED8">
      <w:pPr>
        <w:numPr>
          <w:ilvl w:val="0"/>
          <w:numId w:val="2"/>
        </w:numPr>
        <w:spacing w:after="27"/>
        <w:ind w:right="4" w:hanging="284"/>
      </w:pPr>
      <w:r>
        <w:t xml:space="preserve">Cópia do comprovante de Inscrição no Conselho Regional Profissional (CRM, </w:t>
      </w:r>
      <w:proofErr w:type="spellStart"/>
      <w:r>
        <w:t>CRFa</w:t>
      </w:r>
      <w:proofErr w:type="spellEnd"/>
      <w:r>
        <w:t xml:space="preserve">...) do profissional que vai prestar o serviço; </w:t>
      </w:r>
    </w:p>
    <w:p w14:paraId="7D835763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Cópia do Cadastro Nacional de Estabelecimento de Saúde (CNES);  </w:t>
      </w:r>
    </w:p>
    <w:p w14:paraId="32BC69D3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Cópia do Cadastro Nacional de Saúde (CNS); </w:t>
      </w:r>
    </w:p>
    <w:p w14:paraId="5A797D38" w14:textId="553E75D4" w:rsidR="00E05640" w:rsidRDefault="003A7ED8" w:rsidP="006F6439">
      <w:pPr>
        <w:numPr>
          <w:ilvl w:val="0"/>
          <w:numId w:val="2"/>
        </w:numPr>
        <w:spacing w:after="0" w:line="259" w:lineRule="auto"/>
        <w:ind w:left="0" w:right="0" w:firstLine="0"/>
        <w:jc w:val="left"/>
      </w:pPr>
      <w:r>
        <w:t xml:space="preserve">Cópia de Comprovante de Residência do Profissional que vai prestar o serviço;  </w:t>
      </w:r>
    </w:p>
    <w:p w14:paraId="5E0E197D" w14:textId="77777777" w:rsidR="00E05640" w:rsidRDefault="003A7ED8">
      <w:pPr>
        <w:numPr>
          <w:ilvl w:val="0"/>
          <w:numId w:val="2"/>
        </w:numPr>
        <w:spacing w:after="27"/>
        <w:ind w:right="4" w:hanging="284"/>
      </w:pPr>
      <w:r>
        <w:t xml:space="preserve">Alvará de Localização e funcionamento atualizado expedido pelo município sede do estabelecimento;  </w:t>
      </w:r>
    </w:p>
    <w:p w14:paraId="5DF4AFF1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Alvará Sanitário atualizado expedido pelo município sede do estabelecimento;  </w:t>
      </w:r>
    </w:p>
    <w:p w14:paraId="0F0EA119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Certidão Negativa de Débito Municipal, Estadual e Federal (conjunta); </w:t>
      </w:r>
    </w:p>
    <w:p w14:paraId="3F46E8D1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Certidão de regularidade com o FGTS; </w:t>
      </w:r>
    </w:p>
    <w:p w14:paraId="1E5E5E43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Diploma de Graduação, frente e verso autenticado; </w:t>
      </w:r>
    </w:p>
    <w:p w14:paraId="2552FCFE" w14:textId="77777777" w:rsidR="00E05640" w:rsidRDefault="003A7ED8">
      <w:pPr>
        <w:numPr>
          <w:ilvl w:val="0"/>
          <w:numId w:val="2"/>
        </w:numPr>
        <w:spacing w:after="28"/>
        <w:ind w:right="4" w:hanging="284"/>
      </w:pPr>
      <w:r>
        <w:t xml:space="preserve">Requerimento/Proposta onde conste, nº CPF, nº RG e número do respectivo Conselho Regional Profissional, telefone, e–mail, endereço, e o nome do responsável pela assinatura do Contrato, solicitando seu credenciamento e declarando que aceita o valor fixado no presente Edital, </w:t>
      </w:r>
      <w:r>
        <w:rPr>
          <w:b/>
        </w:rPr>
        <w:t>(modelo anexo II);</w:t>
      </w:r>
      <w:r>
        <w:t xml:space="preserve"> </w:t>
      </w:r>
    </w:p>
    <w:p w14:paraId="7BC06F24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Declaração de aceitação das condições do presente Edital, sem restrições de qualquer natureza, e que se compromete a fornecer o objeto deste credenciamento pelo preço proposto e de ciência que cumprem plenamente os requisitos de habilitação, </w:t>
      </w:r>
      <w:r>
        <w:rPr>
          <w:b/>
          <w:u w:val="single" w:color="000000"/>
        </w:rPr>
        <w:t>(modelo Anexo III);</w:t>
      </w:r>
      <w:r>
        <w:t xml:space="preserve"> </w:t>
      </w:r>
    </w:p>
    <w:p w14:paraId="2074B43D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Declaração do proponente de que não pesa contra si, Declaração de Idoneidade em função do disposto no art. 97 da Lei Federal 8.666/93, </w:t>
      </w:r>
      <w:r>
        <w:rPr>
          <w:b/>
          <w:u w:val="single" w:color="000000"/>
        </w:rPr>
        <w:t>(modelo Anexo IV);</w:t>
      </w:r>
      <w:r>
        <w:t xml:space="preserve"> </w:t>
      </w:r>
    </w:p>
    <w:p w14:paraId="38333AE3" w14:textId="77777777" w:rsidR="00E05640" w:rsidRDefault="003A7ED8">
      <w:pPr>
        <w:numPr>
          <w:ilvl w:val="0"/>
          <w:numId w:val="2"/>
        </w:numPr>
        <w:ind w:right="4" w:hanging="284"/>
      </w:pPr>
      <w:r>
        <w:t xml:space="preserve">Declaração de cumprimento do disposto no inciso XXXIII, do artigo 7° da Constituição Federal, </w:t>
      </w:r>
    </w:p>
    <w:p w14:paraId="2066EF2F" w14:textId="77777777" w:rsidR="00E05640" w:rsidRDefault="003A7ED8">
      <w:pPr>
        <w:pStyle w:val="Ttulo2"/>
        <w:ind w:left="-5" w:right="0"/>
        <w:jc w:val="left"/>
      </w:pPr>
      <w:r>
        <w:rPr>
          <w:sz w:val="24"/>
        </w:rPr>
        <w:t>(</w:t>
      </w:r>
      <w:proofErr w:type="gramStart"/>
      <w:r>
        <w:rPr>
          <w:sz w:val="24"/>
        </w:rPr>
        <w:t>modelo</w:t>
      </w:r>
      <w:proofErr w:type="gramEnd"/>
      <w:r>
        <w:rPr>
          <w:sz w:val="24"/>
        </w:rPr>
        <w:t xml:space="preserve"> Anexo V);</w:t>
      </w:r>
      <w:r>
        <w:rPr>
          <w:sz w:val="24"/>
          <w:u w:val="none"/>
        </w:rPr>
        <w:t xml:space="preserve"> </w:t>
      </w:r>
    </w:p>
    <w:p w14:paraId="20229BC2" w14:textId="53F3B557" w:rsidR="00E05640" w:rsidRDefault="003A7ED8" w:rsidP="00D14B2B">
      <w:pPr>
        <w:numPr>
          <w:ilvl w:val="0"/>
          <w:numId w:val="3"/>
        </w:numPr>
        <w:ind w:left="-5" w:right="4" w:hanging="252"/>
      </w:pPr>
      <w:r>
        <w:t xml:space="preserve">Declaração que não é parente próximo de pessoa vinculada ao quadro de servidores do Município </w:t>
      </w:r>
      <w:r w:rsidRPr="00D14B2B">
        <w:rPr>
          <w:b/>
        </w:rPr>
        <w:t xml:space="preserve">(modelo anexo VI); </w:t>
      </w:r>
    </w:p>
    <w:p w14:paraId="6ABE2A14" w14:textId="77777777" w:rsidR="00E05640" w:rsidRDefault="003A7ED8">
      <w:pPr>
        <w:numPr>
          <w:ilvl w:val="0"/>
          <w:numId w:val="3"/>
        </w:numPr>
        <w:ind w:right="4" w:hanging="252"/>
      </w:pPr>
      <w:r>
        <w:t xml:space="preserve">Declaração de Capacidade Mínima de Atendimento Total e Quantitativo </w:t>
      </w:r>
      <w:r>
        <w:rPr>
          <w:b/>
        </w:rPr>
        <w:t>(modelo anexo VII).</w:t>
      </w:r>
      <w:r>
        <w:t xml:space="preserve"> </w:t>
      </w:r>
    </w:p>
    <w:p w14:paraId="1C6141D8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27C99E" w14:textId="77777777" w:rsidR="00E05640" w:rsidRDefault="003A7ED8">
      <w:pPr>
        <w:ind w:left="-5" w:right="0"/>
      </w:pPr>
      <w:r>
        <w:rPr>
          <w:b/>
        </w:rPr>
        <w:t>II -</w:t>
      </w:r>
      <w:r>
        <w:t xml:space="preserve"> </w:t>
      </w:r>
      <w:r>
        <w:rPr>
          <w:b/>
        </w:rPr>
        <w:t xml:space="preserve">Para habilitação de Pessoa Jurídica: </w:t>
      </w:r>
    </w:p>
    <w:p w14:paraId="436E9D8C" w14:textId="77777777" w:rsidR="00E05640" w:rsidRDefault="003A7ED8">
      <w:pPr>
        <w:numPr>
          <w:ilvl w:val="0"/>
          <w:numId w:val="4"/>
        </w:numPr>
        <w:ind w:right="892" w:hanging="284"/>
      </w:pPr>
      <w:r>
        <w:t xml:space="preserve">Cópia da Cédula de Identidade RG do Administrador que vai assinar o contrato;  </w:t>
      </w:r>
    </w:p>
    <w:p w14:paraId="059ED3F6" w14:textId="77777777" w:rsidR="00E05640" w:rsidRDefault="003A7ED8">
      <w:pPr>
        <w:numPr>
          <w:ilvl w:val="0"/>
          <w:numId w:val="4"/>
        </w:numPr>
        <w:ind w:right="892" w:hanging="284"/>
      </w:pPr>
      <w:r>
        <w:t>Cópia do CPF – Cadastro de Pessoa Física do Administrador que vai assinar o contrato; c)</w:t>
      </w:r>
      <w:r>
        <w:rPr>
          <w:rFonts w:ascii="Arial" w:eastAsia="Arial" w:hAnsi="Arial" w:cs="Arial"/>
        </w:rPr>
        <w:t xml:space="preserve"> </w:t>
      </w:r>
      <w:r>
        <w:t xml:space="preserve">Cópia do Contrato Social; </w:t>
      </w:r>
    </w:p>
    <w:p w14:paraId="39363E83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Cópia do Cadastro Nacional de Pessoa Jurídica – CNPJ;  </w:t>
      </w:r>
    </w:p>
    <w:p w14:paraId="7108FFA1" w14:textId="77777777" w:rsidR="00E05640" w:rsidRDefault="003A7ED8">
      <w:pPr>
        <w:numPr>
          <w:ilvl w:val="0"/>
          <w:numId w:val="5"/>
        </w:numPr>
        <w:spacing w:after="27"/>
        <w:ind w:right="4" w:hanging="339"/>
      </w:pPr>
      <w:r>
        <w:t xml:space="preserve">Cópia do comprovante de Inscrição no Conselho Regional Profissional (CRM, </w:t>
      </w:r>
      <w:proofErr w:type="spellStart"/>
      <w:r>
        <w:t>CRFa</w:t>
      </w:r>
      <w:proofErr w:type="spellEnd"/>
      <w:r>
        <w:t xml:space="preserve">...) do profissional que vai prestar o serviço; </w:t>
      </w:r>
    </w:p>
    <w:p w14:paraId="0143ADBE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Cópia do Cadastro Nacional de Estabelecimento de Saúde (CNES);  </w:t>
      </w:r>
    </w:p>
    <w:p w14:paraId="1C6CF504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Cópia do Cadastro Nacional de Saúde (CNS); </w:t>
      </w:r>
    </w:p>
    <w:p w14:paraId="1B006DA1" w14:textId="77777777" w:rsidR="00E05640" w:rsidRDefault="003A7ED8">
      <w:pPr>
        <w:numPr>
          <w:ilvl w:val="0"/>
          <w:numId w:val="5"/>
        </w:numPr>
        <w:ind w:right="4" w:hanging="339"/>
      </w:pPr>
      <w:r>
        <w:lastRenderedPageBreak/>
        <w:t xml:space="preserve">Cópia de Comprovante de Residência do Profissional que vai prestar o serviço; </w:t>
      </w:r>
    </w:p>
    <w:p w14:paraId="7DB61425" w14:textId="77777777" w:rsidR="00E05640" w:rsidRDefault="003A7ED8">
      <w:pPr>
        <w:numPr>
          <w:ilvl w:val="0"/>
          <w:numId w:val="5"/>
        </w:numPr>
        <w:spacing w:after="27"/>
        <w:ind w:right="4" w:hanging="339"/>
      </w:pPr>
      <w:r>
        <w:t xml:space="preserve">Alvará de Localização e funcionamento atualizado expedido pelo município sede do estabelecimento;  </w:t>
      </w:r>
    </w:p>
    <w:p w14:paraId="4D2FC7DA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Alvará Sanitário atualizado expedido pelo município sede do estabelecimento;  </w:t>
      </w:r>
    </w:p>
    <w:p w14:paraId="3D12CC23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Certidão Negativa de Débito Municipal, Estadual e Federal (conjunta); </w:t>
      </w:r>
    </w:p>
    <w:p w14:paraId="152E41AB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Certificado de Regularidade junto ao CRF do Laboratório (para Análises Clinicas); </w:t>
      </w:r>
    </w:p>
    <w:p w14:paraId="2A9A06A1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Certidão de regularidade com o FGTS; </w:t>
      </w:r>
    </w:p>
    <w:p w14:paraId="135805DC" w14:textId="63C859AF" w:rsidR="00E05640" w:rsidRDefault="003A7ED8" w:rsidP="0035289B">
      <w:pPr>
        <w:numPr>
          <w:ilvl w:val="0"/>
          <w:numId w:val="5"/>
        </w:numPr>
        <w:spacing w:after="0" w:line="259" w:lineRule="auto"/>
        <w:ind w:left="0" w:right="0" w:firstLine="0"/>
        <w:jc w:val="left"/>
      </w:pPr>
      <w:r>
        <w:t xml:space="preserve">Diploma de Graduação, frente e verso autenticado do profissional que vai prestar o serviço;  </w:t>
      </w:r>
    </w:p>
    <w:p w14:paraId="32E59247" w14:textId="77777777" w:rsidR="00E05640" w:rsidRDefault="003A7ED8">
      <w:pPr>
        <w:numPr>
          <w:ilvl w:val="0"/>
          <w:numId w:val="5"/>
        </w:numPr>
        <w:ind w:right="4" w:hanging="339"/>
      </w:pPr>
      <w:r>
        <w:t xml:space="preserve">Requerimento/Proposta onde conste, nº CPF, nº RG e número do respectivo Conselho Regional Profissional, telefone, e–mail, endereço, e o nome do responsável pela assinatura do Contrato, solicitando seu credenciamento e declarando que aceita o valor fixado no presente Edital – </w:t>
      </w:r>
    </w:p>
    <w:p w14:paraId="2C2980F7" w14:textId="77777777" w:rsidR="00E05640" w:rsidRDefault="003A7ED8">
      <w:pPr>
        <w:pStyle w:val="Ttulo3"/>
        <w:ind w:left="-5" w:right="0"/>
      </w:pPr>
      <w:r>
        <w:t>(</w:t>
      </w:r>
      <w:proofErr w:type="gramStart"/>
      <w:r>
        <w:t>conforme</w:t>
      </w:r>
      <w:proofErr w:type="gramEnd"/>
      <w:r>
        <w:t xml:space="preserve"> anexo II);</w:t>
      </w:r>
      <w:r>
        <w:rPr>
          <w:b w:val="0"/>
        </w:rPr>
        <w:t xml:space="preserve"> </w:t>
      </w:r>
    </w:p>
    <w:p w14:paraId="4F454F08" w14:textId="77777777" w:rsidR="00E05640" w:rsidRDefault="003A7ED8">
      <w:pPr>
        <w:numPr>
          <w:ilvl w:val="0"/>
          <w:numId w:val="6"/>
        </w:numPr>
        <w:ind w:right="4" w:hanging="240"/>
      </w:pPr>
      <w:r>
        <w:t xml:space="preserve">Declaração de aceitação das condições do presente Edital, sem restrições de qualquer natureza, e que se compromete a fornecer o objeto deste credenciamento pelo preço proposto e de ciência que cumprem plenamente os requisitos de habilitação; </w:t>
      </w:r>
      <w:r>
        <w:rPr>
          <w:b/>
          <w:u w:val="single" w:color="000000"/>
        </w:rPr>
        <w:t>(modelo anexo III);</w:t>
      </w:r>
      <w:r>
        <w:t xml:space="preserve"> </w:t>
      </w:r>
    </w:p>
    <w:p w14:paraId="30F5D4CD" w14:textId="77777777" w:rsidR="00E05640" w:rsidRDefault="003A7ED8">
      <w:pPr>
        <w:numPr>
          <w:ilvl w:val="0"/>
          <w:numId w:val="6"/>
        </w:numPr>
        <w:ind w:right="4" w:hanging="240"/>
      </w:pPr>
      <w:r>
        <w:t xml:space="preserve">Declaração do proponente de que não pesa contra si, Declaração de Idoneidade em função do disposto no art. 97 da Lei Federal 8.666/93; </w:t>
      </w:r>
      <w:r>
        <w:rPr>
          <w:b/>
          <w:u w:val="single" w:color="000000"/>
        </w:rPr>
        <w:t>(modelo anexo VI);</w:t>
      </w:r>
      <w:r>
        <w:t xml:space="preserve"> </w:t>
      </w:r>
    </w:p>
    <w:p w14:paraId="61F18FB7" w14:textId="77777777" w:rsidR="00E05640" w:rsidRDefault="003A7ED8">
      <w:pPr>
        <w:numPr>
          <w:ilvl w:val="0"/>
          <w:numId w:val="6"/>
        </w:numPr>
        <w:ind w:right="4" w:hanging="240"/>
      </w:pPr>
      <w:r>
        <w:t xml:space="preserve">Declaração de cumprimento do disposto no inciso XXXIII, do artigo 7° da Constituição Federal; </w:t>
      </w:r>
    </w:p>
    <w:p w14:paraId="0B23581E" w14:textId="77777777" w:rsidR="00E05640" w:rsidRDefault="003A7ED8">
      <w:pPr>
        <w:pStyle w:val="Ttulo2"/>
        <w:ind w:left="-5" w:right="0"/>
        <w:jc w:val="left"/>
      </w:pPr>
      <w:r>
        <w:rPr>
          <w:sz w:val="24"/>
        </w:rPr>
        <w:t>(</w:t>
      </w:r>
      <w:proofErr w:type="gramStart"/>
      <w:r>
        <w:rPr>
          <w:sz w:val="24"/>
        </w:rPr>
        <w:t>modelo</w:t>
      </w:r>
      <w:proofErr w:type="gramEnd"/>
      <w:r>
        <w:rPr>
          <w:sz w:val="24"/>
        </w:rPr>
        <w:t xml:space="preserve"> anexo V)</w:t>
      </w:r>
      <w:r>
        <w:rPr>
          <w:b w:val="0"/>
          <w:sz w:val="24"/>
        </w:rPr>
        <w:t>;</w:t>
      </w:r>
      <w:r>
        <w:rPr>
          <w:b w:val="0"/>
          <w:sz w:val="24"/>
          <w:u w:val="none"/>
        </w:rPr>
        <w:t xml:space="preserve"> </w:t>
      </w:r>
    </w:p>
    <w:p w14:paraId="7F081951" w14:textId="4E99D520" w:rsidR="00E05640" w:rsidRDefault="003A7ED8" w:rsidP="00D14B2B">
      <w:pPr>
        <w:numPr>
          <w:ilvl w:val="0"/>
          <w:numId w:val="7"/>
        </w:numPr>
        <w:ind w:left="-5" w:right="4" w:hanging="288"/>
      </w:pPr>
      <w:r>
        <w:t>Declaração que não possui entre os sócios, pessoa vinculada ao quadro de servidores do Município</w:t>
      </w:r>
      <w:r w:rsidR="00D14B2B">
        <w:t>.</w:t>
      </w:r>
      <w:r>
        <w:t xml:space="preserve"> </w:t>
      </w:r>
      <w:r w:rsidRPr="00D14B2B">
        <w:rPr>
          <w:b/>
        </w:rPr>
        <w:t>(</w:t>
      </w:r>
      <w:proofErr w:type="gramStart"/>
      <w:r w:rsidRPr="00D14B2B">
        <w:rPr>
          <w:b/>
        </w:rPr>
        <w:t>modelo</w:t>
      </w:r>
      <w:proofErr w:type="gramEnd"/>
      <w:r w:rsidRPr="00D14B2B">
        <w:rPr>
          <w:b/>
        </w:rPr>
        <w:t xml:space="preserve"> anexo VI);</w:t>
      </w:r>
      <w:r>
        <w:t xml:space="preserve"> </w:t>
      </w:r>
    </w:p>
    <w:p w14:paraId="74C02D89" w14:textId="77777777" w:rsidR="00E05640" w:rsidRDefault="003A7ED8">
      <w:pPr>
        <w:numPr>
          <w:ilvl w:val="0"/>
          <w:numId w:val="7"/>
        </w:numPr>
        <w:ind w:right="4" w:hanging="288"/>
      </w:pPr>
      <w:r>
        <w:t xml:space="preserve">Declaração de Capacidade Mínima de Atendimento Total e Quantitativo </w:t>
      </w:r>
      <w:r>
        <w:rPr>
          <w:b/>
        </w:rPr>
        <w:t>(modelo anexo VII)</w:t>
      </w:r>
      <w:r>
        <w:t xml:space="preserve">. </w:t>
      </w:r>
      <w:r>
        <w:rPr>
          <w:b/>
        </w:rPr>
        <w:t xml:space="preserve">Obs.: </w:t>
      </w:r>
      <w:r>
        <w:t xml:space="preserve">Será obrigatório, sob pena de inabilitação, que o licitante tenha em seu objeto social as atividades compatíveis com o objeto deste Edital. </w:t>
      </w:r>
    </w:p>
    <w:p w14:paraId="0B9FDD6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FC886A" w14:textId="77777777" w:rsidR="00E05640" w:rsidRDefault="003A7ED8">
      <w:pPr>
        <w:pStyle w:val="Ttulo1"/>
        <w:ind w:left="-5" w:right="0"/>
      </w:pPr>
      <w:r>
        <w:t xml:space="preserve">7 – DA INSCRIÇÃO (PROPOSTA) </w:t>
      </w:r>
    </w:p>
    <w:p w14:paraId="090A0A80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41889F" w14:textId="77777777" w:rsidR="00E05640" w:rsidRDefault="003A7ED8">
      <w:pPr>
        <w:ind w:left="-5" w:right="4"/>
      </w:pPr>
      <w:r>
        <w:rPr>
          <w:b/>
        </w:rPr>
        <w:t xml:space="preserve">7.1 - </w:t>
      </w:r>
      <w:r>
        <w:t xml:space="preserve">A interessada em prestar os serviços deverá declarar em documento confeccionado preferencialmente com papel timbrado </w:t>
      </w:r>
      <w:r>
        <w:rPr>
          <w:b/>
        </w:rPr>
        <w:t>(modelo anexo II),</w:t>
      </w:r>
      <w:r>
        <w:t xml:space="preserve"> que aceita as condições de fornecimento dos serviços especializados </w:t>
      </w:r>
      <w:r>
        <w:rPr>
          <w:u w:val="single" w:color="000000"/>
        </w:rPr>
        <w:t>descrevendo as especialidades e o valor, conforme tabela relacionada</w:t>
      </w:r>
      <w:r>
        <w:t xml:space="preserve"> </w:t>
      </w:r>
      <w:r>
        <w:rPr>
          <w:u w:val="single" w:color="000000"/>
        </w:rPr>
        <w:t>no Termo de Referência</w:t>
      </w:r>
      <w:r>
        <w:t xml:space="preserve"> </w:t>
      </w:r>
      <w:r>
        <w:rPr>
          <w:b/>
        </w:rPr>
        <w:t>(Anexo I)</w:t>
      </w:r>
      <w:r>
        <w:t xml:space="preserve">, que é parte indissociável deste Edital. </w:t>
      </w:r>
    </w:p>
    <w:p w14:paraId="2A23177A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486363" w14:textId="77777777" w:rsidR="00E05640" w:rsidRDefault="003A7ED8">
      <w:pPr>
        <w:pStyle w:val="Ttulo1"/>
        <w:ind w:left="-5" w:right="0"/>
      </w:pPr>
      <w:r>
        <w:t xml:space="preserve">8 – DA APRESENTAÇÃO DOS DOCUMENTOS </w:t>
      </w:r>
    </w:p>
    <w:p w14:paraId="37198C0E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1ECCAD" w14:textId="77777777" w:rsidR="00E05640" w:rsidRDefault="003A7ED8">
      <w:pPr>
        <w:ind w:left="-5" w:right="4"/>
      </w:pPr>
      <w:r>
        <w:t xml:space="preserve">8.1 – O envelope, contendo os documentos exigidos para credenciamento e PROPOSTA de aceitação de fornecimento, deverá ser entregue junto ao Setor de Licitações e Contratos do </w:t>
      </w:r>
      <w:r w:rsidR="003F3515">
        <w:t>Município de Saudades</w:t>
      </w:r>
      <w:r>
        <w:t xml:space="preserve">, localizado na </w:t>
      </w:r>
      <w:r w:rsidR="003F3515">
        <w:t xml:space="preserve">Rua Castro </w:t>
      </w:r>
      <w:r w:rsidR="002F0B3B">
        <w:t>Alves, nº</w:t>
      </w:r>
      <w:r>
        <w:t xml:space="preserve"> </w:t>
      </w:r>
      <w:r w:rsidR="003F3515">
        <w:t>279</w:t>
      </w:r>
      <w:r>
        <w:t xml:space="preserve">, Centro, no Município de </w:t>
      </w:r>
      <w:r w:rsidR="003F3515">
        <w:t>Saudades</w:t>
      </w:r>
      <w:r>
        <w:t>, Estado de Santa Catarina, diariamente das 0</w:t>
      </w:r>
      <w:r w:rsidR="003F3515">
        <w:t>7</w:t>
      </w:r>
      <w:r>
        <w:t>:</w:t>
      </w:r>
      <w:r w:rsidR="003F3515">
        <w:t>3</w:t>
      </w:r>
      <w:r>
        <w:t>0 às 11:</w:t>
      </w:r>
      <w:r w:rsidR="003F3515">
        <w:t>3</w:t>
      </w:r>
      <w:r>
        <w:t>0 e das 1</w:t>
      </w:r>
      <w:r w:rsidR="003F3515">
        <w:t>3</w:t>
      </w:r>
      <w:r>
        <w:t>:</w:t>
      </w:r>
      <w:r w:rsidR="003F3515">
        <w:t>3</w:t>
      </w:r>
      <w:r>
        <w:t>0 às 17:</w:t>
      </w:r>
      <w:r w:rsidR="003F3515">
        <w:t>3</w:t>
      </w:r>
      <w:r>
        <w:t xml:space="preserve">0.  </w:t>
      </w:r>
    </w:p>
    <w:p w14:paraId="3A9EEFA6" w14:textId="77777777" w:rsidR="00E05640" w:rsidRDefault="003A7ED8">
      <w:pPr>
        <w:ind w:left="-5" w:right="4"/>
      </w:pPr>
      <w:r>
        <w:t xml:space="preserve">8.2 – O envelope deverá estar lacrado e indevassável, com a seguinte inscrição: </w:t>
      </w:r>
    </w:p>
    <w:p w14:paraId="7E5C953C" w14:textId="77777777" w:rsidR="005F5F1D" w:rsidRDefault="005F5F1D">
      <w:pPr>
        <w:ind w:left="-5" w:right="0"/>
        <w:rPr>
          <w:b/>
        </w:rPr>
      </w:pPr>
    </w:p>
    <w:p w14:paraId="79C1A710" w14:textId="77777777" w:rsidR="00CC635F" w:rsidRDefault="00CC635F">
      <w:pPr>
        <w:ind w:left="-5" w:right="0"/>
        <w:rPr>
          <w:b/>
        </w:rPr>
      </w:pPr>
    </w:p>
    <w:p w14:paraId="33FC0461" w14:textId="77777777" w:rsidR="006B4BAF" w:rsidRDefault="006B4BAF">
      <w:pPr>
        <w:ind w:left="-5" w:right="0"/>
        <w:rPr>
          <w:b/>
        </w:rPr>
      </w:pPr>
    </w:p>
    <w:p w14:paraId="40D60825" w14:textId="77777777" w:rsidR="005F5F1D" w:rsidRDefault="003A7ED8">
      <w:pPr>
        <w:ind w:left="-5" w:right="0"/>
        <w:rPr>
          <w:b/>
        </w:rPr>
      </w:pPr>
      <w:r>
        <w:rPr>
          <w:b/>
        </w:rPr>
        <w:lastRenderedPageBreak/>
        <w:t xml:space="preserve">Razão Social da Empresa - nome completo do Profissional; </w:t>
      </w:r>
    </w:p>
    <w:p w14:paraId="6E035C43" w14:textId="77777777" w:rsidR="005F5F1D" w:rsidRDefault="003A7ED8">
      <w:pPr>
        <w:ind w:left="-5" w:right="0"/>
        <w:rPr>
          <w:b/>
        </w:rPr>
      </w:pPr>
      <w:r>
        <w:rPr>
          <w:b/>
        </w:rPr>
        <w:t xml:space="preserve">Município e endereço da Clínica/Consultório;  </w:t>
      </w:r>
    </w:p>
    <w:p w14:paraId="11F77AF7" w14:textId="3A38C72E" w:rsidR="005F5F1D" w:rsidRDefault="003A7ED8">
      <w:pPr>
        <w:ind w:left="-5" w:right="0"/>
        <w:rPr>
          <w:b/>
        </w:rPr>
      </w:pPr>
      <w:r>
        <w:rPr>
          <w:b/>
        </w:rPr>
        <w:t xml:space="preserve">Credenciamento nº </w:t>
      </w:r>
      <w:r w:rsidR="008139D2">
        <w:rPr>
          <w:b/>
        </w:rPr>
        <w:t>001/2021</w:t>
      </w:r>
      <w:r>
        <w:rPr>
          <w:b/>
        </w:rPr>
        <w:t xml:space="preserve"> </w:t>
      </w:r>
    </w:p>
    <w:p w14:paraId="5E351CB0" w14:textId="77777777" w:rsidR="00E05640" w:rsidRDefault="003A7ED8">
      <w:pPr>
        <w:ind w:left="-5" w:right="0"/>
      </w:pPr>
      <w:r>
        <w:rPr>
          <w:b/>
        </w:rPr>
        <w:t xml:space="preserve">Denominação do envelope: DOCUMENTAÇÃO PARA CREDENCIAMENTO </w:t>
      </w:r>
    </w:p>
    <w:p w14:paraId="369A664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53740F" w14:textId="77777777" w:rsidR="00E05640" w:rsidRDefault="003A7ED8">
      <w:pPr>
        <w:pStyle w:val="Ttulo1"/>
        <w:ind w:left="-5" w:right="0"/>
      </w:pPr>
      <w:r>
        <w:t>9 – DOS PROCEDIMENTOS PARA AVALIAÇÃO DOS PEDIDOS DE CREDENCIAMENTO</w:t>
      </w:r>
      <w:r>
        <w:rPr>
          <w:b w:val="0"/>
        </w:rPr>
        <w:t xml:space="preserve"> </w:t>
      </w:r>
    </w:p>
    <w:p w14:paraId="0898465C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CFE1E8" w14:textId="77777777" w:rsidR="00E05640" w:rsidRDefault="003A7ED8">
      <w:pPr>
        <w:ind w:left="-5" w:right="4"/>
      </w:pPr>
      <w:r>
        <w:t xml:space="preserve">9.1 – Depois de receber os documentos, a Comissão Permanente de Licitações analisará os envelopes e respectivos documentos exigidos para o Credenciamento; </w:t>
      </w:r>
    </w:p>
    <w:p w14:paraId="461A5ABF" w14:textId="77777777" w:rsidR="005F5F1D" w:rsidRDefault="003A7ED8">
      <w:pPr>
        <w:ind w:left="-5" w:right="4"/>
      </w:pPr>
      <w:r>
        <w:t xml:space="preserve">9.2 – Verificada a conformidade com os requisitos estabelecidos neste Edital, quanto à documentação de habilitação, a Clínica/profissional será credenciada para realização dos serviços; </w:t>
      </w:r>
    </w:p>
    <w:p w14:paraId="7C182694" w14:textId="77777777" w:rsidR="00E05640" w:rsidRDefault="003A7ED8">
      <w:pPr>
        <w:ind w:left="-5" w:right="4"/>
      </w:pPr>
      <w:r>
        <w:t xml:space="preserve">9.3 – Serão consideradas habilitadas para o credenciamento, as pessoas físicas ou jurídicas que atenderem aos requisitos de habilitação, sendo que não há competição de preços por se tratar de credenciamento para prestação de serviços por preço pré-definido; </w:t>
      </w:r>
    </w:p>
    <w:p w14:paraId="458CE9C3" w14:textId="77777777" w:rsidR="00E05640" w:rsidRDefault="003A7ED8">
      <w:pPr>
        <w:ind w:left="-5" w:right="4"/>
      </w:pPr>
      <w:r>
        <w:t>9.4 – Em vista da espécie do presente procedimento de credenciamento, mormente em razão dos princípios constitucionais da Impessoalidade e Legalidade, todo e qualquer interessado que preencha os requisitos, mas não tenha se credenciado, poderá fazê-lo</w:t>
      </w:r>
      <w:r>
        <w:rPr>
          <w:b/>
        </w:rPr>
        <w:t xml:space="preserve"> </w:t>
      </w:r>
      <w:r>
        <w:t>durante o horário de expediente nos horários definidos junto ao Setor de Licitações,</w:t>
      </w:r>
      <w:r>
        <w:rPr>
          <w:b/>
        </w:rPr>
        <w:t xml:space="preserve"> </w:t>
      </w:r>
      <w:r>
        <w:t>considerando, em qualquer caso, os mesmos critérios estabelecidos neste Edital.</w:t>
      </w:r>
      <w:r>
        <w:rPr>
          <w:b/>
        </w:rPr>
        <w:t xml:space="preserve">  </w:t>
      </w:r>
    </w:p>
    <w:p w14:paraId="49F0AA3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BDF72A" w14:textId="77777777" w:rsidR="00E05640" w:rsidRPr="009F1618" w:rsidRDefault="003A7ED8">
      <w:pPr>
        <w:pStyle w:val="Ttulo1"/>
        <w:ind w:left="-5" w:right="0"/>
        <w:rPr>
          <w:color w:val="auto"/>
        </w:rPr>
      </w:pPr>
      <w:r w:rsidRPr="009F1618">
        <w:rPr>
          <w:color w:val="auto"/>
        </w:rPr>
        <w:t xml:space="preserve">10 – DOS RECURSOS ADMINISTRATIVOS </w:t>
      </w:r>
    </w:p>
    <w:p w14:paraId="02BFC62D" w14:textId="77777777" w:rsidR="00E05640" w:rsidRPr="009F1618" w:rsidRDefault="003A7ED8">
      <w:pPr>
        <w:spacing w:after="0" w:line="259" w:lineRule="auto"/>
        <w:ind w:left="0" w:right="0" w:firstLine="0"/>
        <w:jc w:val="left"/>
        <w:rPr>
          <w:color w:val="auto"/>
        </w:rPr>
      </w:pPr>
      <w:r w:rsidRPr="009F1618">
        <w:rPr>
          <w:color w:val="auto"/>
        </w:rPr>
        <w:t xml:space="preserve"> </w:t>
      </w:r>
    </w:p>
    <w:p w14:paraId="12225D81" w14:textId="77777777" w:rsidR="00E05640" w:rsidRPr="009F1618" w:rsidRDefault="003A7ED8">
      <w:pPr>
        <w:ind w:left="-5" w:right="4"/>
        <w:rPr>
          <w:color w:val="auto"/>
        </w:rPr>
      </w:pPr>
      <w:r w:rsidRPr="009F1618">
        <w:rPr>
          <w:color w:val="auto"/>
        </w:rPr>
        <w:t xml:space="preserve">10.1 – Declarado os credenciados a partir da homologação, qualquer participante poderá recorrer, com prazo de 3 (três) dias para interposição e apresentação das razões do recurso, sendo que os demais participantes serão intimados para apresentar contrarrazões em igual número de dias, que começarão a correr do término do prazo do recorrente, sendo-lhes assegurada vista imediata aos autos; </w:t>
      </w:r>
    </w:p>
    <w:p w14:paraId="4B69D756" w14:textId="77777777" w:rsidR="00E05640" w:rsidRDefault="003A7ED8">
      <w:pPr>
        <w:ind w:left="-5" w:right="4"/>
      </w:pPr>
      <w:r>
        <w:t xml:space="preserve">10.2 – O recurso contra a decisão da Comissão Permanente de Licitações não terá efeito suspensivo; </w:t>
      </w:r>
    </w:p>
    <w:p w14:paraId="3676D4EF" w14:textId="77777777" w:rsidR="00E05640" w:rsidRDefault="003A7ED8">
      <w:pPr>
        <w:ind w:left="-5" w:right="4"/>
      </w:pPr>
      <w:r>
        <w:t xml:space="preserve">10.3 – O acolhimento de recurso importará a invalidação apenas dos atos insuscetíveis de aproveitamento. </w:t>
      </w:r>
    </w:p>
    <w:p w14:paraId="07D3B4BC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FC956F4" w14:textId="77777777" w:rsidR="00E05640" w:rsidRDefault="003A7ED8">
      <w:pPr>
        <w:pStyle w:val="Ttulo1"/>
        <w:ind w:left="-5" w:right="0"/>
      </w:pPr>
      <w:r>
        <w:t xml:space="preserve">11 – DA ASSINATURA DO CONTRATO DE CREDENCIAMENTO </w:t>
      </w:r>
    </w:p>
    <w:p w14:paraId="4A19B37E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07D558" w14:textId="77777777" w:rsidR="00E05640" w:rsidRDefault="003A7ED8">
      <w:pPr>
        <w:ind w:left="-5" w:right="4"/>
      </w:pPr>
      <w:r>
        <w:t>11.1 – Após a análise dos documentos e o julgamento definitivo das propostas, o processo será encaminhado ao Exmo. Sr. Pre</w:t>
      </w:r>
      <w:r w:rsidR="009F1618">
        <w:t>feito Municipal</w:t>
      </w:r>
      <w:r>
        <w:t xml:space="preserve">, para homologação dos credenciados para posterior contratação dos mesmos; </w:t>
      </w:r>
    </w:p>
    <w:p w14:paraId="62907260" w14:textId="77777777" w:rsidR="00E05640" w:rsidRDefault="003A7ED8">
      <w:pPr>
        <w:ind w:left="-5" w:right="4"/>
      </w:pPr>
      <w:r>
        <w:t xml:space="preserve">11.2 – Considerando que ficou proporcionada a oportunidade de credenciamento a todos os interessados em prestar os serviços pelo preço estabelecido pelo </w:t>
      </w:r>
      <w:r w:rsidR="009F1618">
        <w:t>Município de Saudades</w:t>
      </w:r>
      <w:r>
        <w:t xml:space="preserve">, não existirá competição entre os mesmos, razão pela qual a licitação torna-se inexigível, de acordo com o </w:t>
      </w:r>
      <w:r>
        <w:rPr>
          <w:i/>
        </w:rPr>
        <w:t>caput</w:t>
      </w:r>
      <w:r>
        <w:t xml:space="preserve"> do art. 25 da Lei nº 8.666/93; </w:t>
      </w:r>
    </w:p>
    <w:p w14:paraId="5A80ABCF" w14:textId="77777777" w:rsidR="00E05640" w:rsidRDefault="003A7ED8">
      <w:pPr>
        <w:ind w:left="-5" w:right="4"/>
      </w:pPr>
      <w:r>
        <w:lastRenderedPageBreak/>
        <w:t xml:space="preserve">11.3 – O </w:t>
      </w:r>
      <w:r w:rsidR="009F1618">
        <w:t>Município</w:t>
      </w:r>
      <w:r>
        <w:t xml:space="preserve"> convocará todos os participantes declarados credenciados, para no prazo máximo de 05 (cinco) dias, contados a partir do recebimento da convocação, para assinatura do Termo de Credenciamento; </w:t>
      </w:r>
    </w:p>
    <w:p w14:paraId="154C035C" w14:textId="77777777" w:rsidR="00E05640" w:rsidRDefault="003A7ED8">
      <w:pPr>
        <w:ind w:left="-5" w:right="4"/>
      </w:pPr>
      <w:r>
        <w:t>11.4 – Decairá do direito de Credenciamento os convocados que não assinarem o Termo no prazo e condições estabelecidas</w:t>
      </w:r>
      <w:r w:rsidR="009F1618">
        <w:t>.</w:t>
      </w:r>
      <w:r>
        <w:t xml:space="preserve"> </w:t>
      </w:r>
    </w:p>
    <w:p w14:paraId="2029AE20" w14:textId="77777777" w:rsidR="00E05640" w:rsidRDefault="00E05640">
      <w:pPr>
        <w:spacing w:after="0" w:line="259" w:lineRule="auto"/>
        <w:ind w:left="0" w:right="0" w:firstLine="0"/>
        <w:jc w:val="left"/>
      </w:pPr>
    </w:p>
    <w:p w14:paraId="7A09C2F6" w14:textId="77777777" w:rsidR="00E05640" w:rsidRDefault="003A7ED8">
      <w:pPr>
        <w:pStyle w:val="Ttulo1"/>
        <w:ind w:left="-5" w:right="0"/>
      </w:pPr>
      <w:r>
        <w:t xml:space="preserve">12 – DA RESCISÃO DO CREDENCIAMENTO </w:t>
      </w:r>
    </w:p>
    <w:p w14:paraId="63894031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707623" w14:textId="77777777" w:rsidR="00E05640" w:rsidRDefault="003A7ED8">
      <w:pPr>
        <w:ind w:left="-5" w:right="4"/>
      </w:pPr>
      <w:r>
        <w:t>12.1 – O Termo de Credenciamento poderá ser rescindido por comum acordo entre as partes ou unilateralmente pelo Pre</w:t>
      </w:r>
      <w:r w:rsidR="009F1618">
        <w:t>feito Municipal</w:t>
      </w:r>
      <w:r>
        <w:t xml:space="preserve">, a qualquer momento, atendendo a oportunidade e conveniência administrativa, não recebendo a contratada qualquer valor a título de indenização pela unilateral rescisão, exceto aos serviços já prestados no ato da rescisão. </w:t>
      </w:r>
    </w:p>
    <w:p w14:paraId="2C70EA7E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E0AC15" w14:textId="77777777" w:rsidR="00E05640" w:rsidRDefault="003A7ED8">
      <w:pPr>
        <w:pStyle w:val="Ttulo1"/>
        <w:ind w:left="-5" w:right="0"/>
      </w:pPr>
      <w:r>
        <w:t xml:space="preserve">13 – DAS PENALIDADES </w:t>
      </w:r>
    </w:p>
    <w:p w14:paraId="00365FF9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0C8BBB" w14:textId="77777777" w:rsidR="00E05640" w:rsidRDefault="003A7ED8">
      <w:pPr>
        <w:ind w:left="-5" w:right="4"/>
      </w:pPr>
      <w:r>
        <w:t xml:space="preserve">13.1 – A Pessoa Física ou Jurídica, conforme o caso, que não cumprir as obrigações assumidas ou os preceitos legais, estará sujeita as seguintes penalidades: </w:t>
      </w:r>
    </w:p>
    <w:p w14:paraId="19595F38" w14:textId="77777777" w:rsidR="00E05640" w:rsidRDefault="003A7ED8">
      <w:pPr>
        <w:ind w:left="-5" w:right="4"/>
      </w:pPr>
      <w:r>
        <w:t xml:space="preserve">13.1.1 – Advertência; </w:t>
      </w:r>
    </w:p>
    <w:p w14:paraId="14A6AC35" w14:textId="77777777" w:rsidR="00E05640" w:rsidRDefault="003A7ED8">
      <w:pPr>
        <w:ind w:left="-5" w:right="4"/>
      </w:pPr>
      <w:r>
        <w:t xml:space="preserve">13.1.2 – Multa de 2% (dois por cento) sobre o valor da proposta; </w:t>
      </w:r>
    </w:p>
    <w:p w14:paraId="59291DF5" w14:textId="77777777" w:rsidR="00E05640" w:rsidRDefault="003A7ED8">
      <w:pPr>
        <w:ind w:left="-5" w:right="4"/>
      </w:pPr>
      <w:r>
        <w:t xml:space="preserve">13.1.3 – Suspensão do direito de licitar junto ao </w:t>
      </w:r>
      <w:r w:rsidR="009F1618">
        <w:t>Município de Saudades</w:t>
      </w:r>
      <w:r>
        <w:t>, pelo prazo de 02</w:t>
      </w:r>
      <w:r w:rsidR="009F1618">
        <w:t xml:space="preserve"> </w:t>
      </w:r>
      <w:r>
        <w:t xml:space="preserve">(dois) anos; </w:t>
      </w:r>
    </w:p>
    <w:p w14:paraId="196F1C65" w14:textId="77777777" w:rsidR="00E05640" w:rsidRDefault="003A7ED8">
      <w:pPr>
        <w:ind w:left="-5" w:right="4"/>
      </w:pPr>
      <w:r>
        <w:t xml:space="preserve">13.1.4 – Declaração de Inidoneidade; </w:t>
      </w:r>
    </w:p>
    <w:p w14:paraId="56A100BE" w14:textId="77777777" w:rsidR="009F1618" w:rsidRDefault="003A7ED8">
      <w:pPr>
        <w:ind w:left="-5" w:right="4"/>
      </w:pPr>
      <w:r>
        <w:t xml:space="preserve">13.2 – As penalidades serão obrigatoriamente registradas no sistema de Registro de Cadastro do </w:t>
      </w:r>
      <w:r w:rsidR="009F1618">
        <w:t>Município de Saudades</w:t>
      </w:r>
      <w:r>
        <w:t xml:space="preserve">, e no caso de suspensão de licitar, o licitante deverá ser descredenciado por igual período, sem prejuízo das multas previstas no edital e no contrato e das demais cominações legais; </w:t>
      </w:r>
    </w:p>
    <w:p w14:paraId="79A65FBF" w14:textId="77777777" w:rsidR="00E05640" w:rsidRDefault="003A7ED8">
      <w:pPr>
        <w:ind w:left="-5" w:right="4"/>
      </w:pPr>
      <w:r>
        <w:t xml:space="preserve">13.3 – Nenhum pagamento será processado ao proponente penalizado, sem que antes, este tenha pago ou lhe seja relevada a multa imposta. </w:t>
      </w:r>
    </w:p>
    <w:p w14:paraId="7EB423B6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CAEABC" w14:textId="77777777" w:rsidR="00E05640" w:rsidRDefault="003A7ED8">
      <w:pPr>
        <w:numPr>
          <w:ilvl w:val="0"/>
          <w:numId w:val="8"/>
        </w:numPr>
        <w:ind w:right="0" w:hanging="300"/>
      </w:pPr>
      <w:r>
        <w:rPr>
          <w:b/>
        </w:rPr>
        <w:t xml:space="preserve">– DA DOTAÇÃO ORÇAMENTÁRIA, RECURSOS FINANCEIROS. </w:t>
      </w:r>
    </w:p>
    <w:p w14:paraId="069C249D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35473F" w14:textId="77777777" w:rsidR="00E05640" w:rsidRDefault="003A7ED8">
      <w:pPr>
        <w:numPr>
          <w:ilvl w:val="1"/>
          <w:numId w:val="8"/>
        </w:numPr>
        <w:spacing w:after="29"/>
        <w:ind w:right="0" w:hanging="483"/>
      </w:pPr>
      <w:r>
        <w:t>–</w:t>
      </w:r>
      <w:r>
        <w:rPr>
          <w:b/>
        </w:rPr>
        <w:t xml:space="preserve"> Dos Recursos Orçamentários:  </w:t>
      </w:r>
    </w:p>
    <w:p w14:paraId="29FAF5CF" w14:textId="61C7A7B8" w:rsidR="00E05640" w:rsidRDefault="003A7ED8">
      <w:pPr>
        <w:spacing w:after="28"/>
        <w:ind w:left="-5" w:right="4"/>
      </w:pPr>
      <w:r>
        <w:t xml:space="preserve">Os recursos orçamentários serão atendidos pelas dotações do orçamento vigente, classificadas e codificadas para o </w:t>
      </w:r>
      <w:r w:rsidR="009F1618">
        <w:t>Município de Saudades</w:t>
      </w:r>
      <w:r>
        <w:t>, para o ano de 20</w:t>
      </w:r>
      <w:r w:rsidR="009F1618">
        <w:t>2</w:t>
      </w:r>
      <w:r w:rsidR="00CC635F">
        <w:t>1</w:t>
      </w:r>
      <w:r w:rsidR="009F1618">
        <w:t>.</w:t>
      </w:r>
      <w:r>
        <w:t xml:space="preserve">  </w:t>
      </w:r>
    </w:p>
    <w:p w14:paraId="1BB4C956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9CB87F" w14:textId="77777777" w:rsidR="00E05640" w:rsidRDefault="003A7ED8">
      <w:pPr>
        <w:numPr>
          <w:ilvl w:val="1"/>
          <w:numId w:val="8"/>
        </w:numPr>
        <w:spacing w:after="32"/>
        <w:ind w:right="0" w:hanging="483"/>
      </w:pPr>
      <w:r>
        <w:rPr>
          <w:b/>
        </w:rPr>
        <w:t xml:space="preserve">– Dos Recursos Financeiros:  </w:t>
      </w:r>
    </w:p>
    <w:p w14:paraId="745E81DA" w14:textId="77777777" w:rsidR="00E05640" w:rsidRPr="00D46462" w:rsidRDefault="003A7ED8">
      <w:pPr>
        <w:ind w:left="-5" w:right="4"/>
        <w:rPr>
          <w:color w:val="000000" w:themeColor="text1"/>
        </w:rPr>
      </w:pPr>
      <w:r w:rsidRPr="00D46462">
        <w:rPr>
          <w:color w:val="000000" w:themeColor="text1"/>
        </w:rPr>
        <w:t>Os Recurso</w:t>
      </w:r>
      <w:r w:rsidR="009F1618" w:rsidRPr="00D46462">
        <w:rPr>
          <w:color w:val="000000" w:themeColor="text1"/>
        </w:rPr>
        <w:t>s Financeiros serão de origem do Fundo Municipal de Saúde, do Município de Saudades</w:t>
      </w:r>
      <w:r w:rsidRPr="00D46462">
        <w:rPr>
          <w:color w:val="000000" w:themeColor="text1"/>
        </w:rPr>
        <w:t xml:space="preserve">. </w:t>
      </w:r>
    </w:p>
    <w:p w14:paraId="68A87E5B" w14:textId="77777777" w:rsidR="00E05640" w:rsidRPr="00D46462" w:rsidRDefault="003A7ED8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D46462">
        <w:rPr>
          <w:color w:val="000000" w:themeColor="text1"/>
        </w:rPr>
        <w:t xml:space="preserve"> </w:t>
      </w:r>
    </w:p>
    <w:p w14:paraId="23045FAC" w14:textId="77777777" w:rsidR="00E05640" w:rsidRPr="00D46462" w:rsidRDefault="003A7ED8">
      <w:pPr>
        <w:pStyle w:val="Ttulo1"/>
        <w:ind w:left="-5" w:right="0"/>
        <w:rPr>
          <w:color w:val="000000" w:themeColor="text1"/>
        </w:rPr>
      </w:pPr>
      <w:r w:rsidRPr="00D46462">
        <w:rPr>
          <w:color w:val="000000" w:themeColor="text1"/>
        </w:rPr>
        <w:t xml:space="preserve">15 – DA FORMA DE PAGAMENTO  </w:t>
      </w:r>
    </w:p>
    <w:p w14:paraId="79D71190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908C4F" w14:textId="688F8C8F" w:rsidR="00AC2C33" w:rsidRPr="008139D2" w:rsidRDefault="00AC2C33" w:rsidP="00AC2C33">
      <w:pPr>
        <w:ind w:right="253"/>
        <w:rPr>
          <w:color w:val="000000" w:themeColor="text1"/>
        </w:rPr>
      </w:pPr>
      <w:r w:rsidRPr="008139D2">
        <w:rPr>
          <w:color w:val="000000" w:themeColor="text1"/>
        </w:rPr>
        <w:lastRenderedPageBreak/>
        <w:t>15.1 O MUNICÍPIO efetuará o pagamento pelos serviços prestados em moeda corrente nacional, via depósito bancário</w:t>
      </w:r>
      <w:r w:rsidR="00470C82" w:rsidRPr="008139D2">
        <w:rPr>
          <w:color w:val="000000" w:themeColor="text1"/>
        </w:rPr>
        <w:t xml:space="preserve"> na conta indicada</w:t>
      </w:r>
      <w:r w:rsidRPr="008139D2">
        <w:rPr>
          <w:color w:val="000000" w:themeColor="text1"/>
        </w:rPr>
        <w:t>, até trinta dias após o recebimento da Nota Fiscal, devidamente aceita pela Secretaria Municipal de Saúde</w:t>
      </w:r>
      <w:r w:rsidR="00470C82" w:rsidRPr="008139D2">
        <w:rPr>
          <w:color w:val="000000" w:themeColor="text1"/>
        </w:rPr>
        <w:t>.</w:t>
      </w:r>
      <w:r w:rsidRPr="008139D2">
        <w:rPr>
          <w:color w:val="000000" w:themeColor="text1"/>
        </w:rPr>
        <w:t xml:space="preserve"> </w:t>
      </w:r>
    </w:p>
    <w:p w14:paraId="2463A471" w14:textId="77777777" w:rsidR="00AC2C33" w:rsidRPr="008139D2" w:rsidRDefault="00AC2C33" w:rsidP="00AC2C33">
      <w:pPr>
        <w:ind w:right="252"/>
        <w:rPr>
          <w:color w:val="000000" w:themeColor="text1"/>
        </w:rPr>
      </w:pPr>
    </w:p>
    <w:p w14:paraId="1DA8528D" w14:textId="7B08EABB" w:rsidR="00AC2C33" w:rsidRPr="008139D2" w:rsidRDefault="00AC2C33" w:rsidP="00AC2C33">
      <w:pPr>
        <w:ind w:right="252"/>
        <w:rPr>
          <w:color w:val="000000" w:themeColor="text1"/>
        </w:rPr>
      </w:pPr>
      <w:r w:rsidRPr="008139D2">
        <w:rPr>
          <w:color w:val="000000" w:themeColor="text1"/>
        </w:rPr>
        <w:t>15.2 A Secretaria Municipal de Saúde efetuará os pagamentos à CONTRATADA, de acordo com o quantitativo de procedimentos ambulatoriais apresentados por meio dos Boletins de Produção Ambulatorial (individual e/ou Consolidado) após auditoria administrativa/financeira</w:t>
      </w:r>
      <w:r w:rsidR="00470C82" w:rsidRPr="008139D2">
        <w:rPr>
          <w:color w:val="000000" w:themeColor="text1"/>
        </w:rPr>
        <w:t>.</w:t>
      </w:r>
    </w:p>
    <w:p w14:paraId="5D73BA58" w14:textId="77777777" w:rsidR="00AC2C33" w:rsidRPr="008139D2" w:rsidRDefault="00AC2C33" w:rsidP="00AC2C33">
      <w:pPr>
        <w:ind w:right="252"/>
        <w:rPr>
          <w:color w:val="000000" w:themeColor="text1"/>
        </w:rPr>
      </w:pPr>
    </w:p>
    <w:p w14:paraId="3BC0BAFB" w14:textId="521B156E" w:rsidR="00AC2C33" w:rsidRPr="008139D2" w:rsidRDefault="00AC2C33" w:rsidP="00AC2C33">
      <w:pPr>
        <w:ind w:right="252"/>
        <w:rPr>
          <w:color w:val="000000" w:themeColor="text1"/>
        </w:rPr>
      </w:pPr>
      <w:r w:rsidRPr="008139D2">
        <w:rPr>
          <w:color w:val="000000" w:themeColor="text1"/>
        </w:rPr>
        <w:t>15.3 Somente serão pagos os procedimentos autorizados pela Secretaria Municipal de Saúde, no quantitativo autorizado e efetivamente realizado. Não serão pagos tratamentos não realizados</w:t>
      </w:r>
      <w:r w:rsidR="00470C82" w:rsidRPr="008139D2">
        <w:rPr>
          <w:color w:val="000000" w:themeColor="text1"/>
        </w:rPr>
        <w:t xml:space="preserve"> devido à ausência do paciente.</w:t>
      </w:r>
    </w:p>
    <w:p w14:paraId="45B23463" w14:textId="77777777" w:rsidR="00AC2C33" w:rsidRPr="008139D2" w:rsidRDefault="00AC2C33">
      <w:pPr>
        <w:ind w:left="-5" w:right="4"/>
        <w:rPr>
          <w:color w:val="000000" w:themeColor="text1"/>
        </w:rPr>
      </w:pPr>
    </w:p>
    <w:p w14:paraId="21CAFFDB" w14:textId="77777777" w:rsidR="00470C82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>15.</w:t>
      </w:r>
      <w:r w:rsidR="00AC2C33" w:rsidRPr="008139D2">
        <w:rPr>
          <w:color w:val="000000" w:themeColor="text1"/>
        </w:rPr>
        <w:t>4</w:t>
      </w:r>
      <w:r w:rsidRPr="008139D2">
        <w:rPr>
          <w:color w:val="000000" w:themeColor="text1"/>
        </w:rPr>
        <w:t xml:space="preserve"> – O </w:t>
      </w:r>
      <w:r w:rsidR="00FF44FC" w:rsidRPr="008139D2">
        <w:rPr>
          <w:color w:val="000000" w:themeColor="text1"/>
        </w:rPr>
        <w:t xml:space="preserve">Município não </w:t>
      </w:r>
      <w:r w:rsidRPr="008139D2">
        <w:rPr>
          <w:color w:val="000000" w:themeColor="text1"/>
        </w:rPr>
        <w:t>se responsabiliza pelo atraso dos pagamentos nos casos da não entrega da respectiva nota fiscal ou guia assinada nos prazos estabelecidos</w:t>
      </w:r>
      <w:r w:rsidR="00470C82" w:rsidRPr="008139D2">
        <w:rPr>
          <w:color w:val="000000" w:themeColor="text1"/>
        </w:rPr>
        <w:t>.</w:t>
      </w:r>
    </w:p>
    <w:p w14:paraId="3EBF6409" w14:textId="03C6469C" w:rsidR="00E05640" w:rsidRPr="00864971" w:rsidRDefault="003A7ED8">
      <w:pPr>
        <w:ind w:left="-5" w:right="4"/>
        <w:rPr>
          <w:color w:val="FF0000"/>
        </w:rPr>
      </w:pPr>
      <w:r w:rsidRPr="00864971">
        <w:rPr>
          <w:color w:val="FF0000"/>
        </w:rPr>
        <w:t xml:space="preserve"> </w:t>
      </w:r>
    </w:p>
    <w:p w14:paraId="7112DE1C" w14:textId="77777777" w:rsidR="00E05640" w:rsidRDefault="003A7ED8">
      <w:pPr>
        <w:pStyle w:val="Ttulo1"/>
        <w:ind w:left="-5" w:right="0"/>
      </w:pPr>
      <w:r>
        <w:t xml:space="preserve">16 – DOS VALORES E DO REAJUSTE </w:t>
      </w:r>
    </w:p>
    <w:p w14:paraId="7BDFDC58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D7703F" w14:textId="60CED38C" w:rsidR="00C16CA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>16.1 – O valor d</w:t>
      </w:r>
      <w:r w:rsidR="00864971" w:rsidRPr="008139D2">
        <w:rPr>
          <w:color w:val="000000" w:themeColor="text1"/>
        </w:rPr>
        <w:t xml:space="preserve">a consulta </w:t>
      </w:r>
      <w:r w:rsidRPr="008139D2">
        <w:rPr>
          <w:color w:val="000000" w:themeColor="text1"/>
        </w:rPr>
        <w:t>est</w:t>
      </w:r>
      <w:r w:rsidR="00C16CA0" w:rsidRPr="008139D2">
        <w:rPr>
          <w:color w:val="000000" w:themeColor="text1"/>
        </w:rPr>
        <w:t>á</w:t>
      </w:r>
      <w:r w:rsidRPr="008139D2">
        <w:rPr>
          <w:color w:val="000000" w:themeColor="text1"/>
        </w:rPr>
        <w:t xml:space="preserve"> </w:t>
      </w:r>
      <w:r w:rsidR="00C16CA0" w:rsidRPr="008139D2">
        <w:rPr>
          <w:color w:val="000000" w:themeColor="text1"/>
        </w:rPr>
        <w:t>condicionado</w:t>
      </w:r>
      <w:r w:rsidRPr="008139D2">
        <w:rPr>
          <w:color w:val="000000" w:themeColor="text1"/>
        </w:rPr>
        <w:t xml:space="preserve"> ao preço </w:t>
      </w:r>
      <w:r w:rsidR="00864971" w:rsidRPr="008139D2">
        <w:rPr>
          <w:color w:val="000000" w:themeColor="text1"/>
        </w:rPr>
        <w:t>e</w:t>
      </w:r>
      <w:r w:rsidRPr="008139D2">
        <w:rPr>
          <w:color w:val="000000" w:themeColor="text1"/>
        </w:rPr>
        <w:t>stabelecido neste Edital</w:t>
      </w:r>
      <w:r w:rsidR="00C16CA0" w:rsidRPr="008139D2">
        <w:rPr>
          <w:color w:val="000000" w:themeColor="text1"/>
        </w:rPr>
        <w:t xml:space="preserve">, com base no preço estabelecido no Edital de Chamamento nº 002/2018, do Consórcio Intermunicipal de Saúde da </w:t>
      </w:r>
      <w:proofErr w:type="spellStart"/>
      <w:r w:rsidR="00C16CA0" w:rsidRPr="008139D2">
        <w:rPr>
          <w:color w:val="000000" w:themeColor="text1"/>
        </w:rPr>
        <w:t>Amerios</w:t>
      </w:r>
      <w:proofErr w:type="spellEnd"/>
      <w:r w:rsidR="00C16CA0" w:rsidRPr="008139D2">
        <w:rPr>
          <w:color w:val="000000" w:themeColor="text1"/>
        </w:rPr>
        <w:t xml:space="preserve"> CIS/AMERIOS.</w:t>
      </w:r>
    </w:p>
    <w:p w14:paraId="561505B1" w14:textId="38FA0F08" w:rsidR="00E05640" w:rsidRPr="00C16CA0" w:rsidRDefault="00C16CA0">
      <w:pPr>
        <w:ind w:left="-5" w:right="4"/>
        <w:rPr>
          <w:color w:val="FF0000"/>
        </w:rPr>
      </w:pPr>
      <w:r w:rsidRPr="00C16CA0">
        <w:rPr>
          <w:color w:val="FF0000"/>
        </w:rPr>
        <w:t>.</w:t>
      </w:r>
      <w:r w:rsidR="003A7ED8" w:rsidRPr="00C16CA0">
        <w:rPr>
          <w:color w:val="FF0000"/>
        </w:rPr>
        <w:t xml:space="preserve"> </w:t>
      </w:r>
    </w:p>
    <w:p w14:paraId="7F883C86" w14:textId="77777777" w:rsidR="00E05640" w:rsidRDefault="003A7ED8">
      <w:pPr>
        <w:ind w:left="-5" w:right="4"/>
      </w:pPr>
      <w:r>
        <w:t xml:space="preserve">16.2- Em razão do procedimento adotado, não será operado reajuste.   </w:t>
      </w:r>
    </w:p>
    <w:p w14:paraId="2886F018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B595AB" w14:textId="77777777" w:rsidR="00E05640" w:rsidRDefault="003A7ED8">
      <w:pPr>
        <w:pStyle w:val="Ttulo1"/>
        <w:ind w:left="-5" w:right="0"/>
      </w:pPr>
      <w:r>
        <w:t xml:space="preserve">17 – DA VIGÊNCIA </w:t>
      </w:r>
    </w:p>
    <w:p w14:paraId="603BAFDD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D69CF4" w14:textId="7A9A99EB" w:rsidR="00FF44FC" w:rsidRDefault="003A7ED8">
      <w:pPr>
        <w:ind w:left="-5" w:right="4"/>
      </w:pPr>
      <w:r>
        <w:t xml:space="preserve">17.1 </w:t>
      </w:r>
      <w:r>
        <w:rPr>
          <w:b/>
        </w:rPr>
        <w:t xml:space="preserve">– </w:t>
      </w:r>
      <w:r>
        <w:t xml:space="preserve">O prazo de vigência do Termo de Credenciamento decorrente deste procedimento inicia no ato da assinatura do </w:t>
      </w:r>
      <w:r w:rsidRPr="0011127C">
        <w:rPr>
          <w:color w:val="000000" w:themeColor="text1"/>
        </w:rPr>
        <w:t>Contrato e terá vigência até 3</w:t>
      </w:r>
      <w:r w:rsidR="0011127C" w:rsidRPr="0011127C">
        <w:rPr>
          <w:color w:val="000000" w:themeColor="text1"/>
        </w:rPr>
        <w:t>0</w:t>
      </w:r>
      <w:r w:rsidRPr="0011127C">
        <w:rPr>
          <w:color w:val="000000" w:themeColor="text1"/>
        </w:rPr>
        <w:t xml:space="preserve"> de </w:t>
      </w:r>
      <w:r w:rsidR="0011127C" w:rsidRPr="0011127C">
        <w:rPr>
          <w:color w:val="000000" w:themeColor="text1"/>
        </w:rPr>
        <w:t>junho</w:t>
      </w:r>
      <w:r w:rsidRPr="0011127C">
        <w:rPr>
          <w:color w:val="000000" w:themeColor="text1"/>
        </w:rPr>
        <w:t xml:space="preserve"> de 20</w:t>
      </w:r>
      <w:r w:rsidR="00FF44FC" w:rsidRPr="0011127C">
        <w:rPr>
          <w:color w:val="000000" w:themeColor="text1"/>
        </w:rPr>
        <w:t>2</w:t>
      </w:r>
      <w:r w:rsidR="00C16CA0" w:rsidRPr="0011127C">
        <w:rPr>
          <w:color w:val="000000" w:themeColor="text1"/>
        </w:rPr>
        <w:t>1</w:t>
      </w:r>
      <w:r>
        <w:t>, podendo ser prorrogado</w:t>
      </w:r>
      <w:r w:rsidR="0011127C">
        <w:t xml:space="preserve"> caso a população não esteja imunizada (vacinada) até este prazo </w:t>
      </w:r>
      <w:r>
        <w:t xml:space="preserve">ou rescindido a qualquer momento, </w:t>
      </w:r>
      <w:r w:rsidR="0011127C">
        <w:t xml:space="preserve">caso esteja imunizada antes desse prazo </w:t>
      </w:r>
      <w:r>
        <w:t xml:space="preserve">através de Termo Aditivo por Conveniência Administrativa ou a pedido da contratada, observados os dispositivos da Lei 8.666/93 e outras legislações pertinentes. </w:t>
      </w:r>
    </w:p>
    <w:p w14:paraId="00503D86" w14:textId="77777777" w:rsidR="00FF44FC" w:rsidRDefault="00FF44FC">
      <w:pPr>
        <w:ind w:left="-5" w:right="4"/>
      </w:pPr>
    </w:p>
    <w:p w14:paraId="2154DAFB" w14:textId="77777777" w:rsidR="00E05640" w:rsidRDefault="003A7ED8">
      <w:pPr>
        <w:ind w:left="-5" w:right="4"/>
      </w:pPr>
      <w:r>
        <w:rPr>
          <w:b/>
        </w:rPr>
        <w:t xml:space="preserve">18 – DAS OBRIGAÇÕES DA CREDENCIADA </w:t>
      </w:r>
    </w:p>
    <w:p w14:paraId="4F61837C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FE0C07" w14:textId="5940F901" w:rsidR="00E05640" w:rsidRDefault="003A7ED8" w:rsidP="00226A5C">
      <w:pPr>
        <w:pStyle w:val="PargrafodaLista"/>
        <w:numPr>
          <w:ilvl w:val="1"/>
          <w:numId w:val="20"/>
        </w:numPr>
        <w:ind w:right="4"/>
      </w:pPr>
      <w:r>
        <w:t xml:space="preserve">- À CREDENCIADA constituem as seguintes obrigações: </w:t>
      </w:r>
    </w:p>
    <w:p w14:paraId="2BD55C62" w14:textId="77777777" w:rsidR="00226A5C" w:rsidRDefault="00226A5C">
      <w:pPr>
        <w:ind w:left="-5" w:right="4"/>
      </w:pPr>
    </w:p>
    <w:p w14:paraId="02557B5E" w14:textId="140FBAE0" w:rsidR="00226A5C" w:rsidRPr="008139D2" w:rsidRDefault="00226A5C" w:rsidP="00226A5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>Realizar as consultas mediante critérios e qualidade técnica exigida para a realização dos procedimentos;</w:t>
      </w:r>
    </w:p>
    <w:p w14:paraId="246A68BE" w14:textId="77777777" w:rsidR="00226A5C" w:rsidRPr="008139D2" w:rsidRDefault="00226A5C" w:rsidP="00226A5C">
      <w:pPr>
        <w:ind w:right="256"/>
        <w:rPr>
          <w:color w:val="000000" w:themeColor="text1"/>
        </w:rPr>
      </w:pPr>
    </w:p>
    <w:p w14:paraId="2140FF38" w14:textId="44BF8AD0" w:rsidR="00226A5C" w:rsidRPr="008139D2" w:rsidRDefault="00226A5C" w:rsidP="00226A5C">
      <w:pPr>
        <w:pStyle w:val="PargrafodaLista"/>
        <w:numPr>
          <w:ilvl w:val="0"/>
          <w:numId w:val="21"/>
        </w:numPr>
        <w:ind w:right="256"/>
        <w:rPr>
          <w:color w:val="000000" w:themeColor="text1"/>
        </w:rPr>
      </w:pPr>
      <w:r w:rsidRPr="008139D2">
        <w:rPr>
          <w:color w:val="000000" w:themeColor="text1"/>
        </w:rPr>
        <w:t xml:space="preserve">Assumir todas as obrigações salariais e todos os encargos de natureza trabalhista e previdenciários decorrentes da utilização de recursos humanos na execução das atividades previstas neste Edital; </w:t>
      </w:r>
    </w:p>
    <w:p w14:paraId="558BC8AE" w14:textId="77777777" w:rsidR="00226A5C" w:rsidRPr="008139D2" w:rsidRDefault="00226A5C" w:rsidP="00226A5C">
      <w:pPr>
        <w:rPr>
          <w:color w:val="000000" w:themeColor="text1"/>
        </w:rPr>
      </w:pPr>
    </w:p>
    <w:p w14:paraId="6E9EA408" w14:textId="7F1EC55D" w:rsidR="00226A5C" w:rsidRPr="008139D2" w:rsidRDefault="00226A5C" w:rsidP="00226A5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 xml:space="preserve"> Manter sempre atualizado o prontuário dos pacientes; </w:t>
      </w:r>
    </w:p>
    <w:p w14:paraId="5707CB87" w14:textId="77777777" w:rsidR="00226A5C" w:rsidRPr="008139D2" w:rsidRDefault="00226A5C" w:rsidP="00226A5C">
      <w:pPr>
        <w:rPr>
          <w:color w:val="000000" w:themeColor="text1"/>
        </w:rPr>
      </w:pPr>
    </w:p>
    <w:p w14:paraId="6117E75D" w14:textId="70394FE4" w:rsidR="00226A5C" w:rsidRPr="008139D2" w:rsidRDefault="00226A5C" w:rsidP="00226A5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 xml:space="preserve"> Manter atualizados os documentos, alvarás e licenças para o funcionamento da empresa; </w:t>
      </w:r>
    </w:p>
    <w:p w14:paraId="6D13B525" w14:textId="77777777" w:rsidR="00226A5C" w:rsidRPr="008139D2" w:rsidRDefault="00226A5C" w:rsidP="00226A5C">
      <w:pPr>
        <w:ind w:right="251"/>
        <w:rPr>
          <w:color w:val="000000" w:themeColor="text1"/>
        </w:rPr>
      </w:pPr>
    </w:p>
    <w:p w14:paraId="28194EE5" w14:textId="4A54F5FB" w:rsidR="00226A5C" w:rsidRPr="008139D2" w:rsidRDefault="00226A5C" w:rsidP="00226A5C">
      <w:pPr>
        <w:pStyle w:val="PargrafodaLista"/>
        <w:numPr>
          <w:ilvl w:val="0"/>
          <w:numId w:val="21"/>
        </w:numPr>
        <w:ind w:right="251"/>
        <w:rPr>
          <w:color w:val="000000" w:themeColor="text1"/>
        </w:rPr>
      </w:pPr>
      <w:r w:rsidRPr="008139D2">
        <w:rPr>
          <w:color w:val="000000" w:themeColor="text1"/>
        </w:rPr>
        <w:t xml:space="preserve">Manter o registro atualizado no Cadastro Nacional de Estabelecimentos de Saúde- CNES, inclusive quanto aos profissionais pertencentes ao quadro funcional da CONTRATADA, que executarão o objeto ora contratado; </w:t>
      </w:r>
    </w:p>
    <w:p w14:paraId="6DF463CE" w14:textId="77777777" w:rsidR="00226A5C" w:rsidRPr="008139D2" w:rsidRDefault="00226A5C" w:rsidP="00226A5C">
      <w:pPr>
        <w:ind w:right="255"/>
        <w:rPr>
          <w:color w:val="000000" w:themeColor="text1"/>
        </w:rPr>
      </w:pPr>
    </w:p>
    <w:p w14:paraId="53A5D404" w14:textId="26D80DAF" w:rsidR="00226A5C" w:rsidRPr="008139D2" w:rsidRDefault="00226A5C" w:rsidP="00226A5C">
      <w:pPr>
        <w:pStyle w:val="PargrafodaLista"/>
        <w:numPr>
          <w:ilvl w:val="0"/>
          <w:numId w:val="21"/>
        </w:numPr>
        <w:ind w:right="257"/>
        <w:rPr>
          <w:color w:val="000000" w:themeColor="text1"/>
        </w:rPr>
      </w:pPr>
      <w:r w:rsidRPr="008139D2">
        <w:rPr>
          <w:color w:val="000000" w:themeColor="text1"/>
        </w:rPr>
        <w:t xml:space="preserve">Caso haja necessidade de complementação nos serviços inicialmente autorizados pela Secretaria Municipal de Saúde, tal complementação também precisará ser previamente autorizada, sob pena de ser inviabilizado o respectivo pagamento; </w:t>
      </w:r>
    </w:p>
    <w:p w14:paraId="1BC372CD" w14:textId="77777777" w:rsidR="00226A5C" w:rsidRPr="008139D2" w:rsidRDefault="00226A5C" w:rsidP="00226A5C">
      <w:pPr>
        <w:ind w:right="134"/>
        <w:rPr>
          <w:color w:val="000000" w:themeColor="text1"/>
        </w:rPr>
      </w:pPr>
    </w:p>
    <w:p w14:paraId="3417D1AE" w14:textId="75DA3FD5" w:rsidR="00226A5C" w:rsidRPr="008139D2" w:rsidRDefault="00226A5C" w:rsidP="00226A5C">
      <w:pPr>
        <w:pStyle w:val="PargrafodaLista"/>
        <w:numPr>
          <w:ilvl w:val="0"/>
          <w:numId w:val="21"/>
        </w:numPr>
        <w:ind w:right="134"/>
        <w:rPr>
          <w:color w:val="000000" w:themeColor="text1"/>
        </w:rPr>
      </w:pPr>
      <w:r w:rsidRPr="008139D2">
        <w:rPr>
          <w:color w:val="000000" w:themeColor="text1"/>
        </w:rPr>
        <w:t xml:space="preserve"> Apresentar, sempre que solicitado, relatórios de atividades que demonstrem quantitativa e qualitativamente o atendimento do objeto deste contrato; </w:t>
      </w:r>
    </w:p>
    <w:p w14:paraId="10D3C453" w14:textId="77777777" w:rsidR="00226A5C" w:rsidRPr="008139D2" w:rsidRDefault="00226A5C" w:rsidP="00226A5C">
      <w:pPr>
        <w:ind w:right="251"/>
        <w:rPr>
          <w:color w:val="000000" w:themeColor="text1"/>
        </w:rPr>
      </w:pPr>
    </w:p>
    <w:p w14:paraId="271F5BE7" w14:textId="6A671122" w:rsidR="00226A5C" w:rsidRPr="008139D2" w:rsidRDefault="00226A5C" w:rsidP="00226A5C">
      <w:pPr>
        <w:pStyle w:val="PargrafodaLista"/>
        <w:numPr>
          <w:ilvl w:val="0"/>
          <w:numId w:val="21"/>
        </w:numPr>
        <w:ind w:right="251"/>
        <w:rPr>
          <w:color w:val="000000" w:themeColor="text1"/>
        </w:rPr>
      </w:pPr>
      <w:r w:rsidRPr="008139D2">
        <w:rPr>
          <w:color w:val="000000" w:themeColor="text1"/>
        </w:rPr>
        <w:t xml:space="preserve">Atender os pacientes com dignidade, respeito, de modo universal e igualitário, sem estabelecer discriminações ordem política, social, econômica, cultural, étnico-racial, religiosa, identidade de gênero ou de qualquer natureza; </w:t>
      </w:r>
    </w:p>
    <w:p w14:paraId="791565C9" w14:textId="77777777" w:rsidR="00226A5C" w:rsidRPr="008139D2" w:rsidRDefault="00226A5C" w:rsidP="00226A5C">
      <w:pPr>
        <w:ind w:right="254"/>
        <w:rPr>
          <w:color w:val="000000" w:themeColor="text1"/>
        </w:rPr>
      </w:pPr>
    </w:p>
    <w:p w14:paraId="44EECB0D" w14:textId="6C5BA301" w:rsidR="00226A5C" w:rsidRPr="008139D2" w:rsidRDefault="00226A5C" w:rsidP="00226A5C">
      <w:pPr>
        <w:pStyle w:val="PargrafodaLista"/>
        <w:numPr>
          <w:ilvl w:val="0"/>
          <w:numId w:val="21"/>
        </w:numPr>
        <w:ind w:right="254"/>
        <w:rPr>
          <w:color w:val="000000" w:themeColor="text1"/>
        </w:rPr>
      </w:pPr>
      <w:r w:rsidRPr="008139D2">
        <w:rPr>
          <w:color w:val="000000" w:themeColor="text1"/>
        </w:rPr>
        <w:t xml:space="preserve">Os pacientes/usuários deverão assinar a guia de controle de frequência, com a respectiva data, após os atendimentos efetivamente prestados. Esta guia não poderá conter rasuras; </w:t>
      </w:r>
    </w:p>
    <w:p w14:paraId="17F09574" w14:textId="77777777" w:rsidR="00226A5C" w:rsidRPr="008139D2" w:rsidRDefault="00226A5C" w:rsidP="00226A5C">
      <w:pPr>
        <w:rPr>
          <w:color w:val="000000" w:themeColor="text1"/>
        </w:rPr>
      </w:pPr>
    </w:p>
    <w:p w14:paraId="03A253EB" w14:textId="236F0A24" w:rsidR="00226A5C" w:rsidRPr="008139D2" w:rsidRDefault="00226A5C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 xml:space="preserve">Informar ao paciente, em linguagem clara e simples, sobre os procedimentos adotados em cada avaliação e tratamento realizado; </w:t>
      </w:r>
    </w:p>
    <w:p w14:paraId="057A0A82" w14:textId="77777777" w:rsidR="00226A5C" w:rsidRPr="008139D2" w:rsidRDefault="00226A5C" w:rsidP="00226A5C">
      <w:pPr>
        <w:rPr>
          <w:color w:val="000000" w:themeColor="text1"/>
        </w:rPr>
      </w:pPr>
    </w:p>
    <w:p w14:paraId="35F1D02E" w14:textId="2E8D52A4" w:rsidR="00226A5C" w:rsidRPr="008139D2" w:rsidRDefault="00226A5C" w:rsidP="00226A5C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 xml:space="preserve"> Manter o ambiente de atendimento dos pacientes em perfeito estado de conservação, higiene e funcionamento; </w:t>
      </w:r>
    </w:p>
    <w:p w14:paraId="18CC3BF8" w14:textId="77777777" w:rsidR="00226A5C" w:rsidRPr="008139D2" w:rsidRDefault="00226A5C" w:rsidP="00226A5C">
      <w:pPr>
        <w:ind w:right="253"/>
        <w:rPr>
          <w:color w:val="000000" w:themeColor="text1"/>
        </w:rPr>
      </w:pPr>
    </w:p>
    <w:p w14:paraId="6E2568F7" w14:textId="5335CC72" w:rsidR="00226A5C" w:rsidRPr="008139D2" w:rsidRDefault="00226A5C" w:rsidP="00226A5C">
      <w:pPr>
        <w:pStyle w:val="PargrafodaLista"/>
        <w:numPr>
          <w:ilvl w:val="0"/>
          <w:numId w:val="21"/>
        </w:numPr>
        <w:ind w:right="253"/>
        <w:rPr>
          <w:color w:val="000000" w:themeColor="text1"/>
        </w:rPr>
      </w:pPr>
      <w:r w:rsidRPr="008139D2">
        <w:rPr>
          <w:color w:val="000000" w:themeColor="text1"/>
        </w:rPr>
        <w:t xml:space="preserve">Justificar ao MUNICÍPIO, ao paciente ou seu responsável, sempre que solicitado e por escrito, as razões técnicas alegadas quando da decisão de não-realização de qualquer ato profissional previsto no Contrato; </w:t>
      </w:r>
    </w:p>
    <w:p w14:paraId="2C38BDB3" w14:textId="77777777" w:rsidR="00226A5C" w:rsidRPr="008139D2" w:rsidRDefault="00226A5C" w:rsidP="00226A5C">
      <w:pPr>
        <w:ind w:right="258"/>
        <w:rPr>
          <w:color w:val="000000" w:themeColor="text1"/>
        </w:rPr>
      </w:pPr>
    </w:p>
    <w:p w14:paraId="17D23A25" w14:textId="2329121D" w:rsidR="00226A5C" w:rsidRPr="008139D2" w:rsidRDefault="00226A5C" w:rsidP="00226A5C">
      <w:pPr>
        <w:pStyle w:val="PargrafodaLista"/>
        <w:numPr>
          <w:ilvl w:val="0"/>
          <w:numId w:val="21"/>
        </w:numPr>
        <w:ind w:right="256"/>
        <w:rPr>
          <w:color w:val="000000" w:themeColor="text1"/>
        </w:rPr>
      </w:pPr>
      <w:r w:rsidRPr="008139D2">
        <w:rPr>
          <w:color w:val="000000" w:themeColor="text1"/>
        </w:rPr>
        <w:t>Cumprir todas as normas relativas à preservação do meio ambiente</w:t>
      </w:r>
      <w:r w:rsidR="005C0947" w:rsidRPr="008139D2">
        <w:rPr>
          <w:color w:val="000000" w:themeColor="text1"/>
        </w:rPr>
        <w:t>;</w:t>
      </w:r>
      <w:r w:rsidRPr="008139D2">
        <w:rPr>
          <w:color w:val="000000" w:themeColor="text1"/>
        </w:rPr>
        <w:t xml:space="preserve"> </w:t>
      </w:r>
    </w:p>
    <w:p w14:paraId="770D672B" w14:textId="77777777" w:rsidR="00226A5C" w:rsidRPr="008139D2" w:rsidRDefault="00226A5C" w:rsidP="00226A5C">
      <w:pPr>
        <w:rPr>
          <w:color w:val="000000" w:themeColor="text1"/>
        </w:rPr>
      </w:pPr>
    </w:p>
    <w:p w14:paraId="583BD2A2" w14:textId="13AC62B1" w:rsidR="00226A5C" w:rsidRPr="008139D2" w:rsidRDefault="00226A5C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 xml:space="preserve"> Realizar a quantidade de atendimentos autorizados pelo município: </w:t>
      </w:r>
    </w:p>
    <w:p w14:paraId="0A0C6DFE" w14:textId="77777777" w:rsidR="00226A5C" w:rsidRPr="008139D2" w:rsidRDefault="00226A5C" w:rsidP="00226A5C">
      <w:pPr>
        <w:ind w:right="256"/>
        <w:rPr>
          <w:color w:val="000000" w:themeColor="text1"/>
        </w:rPr>
      </w:pPr>
    </w:p>
    <w:p w14:paraId="19E45449" w14:textId="7085216F" w:rsidR="00226A5C" w:rsidRPr="008139D2" w:rsidRDefault="00226A5C" w:rsidP="005C0947">
      <w:pPr>
        <w:pStyle w:val="PargrafodaLista"/>
        <w:numPr>
          <w:ilvl w:val="0"/>
          <w:numId w:val="21"/>
        </w:numPr>
        <w:ind w:right="256"/>
        <w:rPr>
          <w:color w:val="000000" w:themeColor="text1"/>
        </w:rPr>
      </w:pPr>
      <w:r w:rsidRPr="008139D2">
        <w:rPr>
          <w:color w:val="000000" w:themeColor="text1"/>
        </w:rPr>
        <w:t xml:space="preserve">Não serão aceitas substituições de procedimentos previamente autorizados por outros, independentemente do valor, bem como não serão aceitas alterações do quantitativo de procedimentos autorizados/realizados.  </w:t>
      </w:r>
    </w:p>
    <w:p w14:paraId="67823209" w14:textId="77777777" w:rsidR="00226A5C" w:rsidRPr="008139D2" w:rsidRDefault="00226A5C" w:rsidP="00226A5C">
      <w:pPr>
        <w:rPr>
          <w:color w:val="000000" w:themeColor="text1"/>
        </w:rPr>
      </w:pPr>
    </w:p>
    <w:p w14:paraId="08C661FC" w14:textId="5E487053" w:rsidR="00226A5C" w:rsidRPr="008139D2" w:rsidRDefault="00226A5C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lastRenderedPageBreak/>
        <w:t>Cumprir fielmente o calendário de agendamento dos atendimentos estabelecidos pelo MUNICÍPIO;</w:t>
      </w:r>
    </w:p>
    <w:p w14:paraId="3DA9A470" w14:textId="77777777" w:rsidR="00226A5C" w:rsidRPr="008139D2" w:rsidRDefault="00226A5C" w:rsidP="00226A5C">
      <w:pPr>
        <w:rPr>
          <w:color w:val="000000" w:themeColor="text1"/>
        </w:rPr>
      </w:pPr>
      <w:r w:rsidRPr="008139D2">
        <w:rPr>
          <w:color w:val="000000" w:themeColor="text1"/>
        </w:rPr>
        <w:t xml:space="preserve"> </w:t>
      </w:r>
    </w:p>
    <w:p w14:paraId="301636C1" w14:textId="7BF53A91" w:rsidR="00226A5C" w:rsidRPr="008139D2" w:rsidRDefault="00226A5C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>Estar sempre adequada com as normas de saúde pública incidentes sobre o objeto do presente contrato;</w:t>
      </w:r>
    </w:p>
    <w:p w14:paraId="5F3F4A53" w14:textId="77777777" w:rsidR="00226A5C" w:rsidRPr="008139D2" w:rsidRDefault="00226A5C" w:rsidP="00226A5C">
      <w:pPr>
        <w:rPr>
          <w:color w:val="000000" w:themeColor="text1"/>
        </w:rPr>
      </w:pPr>
      <w:r w:rsidRPr="008139D2">
        <w:rPr>
          <w:color w:val="000000" w:themeColor="text1"/>
        </w:rPr>
        <w:t xml:space="preserve"> </w:t>
      </w:r>
    </w:p>
    <w:p w14:paraId="1A13458B" w14:textId="3ADF4DE6" w:rsidR="00226A5C" w:rsidRPr="008139D2" w:rsidRDefault="00226A5C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 xml:space="preserve">Cumprir com todas as determinações legais que envolvam a prestação dos serviços; </w:t>
      </w:r>
    </w:p>
    <w:p w14:paraId="22A9AA06" w14:textId="77777777" w:rsidR="00226A5C" w:rsidRPr="008139D2" w:rsidRDefault="00226A5C" w:rsidP="00226A5C">
      <w:pPr>
        <w:ind w:right="252"/>
        <w:rPr>
          <w:color w:val="000000" w:themeColor="text1"/>
        </w:rPr>
      </w:pPr>
    </w:p>
    <w:p w14:paraId="61EC5CDA" w14:textId="04F4D6B2" w:rsidR="00226A5C" w:rsidRPr="008139D2" w:rsidRDefault="00226A5C" w:rsidP="005C0947">
      <w:pPr>
        <w:pStyle w:val="PargrafodaLista"/>
        <w:numPr>
          <w:ilvl w:val="0"/>
          <w:numId w:val="21"/>
        </w:numPr>
        <w:ind w:right="252"/>
        <w:rPr>
          <w:color w:val="000000" w:themeColor="text1"/>
        </w:rPr>
      </w:pPr>
      <w:r w:rsidRPr="008139D2">
        <w:rPr>
          <w:color w:val="000000" w:themeColor="text1"/>
        </w:rPr>
        <w:t xml:space="preserve">A CONTRATADA fica obrigada a substituir os profissionais que não desempenharem adequadamente (dentro dos parâmetros técnicos exigidos) os serviços objeto do presente contrato, ou, ainda, deixarem de tratar os pacientes com respeito e urbanidade, tendo o prazo de 05 (cinco) dias úteis, após ser notificada para tal; </w:t>
      </w:r>
    </w:p>
    <w:p w14:paraId="43B30BA2" w14:textId="77777777" w:rsidR="00226A5C" w:rsidRPr="008139D2" w:rsidRDefault="00226A5C" w:rsidP="00226A5C">
      <w:pPr>
        <w:rPr>
          <w:color w:val="000000" w:themeColor="text1"/>
        </w:rPr>
      </w:pPr>
    </w:p>
    <w:p w14:paraId="1E3930C3" w14:textId="065CFA70" w:rsidR="00226A5C" w:rsidRPr="008139D2" w:rsidRDefault="00226A5C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 xml:space="preserve"> Manter, durante a execução do presente, todas as condições de habilitação e qualificação exigidas. </w:t>
      </w:r>
    </w:p>
    <w:p w14:paraId="7DE70078" w14:textId="77777777" w:rsidR="00AD3A60" w:rsidRPr="008139D2" w:rsidRDefault="00AD3A60" w:rsidP="00AD3A60">
      <w:pPr>
        <w:pStyle w:val="PargrafodaLista"/>
        <w:rPr>
          <w:color w:val="000000" w:themeColor="text1"/>
        </w:rPr>
      </w:pPr>
    </w:p>
    <w:p w14:paraId="39DD67E1" w14:textId="4A68D7C4" w:rsidR="00AD3A60" w:rsidRPr="008139D2" w:rsidRDefault="00AD3A60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>Fica estabelecido que o Gestor do Fundo Municipal de Saúde será o fiscal dos Contratos de Credenciamento, responsabilizando-se pela fiscalização da qualidade dos serviços e controle dos agendamentos diretamente com a Clínica/Profissional credenciado, bem como impedir eventual liberação de guias de serviços não prestados.</w:t>
      </w:r>
    </w:p>
    <w:p w14:paraId="7ACCF152" w14:textId="77777777" w:rsidR="00AD3A60" w:rsidRPr="008139D2" w:rsidRDefault="00AD3A60" w:rsidP="00AD3A60">
      <w:pPr>
        <w:pStyle w:val="PargrafodaLista"/>
        <w:rPr>
          <w:color w:val="000000" w:themeColor="text1"/>
        </w:rPr>
      </w:pPr>
    </w:p>
    <w:p w14:paraId="332A5A0A" w14:textId="45001B2B" w:rsidR="00AD3A60" w:rsidRPr="008139D2" w:rsidRDefault="00AD3A60" w:rsidP="005C0947">
      <w:pPr>
        <w:pStyle w:val="PargrafodaLista"/>
        <w:numPr>
          <w:ilvl w:val="0"/>
          <w:numId w:val="21"/>
        </w:numPr>
        <w:rPr>
          <w:color w:val="000000" w:themeColor="text1"/>
        </w:rPr>
      </w:pPr>
      <w:r w:rsidRPr="008139D2">
        <w:rPr>
          <w:color w:val="000000" w:themeColor="text1"/>
        </w:rPr>
        <w:t>O Credenciado que firmar contrato com o Município decorrente do presente Processo Administrativo, assume o compromisso de executar os serviços contratados pelo preço unitário estabelecido para o item optante dos lotes disponibilizados no Termo de Referência (Anexo I), sendo vedado a cobrança ou exigência de qualquer outro valor ou benefício complementar, sob as penas da lei.</w:t>
      </w:r>
    </w:p>
    <w:p w14:paraId="3345F79D" w14:textId="77777777" w:rsidR="00226A5C" w:rsidRPr="00AD3A60" w:rsidRDefault="00226A5C">
      <w:pPr>
        <w:ind w:left="-5" w:right="4"/>
        <w:rPr>
          <w:color w:val="FF0000"/>
        </w:rPr>
      </w:pPr>
    </w:p>
    <w:p w14:paraId="22C4B946" w14:textId="301F251A" w:rsidR="00E05640" w:rsidRDefault="00E05640" w:rsidP="006517A9">
      <w:pPr>
        <w:spacing w:after="99" w:line="259" w:lineRule="auto"/>
        <w:ind w:left="0" w:right="0" w:firstLine="0"/>
        <w:jc w:val="left"/>
      </w:pPr>
    </w:p>
    <w:p w14:paraId="70046AFF" w14:textId="7FB23497" w:rsidR="00E05640" w:rsidRDefault="003A7ED8">
      <w:pPr>
        <w:pStyle w:val="Ttulo1"/>
        <w:ind w:left="-5" w:right="0"/>
      </w:pPr>
      <w:r>
        <w:t xml:space="preserve">19 – DAS OBRIGAÇÕES DO </w:t>
      </w:r>
      <w:r w:rsidR="006517A9">
        <w:t>MUNICÍPIO</w:t>
      </w:r>
      <w:r>
        <w:t xml:space="preserve"> </w:t>
      </w:r>
    </w:p>
    <w:p w14:paraId="7489BE2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50F8BE" w14:textId="267C26C5" w:rsidR="00E05640" w:rsidRDefault="003A7ED8">
      <w:pPr>
        <w:ind w:left="-5" w:right="4"/>
      </w:pPr>
      <w:r>
        <w:t xml:space="preserve">19.1 – Ao </w:t>
      </w:r>
      <w:r w:rsidR="002F30F0">
        <w:t xml:space="preserve">Município </w:t>
      </w:r>
      <w:r>
        <w:t xml:space="preserve">constituem as seguintes obrigações: </w:t>
      </w:r>
    </w:p>
    <w:p w14:paraId="346386BD" w14:textId="77777777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 xml:space="preserve">19.1.1 – Efetuar o pagamento ajustado no prazo estipulado, conforme produção; </w:t>
      </w:r>
    </w:p>
    <w:p w14:paraId="6934C1D8" w14:textId="77777777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 xml:space="preserve">19.1.2 – Dar à CONTRATADA as condições necessárias à regular à execução do Contrato; </w:t>
      </w:r>
    </w:p>
    <w:p w14:paraId="27FD7CB9" w14:textId="77777777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 xml:space="preserve">19.1.3 – Modificar o contrato, unilateralmente, para melhor adequação às finalidades de interesse público, respeitado os direitos do contratado; </w:t>
      </w:r>
    </w:p>
    <w:p w14:paraId="42A68559" w14:textId="77777777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 xml:space="preserve">19.1.4 – Rescindir o contrato, unilateralmente, nos casos especificados no inciso I do art. 79 Lei 8.666/93;  </w:t>
      </w:r>
    </w:p>
    <w:p w14:paraId="09566D65" w14:textId="77777777" w:rsidR="00E05640" w:rsidRPr="008139D2" w:rsidRDefault="003A7ED8">
      <w:pPr>
        <w:ind w:left="-5" w:right="4"/>
        <w:rPr>
          <w:color w:val="000000" w:themeColor="text1"/>
        </w:rPr>
      </w:pPr>
      <w:r w:rsidRPr="008139D2">
        <w:rPr>
          <w:color w:val="000000" w:themeColor="text1"/>
        </w:rPr>
        <w:t xml:space="preserve">19.1.5 – Aplicar sanções motivadas pela inexecução total ou parcial do ajuste.  </w:t>
      </w:r>
    </w:p>
    <w:p w14:paraId="53AF68CC" w14:textId="77777777" w:rsidR="00E05640" w:rsidRPr="008139D2" w:rsidRDefault="003A7ED8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8139D2">
        <w:rPr>
          <w:color w:val="000000" w:themeColor="text1"/>
        </w:rPr>
        <w:t xml:space="preserve"> </w:t>
      </w:r>
    </w:p>
    <w:p w14:paraId="57C0DB70" w14:textId="6FE2350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AF3CC5" w14:textId="77777777" w:rsidR="00E05640" w:rsidRDefault="003A7ED8">
      <w:pPr>
        <w:pStyle w:val="Ttulo1"/>
        <w:ind w:left="-5" w:right="0"/>
      </w:pPr>
      <w:r>
        <w:lastRenderedPageBreak/>
        <w:t xml:space="preserve">20 – DAS DISPOSIÇÕES GERAIS E FINAIS </w:t>
      </w:r>
    </w:p>
    <w:p w14:paraId="09BB0652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EE2678" w14:textId="77777777" w:rsidR="00E05640" w:rsidRDefault="003A7ED8">
      <w:pPr>
        <w:ind w:left="-5" w:right="4"/>
      </w:pPr>
      <w:r>
        <w:t xml:space="preserve">20.1 – O Contrato decorrente deste processo de credenciamento, não será de nenhuma forma, fundamento para a constituição de vínculo trabalhista com empregados, funcionários, prepostos ou terceiros que a EMPRESA colocar na entrega do objeto; </w:t>
      </w:r>
    </w:p>
    <w:p w14:paraId="5946A9A7" w14:textId="633AEA80" w:rsidR="00E05640" w:rsidRDefault="003A7ED8">
      <w:pPr>
        <w:ind w:left="-5" w:right="4"/>
      </w:pPr>
      <w:r>
        <w:t xml:space="preserve">20.2 – O Contrato poderá ser rescindido unilateralmente pelo </w:t>
      </w:r>
      <w:r w:rsidR="002F30F0">
        <w:t>Município</w:t>
      </w:r>
      <w:r>
        <w:t xml:space="preserve">, a qualquer momento, atendendo a oportunidade e conveniência administrativa, não recebendo a contratada qualquer valor a título de indenização pela unilateral rescisão; </w:t>
      </w:r>
    </w:p>
    <w:p w14:paraId="06E74044" w14:textId="77777777" w:rsidR="00E05640" w:rsidRDefault="003A7ED8">
      <w:pPr>
        <w:ind w:left="-5" w:right="4"/>
      </w:pPr>
      <w:r>
        <w:t xml:space="preserve">20.3 – As omissões do presente Edital serão preenchidas pelos termos da Lei nº 8.666/93 e suas alterações posteriores; </w:t>
      </w:r>
    </w:p>
    <w:p w14:paraId="709926F3" w14:textId="5FC3652E" w:rsidR="00E05640" w:rsidRDefault="003A7ED8">
      <w:pPr>
        <w:ind w:left="-5" w:right="4"/>
      </w:pPr>
      <w:r>
        <w:t xml:space="preserve">20.4 – O </w:t>
      </w:r>
      <w:r w:rsidR="002F30F0">
        <w:t>Município</w:t>
      </w:r>
      <w:r>
        <w:t xml:space="preserve"> reserva-se o direito de anular ou revogar o presente credenciamento, nos casos previstos em Lei, ou de homologar o seu objeto no todo ou em parte, por conveniência administrativa, técnica ou financeira, sem que, com isso caiba aos proponentes o direito de indenização ou reclamação de qualquer natureza. </w:t>
      </w:r>
    </w:p>
    <w:p w14:paraId="3E782599" w14:textId="77777777" w:rsidR="00E05640" w:rsidRDefault="003A7ED8">
      <w:pPr>
        <w:ind w:left="-5" w:right="4"/>
      </w:pPr>
      <w:r>
        <w:t xml:space="preserve">20.5 – Os interessados poderão obter informações com relação ao presente Edital no Setor de </w:t>
      </w:r>
    </w:p>
    <w:p w14:paraId="22473906" w14:textId="0E6D09DD" w:rsidR="00E05640" w:rsidRDefault="003A7ED8">
      <w:pPr>
        <w:ind w:left="-5" w:right="4"/>
      </w:pPr>
      <w:r>
        <w:t xml:space="preserve">Licitações do </w:t>
      </w:r>
      <w:r w:rsidR="002F30F0">
        <w:t>Município</w:t>
      </w:r>
      <w:r>
        <w:t>, no endereço do Preâmbulo, pelo telefone (0xx49 – 3</w:t>
      </w:r>
      <w:r w:rsidR="002F30F0">
        <w:t>334-3600</w:t>
      </w:r>
      <w:r>
        <w:t xml:space="preserve">), de segunda a sexta-feira, no horário de expediente, através do e-mail: </w:t>
      </w:r>
      <w:hyperlink r:id="rId7" w:history="1">
        <w:r w:rsidR="002F30F0" w:rsidRPr="001811B6">
          <w:rPr>
            <w:rStyle w:val="Hyperlink"/>
          </w:rPr>
          <w:t>compras@saudades.sc.gov.br</w:t>
        </w:r>
      </w:hyperlink>
      <w:r w:rsidR="002F30F0">
        <w:t xml:space="preserve"> </w:t>
      </w:r>
      <w:r>
        <w:t>ou poderá acessar o site d</w:t>
      </w:r>
      <w:r w:rsidR="002F30F0">
        <w:t xml:space="preserve">o Município </w:t>
      </w:r>
      <w:hyperlink r:id="rId8" w:history="1">
        <w:r w:rsidR="002F30F0" w:rsidRPr="001811B6">
          <w:rPr>
            <w:rStyle w:val="Hyperlink"/>
          </w:rPr>
          <w:t>www.saudades.sc.gov.br</w:t>
        </w:r>
      </w:hyperlink>
      <w:r w:rsidR="002F30F0">
        <w:t xml:space="preserve"> </w:t>
      </w:r>
      <w:r>
        <w:t xml:space="preserve">para retirar o presente </w:t>
      </w:r>
      <w:r w:rsidR="002F30F0">
        <w:t xml:space="preserve">edital. </w:t>
      </w:r>
    </w:p>
    <w:p w14:paraId="216357E0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2EE4CB" w14:textId="77777777" w:rsidR="00E05640" w:rsidRDefault="003A7ED8">
      <w:pPr>
        <w:ind w:left="-5" w:right="4"/>
      </w:pPr>
      <w:r>
        <w:t xml:space="preserve">20.6 – Fazem parte do presente Edital: </w:t>
      </w:r>
    </w:p>
    <w:p w14:paraId="510C3755" w14:textId="77777777" w:rsidR="00E05640" w:rsidRDefault="003A7ED8">
      <w:pPr>
        <w:ind w:left="577" w:right="4"/>
      </w:pPr>
      <w:r>
        <w:t xml:space="preserve">Anexo I – Termo de Referência; </w:t>
      </w:r>
    </w:p>
    <w:p w14:paraId="5CB38DD2" w14:textId="77777777" w:rsidR="00E05640" w:rsidRDefault="003A7ED8">
      <w:pPr>
        <w:ind w:left="577" w:right="4"/>
      </w:pPr>
      <w:r>
        <w:t xml:space="preserve">Anexo II – Modelo de Requerimento/Proposta; </w:t>
      </w:r>
    </w:p>
    <w:p w14:paraId="6F54983D" w14:textId="77777777" w:rsidR="00E05640" w:rsidRDefault="003A7ED8">
      <w:pPr>
        <w:ind w:left="577" w:right="4"/>
      </w:pPr>
      <w:r>
        <w:t xml:space="preserve">Anexo III – Modelo de declaração de que atende aos requisitos do Edital de Credenciamento; </w:t>
      </w:r>
    </w:p>
    <w:p w14:paraId="1B614C08" w14:textId="77777777" w:rsidR="00E05640" w:rsidRDefault="003A7ED8">
      <w:pPr>
        <w:ind w:left="577" w:right="4"/>
      </w:pPr>
      <w:r>
        <w:t xml:space="preserve">Anexo IV – Modelo de declaração de Idoneidade; </w:t>
      </w:r>
    </w:p>
    <w:p w14:paraId="08E66E9A" w14:textId="77AE4B32" w:rsidR="00E05640" w:rsidRDefault="003A7ED8" w:rsidP="002F30F0">
      <w:pPr>
        <w:ind w:left="577" w:right="4"/>
      </w:pPr>
      <w:r>
        <w:t>Anexo V – Modelo de declaração de cumprimento do disposto no inciso XXXIII, do art. 7º da C/F;</w:t>
      </w:r>
      <w:r>
        <w:rPr>
          <w:color w:val="FF0000"/>
        </w:rPr>
        <w:t xml:space="preserve"> </w:t>
      </w:r>
    </w:p>
    <w:p w14:paraId="0B2DCF1C" w14:textId="5B3E5C7B" w:rsidR="00E05640" w:rsidRDefault="003A7ED8">
      <w:pPr>
        <w:ind w:left="-15" w:right="4" w:firstLine="567"/>
      </w:pPr>
      <w:r>
        <w:t xml:space="preserve">Anexo VI – Modelo de declaração que não possui entre os sócios, pessoa vinculada ao quadro de servidores do </w:t>
      </w:r>
      <w:r w:rsidR="002F30F0">
        <w:t>Município de Saudades</w:t>
      </w:r>
      <w:r>
        <w:t xml:space="preserve">; </w:t>
      </w:r>
    </w:p>
    <w:p w14:paraId="026EB307" w14:textId="77777777" w:rsidR="002F30F0" w:rsidRDefault="003A7ED8">
      <w:pPr>
        <w:ind w:left="577" w:right="315"/>
      </w:pPr>
      <w:r>
        <w:t xml:space="preserve">Anexo VII – Declaração de Capacidade Mínima de Atendimento Total e Quantitativo; </w:t>
      </w:r>
    </w:p>
    <w:p w14:paraId="776F0B62" w14:textId="6BD6CCF0" w:rsidR="00E05640" w:rsidRDefault="003A7ED8">
      <w:pPr>
        <w:ind w:left="577" w:right="315"/>
      </w:pPr>
      <w:r>
        <w:t xml:space="preserve">Anexo VIII – Minuta do Termo de Credenciamento (contrato). </w:t>
      </w:r>
    </w:p>
    <w:p w14:paraId="7A14A0D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46C3EA4" w14:textId="77777777" w:rsidR="00E05640" w:rsidRDefault="003A7ED8">
      <w:pPr>
        <w:pStyle w:val="Ttulo1"/>
        <w:ind w:left="-5" w:right="0"/>
      </w:pPr>
      <w:r>
        <w:t xml:space="preserve">21 – DO FORO </w:t>
      </w:r>
    </w:p>
    <w:p w14:paraId="47ABD2E6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C699AC" w14:textId="04DCB64F" w:rsidR="00E05640" w:rsidRDefault="003A7ED8">
      <w:pPr>
        <w:ind w:left="-5" w:right="4"/>
      </w:pPr>
      <w:r>
        <w:t xml:space="preserve">21.1 – Todas as controvérsias ou reclames relativos ao presente licitatório serão resolvidos pela Comissão, Administrativamente, ou no Foro da Comarca de </w:t>
      </w:r>
      <w:r w:rsidR="002F30F0">
        <w:t>Pinhalzinho</w:t>
      </w:r>
      <w:r>
        <w:t xml:space="preserve"> – SC, se for o caso. </w:t>
      </w:r>
    </w:p>
    <w:p w14:paraId="4F022656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                      </w:t>
      </w:r>
    </w:p>
    <w:p w14:paraId="764DDD9B" w14:textId="77777777" w:rsidR="00DE7E94" w:rsidRDefault="00DE7E94">
      <w:pPr>
        <w:spacing w:after="0" w:line="259" w:lineRule="auto"/>
        <w:ind w:left="0" w:right="0" w:firstLine="0"/>
        <w:jc w:val="left"/>
      </w:pPr>
    </w:p>
    <w:p w14:paraId="20859CB1" w14:textId="3DD9239B" w:rsidR="00E05640" w:rsidRDefault="002F30F0">
      <w:pPr>
        <w:spacing w:after="0" w:line="259" w:lineRule="auto"/>
        <w:ind w:left="0" w:right="1" w:firstLine="0"/>
        <w:jc w:val="right"/>
      </w:pPr>
      <w:r>
        <w:t>Saudades</w:t>
      </w:r>
      <w:r w:rsidR="003A7ED8">
        <w:t xml:space="preserve"> – SC, </w:t>
      </w:r>
      <w:r w:rsidR="00F53C49">
        <w:t>08</w:t>
      </w:r>
      <w:r w:rsidR="003A7ED8">
        <w:t xml:space="preserve"> de </w:t>
      </w:r>
      <w:r w:rsidR="00F53C49">
        <w:t>janeiro</w:t>
      </w:r>
      <w:r w:rsidR="003A7ED8">
        <w:t xml:space="preserve"> de 20</w:t>
      </w:r>
      <w:r>
        <w:t>2</w:t>
      </w:r>
      <w:r w:rsidR="00F53C49">
        <w:t>1</w:t>
      </w:r>
      <w:r w:rsidR="003A7ED8">
        <w:t xml:space="preserve">. </w:t>
      </w:r>
    </w:p>
    <w:p w14:paraId="243B8C81" w14:textId="77777777" w:rsidR="00DE7E94" w:rsidRDefault="00DE7E94">
      <w:pPr>
        <w:spacing w:after="0" w:line="259" w:lineRule="auto"/>
        <w:ind w:left="48" w:right="0" w:firstLine="0"/>
        <w:jc w:val="center"/>
      </w:pPr>
    </w:p>
    <w:p w14:paraId="40D8F7E9" w14:textId="77777777" w:rsidR="00E05640" w:rsidRDefault="003A7ED8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5EAB75AB" w14:textId="77777777" w:rsidR="00E05640" w:rsidRDefault="003A7ED8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72CDFAA8" w14:textId="4F0BB05F" w:rsidR="00E05640" w:rsidRDefault="00F53C49">
      <w:pPr>
        <w:pStyle w:val="Ttulo1"/>
        <w:spacing w:after="1" w:line="259" w:lineRule="auto"/>
        <w:ind w:right="3"/>
        <w:jc w:val="center"/>
      </w:pPr>
      <w:r>
        <w:lastRenderedPageBreak/>
        <w:t>MACIEL SCHNEIDER</w:t>
      </w:r>
      <w:r w:rsidR="003A7ED8">
        <w:t xml:space="preserve"> </w:t>
      </w:r>
    </w:p>
    <w:p w14:paraId="6316018E" w14:textId="6FE8F44A" w:rsidR="00E05640" w:rsidRDefault="002F30F0">
      <w:pPr>
        <w:spacing w:after="1" w:line="259" w:lineRule="auto"/>
        <w:ind w:right="5"/>
        <w:jc w:val="center"/>
      </w:pPr>
      <w:r>
        <w:rPr>
          <w:b/>
        </w:rPr>
        <w:t>Prefeito Municipal</w:t>
      </w:r>
      <w:r w:rsidR="003A7ED8">
        <w:t xml:space="preserve"> </w:t>
      </w:r>
    </w:p>
    <w:p w14:paraId="1BB15729" w14:textId="77777777" w:rsidR="002F30F0" w:rsidRDefault="002F30F0">
      <w:pPr>
        <w:spacing w:after="0" w:line="259" w:lineRule="auto"/>
        <w:ind w:left="0" w:firstLine="0"/>
        <w:jc w:val="center"/>
        <w:rPr>
          <w:b/>
          <w:u w:val="single" w:color="000000"/>
        </w:rPr>
      </w:pPr>
    </w:p>
    <w:p w14:paraId="7D6982BA" w14:textId="77777777" w:rsidR="002F30F0" w:rsidRDefault="002F30F0">
      <w:pPr>
        <w:spacing w:after="0" w:line="259" w:lineRule="auto"/>
        <w:ind w:left="0" w:firstLine="0"/>
        <w:jc w:val="center"/>
        <w:rPr>
          <w:b/>
          <w:u w:val="single" w:color="000000"/>
        </w:rPr>
      </w:pPr>
    </w:p>
    <w:p w14:paraId="53C91AAC" w14:textId="77777777" w:rsidR="002F30F0" w:rsidRDefault="002F30F0">
      <w:pPr>
        <w:spacing w:after="0" w:line="259" w:lineRule="auto"/>
        <w:ind w:left="0" w:firstLine="0"/>
        <w:jc w:val="center"/>
        <w:rPr>
          <w:b/>
          <w:u w:val="single" w:color="000000"/>
        </w:rPr>
      </w:pPr>
    </w:p>
    <w:p w14:paraId="5E468E9C" w14:textId="77777777" w:rsidR="00E05640" w:rsidRDefault="003A7ED8">
      <w:pPr>
        <w:spacing w:after="0" w:line="259" w:lineRule="auto"/>
        <w:ind w:left="0" w:firstLine="0"/>
        <w:jc w:val="center"/>
      </w:pPr>
      <w:r>
        <w:rPr>
          <w:b/>
          <w:u w:val="single" w:color="000000"/>
        </w:rPr>
        <w:t>ANEXO I</w:t>
      </w:r>
      <w:r>
        <w:rPr>
          <w:b/>
        </w:rPr>
        <w:t xml:space="preserve"> </w:t>
      </w:r>
    </w:p>
    <w:p w14:paraId="53D9D156" w14:textId="77777777" w:rsidR="00E05640" w:rsidRDefault="003A7ED8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6640A1D6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</w:rPr>
        <w:t xml:space="preserve"> </w:t>
      </w:r>
    </w:p>
    <w:p w14:paraId="588D8787" w14:textId="77777777" w:rsidR="00E05640" w:rsidRDefault="003A7ED8">
      <w:pPr>
        <w:pStyle w:val="Ttulo1"/>
        <w:spacing w:after="1" w:line="259" w:lineRule="auto"/>
        <w:ind w:right="6"/>
        <w:jc w:val="center"/>
      </w:pPr>
      <w:r>
        <w:t xml:space="preserve">TERMO DE REFERÊNCIA </w:t>
      </w:r>
    </w:p>
    <w:p w14:paraId="48951864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D57FB5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911242" w14:textId="1098C225" w:rsidR="00E05640" w:rsidRDefault="003A7ED8">
      <w:pPr>
        <w:ind w:left="-5" w:right="4"/>
      </w:pPr>
      <w:r>
        <w:rPr>
          <w:b/>
          <w:u w:val="single" w:color="000000"/>
        </w:rPr>
        <w:t>OBJETO</w:t>
      </w:r>
      <w:r>
        <w:rPr>
          <w:b/>
        </w:rPr>
        <w:t xml:space="preserve"> - </w:t>
      </w:r>
      <w:r w:rsidR="003B074D" w:rsidRPr="008139D2">
        <w:rPr>
          <w:b/>
          <w:color w:val="000000" w:themeColor="text1"/>
        </w:rPr>
        <w:t>CHAMADA PÚBLICA PARA CREDENCIAMENTO DE PRESTADORES DE SERVIÇOS ESPECIALIZADOS NA ÁREA DA SAÚDE, PARA REALIZAÇÃO DE CONSULTAS PARA ATENDIMENTO EXCLUSIVO A PACIENTES COM OU SUSPEITA DE COVID-19, ATRAVÉS DO MUNICÍPIO DE SAUDADES, DOS QUAIS A SECRETARIA MUNICIPAL DA SAÚDE NÃO POSSUI EM SEU QUADRO DE PROFISSIONAIS DA SAÚDE</w:t>
      </w:r>
      <w:r w:rsidRPr="008139D2">
        <w:rPr>
          <w:color w:val="000000" w:themeColor="text1"/>
        </w:rPr>
        <w:t xml:space="preserve">: </w:t>
      </w:r>
    </w:p>
    <w:p w14:paraId="15129040" w14:textId="77777777" w:rsidR="00CB3B57" w:rsidRDefault="00CB3B57">
      <w:pPr>
        <w:ind w:left="-5" w:right="4"/>
      </w:pPr>
    </w:p>
    <w:p w14:paraId="577616BD" w14:textId="04349C14" w:rsidR="00E05640" w:rsidRDefault="00CB3B57">
      <w:pPr>
        <w:spacing w:after="0" w:line="259" w:lineRule="auto"/>
        <w:ind w:left="0" w:right="0" w:firstLine="0"/>
        <w:jc w:val="left"/>
      </w:pPr>
      <w:r>
        <w:t>LOTE 01</w:t>
      </w:r>
      <w:r w:rsidR="003A7ED8">
        <w:t xml:space="preserve"> </w:t>
      </w:r>
    </w:p>
    <w:p w14:paraId="2502BF14" w14:textId="77777777" w:rsidR="00E05640" w:rsidRDefault="00E05640">
      <w:pPr>
        <w:spacing w:after="0" w:line="259" w:lineRule="auto"/>
        <w:ind w:left="-1133" w:right="10919" w:firstLine="0"/>
        <w:jc w:val="left"/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3"/>
      </w:tblGrid>
      <w:tr w:rsidR="003B074D" w:rsidRPr="00684E2F" w14:paraId="1E35FD22" w14:textId="77777777" w:rsidTr="003B074D">
        <w:trPr>
          <w:trHeight w:val="261"/>
        </w:trPr>
        <w:tc>
          <w:tcPr>
            <w:tcW w:w="6946" w:type="dxa"/>
            <w:shd w:val="clear" w:color="auto" w:fill="D9D9D9"/>
          </w:tcPr>
          <w:p w14:paraId="3FB793E1" w14:textId="33A23ED7" w:rsidR="003B074D" w:rsidRPr="00684E2F" w:rsidRDefault="003B074D" w:rsidP="003B074D">
            <w:pPr>
              <w:pStyle w:val="TableParagraph"/>
              <w:spacing w:before="2"/>
              <w:rPr>
                <w:b/>
                <w:color w:val="000000" w:themeColor="text1"/>
              </w:rPr>
            </w:pPr>
            <w:r w:rsidRPr="00684E2F">
              <w:rPr>
                <w:b/>
                <w:color w:val="000000" w:themeColor="text1"/>
              </w:rPr>
              <w:t xml:space="preserve">CONSULTA </w:t>
            </w:r>
          </w:p>
        </w:tc>
        <w:tc>
          <w:tcPr>
            <w:tcW w:w="2693" w:type="dxa"/>
            <w:shd w:val="clear" w:color="auto" w:fill="D9D9D9"/>
          </w:tcPr>
          <w:p w14:paraId="1DC4B3E4" w14:textId="77777777" w:rsidR="003B074D" w:rsidRPr="00684E2F" w:rsidRDefault="003B074D" w:rsidP="004945D1">
            <w:pPr>
              <w:pStyle w:val="TableParagraph"/>
              <w:spacing w:before="2"/>
              <w:ind w:left="65" w:right="49"/>
              <w:jc w:val="center"/>
              <w:rPr>
                <w:b/>
                <w:color w:val="000000" w:themeColor="text1"/>
              </w:rPr>
            </w:pPr>
            <w:r w:rsidRPr="00684E2F">
              <w:rPr>
                <w:b/>
                <w:color w:val="000000" w:themeColor="text1"/>
              </w:rPr>
              <w:t>VALOR R$</w:t>
            </w:r>
          </w:p>
        </w:tc>
      </w:tr>
      <w:tr w:rsidR="003B074D" w:rsidRPr="00684E2F" w14:paraId="106483E2" w14:textId="77777777" w:rsidTr="003B074D">
        <w:trPr>
          <w:trHeight w:val="316"/>
        </w:trPr>
        <w:tc>
          <w:tcPr>
            <w:tcW w:w="6946" w:type="dxa"/>
          </w:tcPr>
          <w:p w14:paraId="183CD563" w14:textId="383CFBB4" w:rsidR="003B074D" w:rsidRPr="00684E2F" w:rsidRDefault="003B074D" w:rsidP="003B074D">
            <w:pPr>
              <w:pStyle w:val="TableParagraph"/>
              <w:spacing w:line="25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Consulta Médica em atendimento ao Covid19</w:t>
            </w:r>
          </w:p>
        </w:tc>
        <w:tc>
          <w:tcPr>
            <w:tcW w:w="2693" w:type="dxa"/>
          </w:tcPr>
          <w:p w14:paraId="67ADC4D1" w14:textId="77777777" w:rsidR="003B074D" w:rsidRPr="00684E2F" w:rsidRDefault="003B074D" w:rsidP="004945D1">
            <w:pPr>
              <w:pStyle w:val="TableParagraph"/>
              <w:spacing w:before="28" w:line="240" w:lineRule="auto"/>
              <w:ind w:left="65" w:right="49"/>
              <w:jc w:val="center"/>
              <w:rPr>
                <w:color w:val="000000" w:themeColor="text1"/>
              </w:rPr>
            </w:pPr>
            <w:r w:rsidRPr="00684E2F">
              <w:rPr>
                <w:color w:val="000000" w:themeColor="text1"/>
              </w:rPr>
              <w:t>120,00</w:t>
            </w:r>
          </w:p>
        </w:tc>
      </w:tr>
    </w:tbl>
    <w:p w14:paraId="02BDFBBA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4D6EC4BE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2D7E9361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6BE8BF5C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5B02256E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7C62D449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7676E0DD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499D714D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381069EB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68BC3921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17E8A240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52A51D02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2356B291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500D1A2D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21B1FE5A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4477798B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367EA1D6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33136E80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0B830396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3C2D583A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329E6E88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0303197F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28F5D88E" w14:textId="77777777" w:rsidR="00CB3B57" w:rsidRDefault="00CB3B57">
      <w:pPr>
        <w:spacing w:after="0" w:line="259" w:lineRule="auto"/>
        <w:ind w:left="0" w:right="0" w:firstLine="0"/>
        <w:jc w:val="left"/>
      </w:pPr>
    </w:p>
    <w:p w14:paraId="10A3F90A" w14:textId="77777777" w:rsidR="00802406" w:rsidRDefault="00802406">
      <w:pPr>
        <w:spacing w:after="0" w:line="259" w:lineRule="auto"/>
        <w:ind w:left="0" w:right="0" w:firstLine="0"/>
        <w:jc w:val="left"/>
      </w:pPr>
    </w:p>
    <w:p w14:paraId="7D95A868" w14:textId="77777777" w:rsidR="00802406" w:rsidRDefault="00802406">
      <w:pPr>
        <w:spacing w:after="0" w:line="259" w:lineRule="auto"/>
        <w:ind w:left="0" w:right="0" w:firstLine="0"/>
        <w:jc w:val="left"/>
      </w:pPr>
    </w:p>
    <w:p w14:paraId="42EC4B7F" w14:textId="088FEF0D" w:rsidR="00E05640" w:rsidRDefault="00536CED">
      <w:pPr>
        <w:spacing w:line="249" w:lineRule="auto"/>
        <w:ind w:right="3"/>
        <w:jc w:val="center"/>
      </w:pPr>
      <w:r>
        <w:rPr>
          <w:b/>
          <w:sz w:val="22"/>
        </w:rPr>
        <w:t>A</w:t>
      </w:r>
      <w:r w:rsidR="003A7ED8">
        <w:rPr>
          <w:b/>
          <w:sz w:val="22"/>
        </w:rPr>
        <w:t xml:space="preserve">NEXO II </w:t>
      </w:r>
    </w:p>
    <w:p w14:paraId="12ADE042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33810E75" w14:textId="77777777" w:rsidR="00E05640" w:rsidRDefault="003A7ED8">
      <w:pPr>
        <w:pStyle w:val="Ttulo2"/>
        <w:ind w:right="3"/>
      </w:pPr>
      <w:r>
        <w:rPr>
          <w:shd w:val="clear" w:color="auto" w:fill="FFFF00"/>
        </w:rPr>
        <w:t>(</w:t>
      </w:r>
      <w:proofErr w:type="gramStart"/>
      <w:r>
        <w:rPr>
          <w:shd w:val="clear" w:color="auto" w:fill="FFFF00"/>
        </w:rPr>
        <w:t>modelo</w:t>
      </w:r>
      <w:proofErr w:type="gramEnd"/>
      <w:r>
        <w:rPr>
          <w:shd w:val="clear" w:color="auto" w:fill="FFFF00"/>
        </w:rPr>
        <w:t xml:space="preserve"> para pessoa física)</w:t>
      </w:r>
      <w:r>
        <w:t xml:space="preserve"> REQUERIMENTO/PROPOSTA</w:t>
      </w:r>
      <w:r>
        <w:rPr>
          <w:u w:val="none"/>
        </w:rPr>
        <w:t xml:space="preserve"> </w:t>
      </w:r>
    </w:p>
    <w:p w14:paraId="7914671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B9046B0" w14:textId="128A7BF6" w:rsidR="00E05640" w:rsidRDefault="003A7ED8" w:rsidP="008139D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Ilm</w:t>
      </w:r>
      <w:r w:rsidR="00BE46E3">
        <w:rPr>
          <w:sz w:val="22"/>
        </w:rPr>
        <w:t>o</w:t>
      </w:r>
      <w:r>
        <w:rPr>
          <w:sz w:val="22"/>
        </w:rPr>
        <w:t xml:space="preserve">. Sr. Presidente da Comissão Permanente de Licitações do </w:t>
      </w:r>
      <w:r w:rsidR="00BE46E3">
        <w:rPr>
          <w:sz w:val="22"/>
        </w:rPr>
        <w:t>Município de Saudades</w:t>
      </w:r>
      <w:r>
        <w:rPr>
          <w:sz w:val="22"/>
        </w:rPr>
        <w:t xml:space="preserve">. </w:t>
      </w:r>
    </w:p>
    <w:p w14:paraId="38F477D3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5A5A1BC" w14:textId="2ED93CAC" w:rsidR="00E05640" w:rsidRDefault="003A7ED8">
      <w:pPr>
        <w:spacing w:line="249" w:lineRule="auto"/>
        <w:ind w:left="-5" w:right="0"/>
      </w:pPr>
      <w:r>
        <w:rPr>
          <w:sz w:val="22"/>
        </w:rPr>
        <w:t xml:space="preserve">O Sr. (a) _______________________________________________, CPF n. _____, RG n. _____ Inscrito no Conselho Regional de ____________ sob n. _____, telefone comercial n. (___) _________, e–mail __________@________.com.br, com endereço profissional na Rua___________, n. ______, </w:t>
      </w:r>
      <w:proofErr w:type="spellStart"/>
      <w:r>
        <w:rPr>
          <w:sz w:val="22"/>
        </w:rPr>
        <w:t>Cep</w:t>
      </w:r>
      <w:proofErr w:type="spellEnd"/>
      <w:r>
        <w:rPr>
          <w:sz w:val="22"/>
        </w:rPr>
        <w:t xml:space="preserve">.:_________, Bairro:__________, Município: __________, Estado:_____, prestador de serviços profissionais especializados em: ___________________________________, vem requerer o seu CREDENCIAMENTO para prestar os serviços conforme as especialidades, quantidades e valor a seguir: </w:t>
      </w:r>
    </w:p>
    <w:p w14:paraId="0E3A791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3AC2830" w14:textId="736F7847" w:rsidR="00E05640" w:rsidRDefault="003A7ED8" w:rsidP="008139D2">
      <w:pPr>
        <w:spacing w:after="0" w:line="259" w:lineRule="auto"/>
        <w:ind w:left="0" w:right="0" w:firstLine="0"/>
        <w:jc w:val="center"/>
      </w:pPr>
      <w:r>
        <w:rPr>
          <w:shd w:val="clear" w:color="auto" w:fill="FFFF00"/>
        </w:rPr>
        <w:t>(</w:t>
      </w:r>
      <w:proofErr w:type="gramStart"/>
      <w:r>
        <w:rPr>
          <w:shd w:val="clear" w:color="auto" w:fill="FFFF00"/>
        </w:rPr>
        <w:t>modelo</w:t>
      </w:r>
      <w:proofErr w:type="gramEnd"/>
      <w:r>
        <w:rPr>
          <w:shd w:val="clear" w:color="auto" w:fill="FFFF00"/>
        </w:rPr>
        <w:t xml:space="preserve"> para pessoa jurídica)</w:t>
      </w:r>
      <w:r>
        <w:t xml:space="preserve"> REQUERIMENTO/PROPOSTA</w:t>
      </w:r>
    </w:p>
    <w:p w14:paraId="0E8E97B4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9277A77" w14:textId="180FD126" w:rsidR="00E05640" w:rsidRDefault="003A7ED8" w:rsidP="0011127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Ilm</w:t>
      </w:r>
      <w:r w:rsidR="00BE46E3">
        <w:rPr>
          <w:sz w:val="22"/>
        </w:rPr>
        <w:t>o</w:t>
      </w:r>
      <w:r>
        <w:rPr>
          <w:sz w:val="22"/>
        </w:rPr>
        <w:t xml:space="preserve">. Sr. Presidente da Comissão Permanente de Licitações do </w:t>
      </w:r>
      <w:r w:rsidR="00BE46E3">
        <w:rPr>
          <w:sz w:val="22"/>
        </w:rPr>
        <w:t>Município de Saudades</w:t>
      </w:r>
      <w:r>
        <w:rPr>
          <w:sz w:val="22"/>
        </w:rPr>
        <w:t xml:space="preserve">. </w:t>
      </w:r>
    </w:p>
    <w:p w14:paraId="3A920C62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FF1EDB0" w14:textId="5ED1454D" w:rsidR="00E05640" w:rsidRDefault="003A7ED8">
      <w:pPr>
        <w:spacing w:line="249" w:lineRule="auto"/>
        <w:ind w:left="-5" w:right="0"/>
        <w:rPr>
          <w:b/>
          <w:sz w:val="22"/>
        </w:rPr>
      </w:pPr>
      <w:r>
        <w:rPr>
          <w:sz w:val="22"/>
        </w:rPr>
        <w:t xml:space="preserve">A Empresa _____________________________, CNPJ n. _________, telefone comercial n. (___) _________, e–mail __________@________.com.br, estabelecida na Rua___________, n. ______, </w:t>
      </w:r>
      <w:proofErr w:type="spellStart"/>
      <w:r>
        <w:rPr>
          <w:sz w:val="22"/>
        </w:rPr>
        <w:t>Cep</w:t>
      </w:r>
      <w:proofErr w:type="spellEnd"/>
      <w:r>
        <w:rPr>
          <w:sz w:val="22"/>
        </w:rPr>
        <w:t xml:space="preserve">.:_________, Bairro:__________, Município: __________, Estado:_____, representada pelo Sócio Administrador, Sr. (a) _______________________, CPF n. ___________, RG n. _____ Inscrito no Conselho Regional de ____________ sob n. _____, prestador de serviços profissionais especializados em: ___________________________________, vem requerer o seu CREDENCIAMENTO para prestar os serviços conforme as especialidades, quantidades e valor a seguir: </w:t>
      </w:r>
    </w:p>
    <w:p w14:paraId="04226660" w14:textId="77777777" w:rsidR="00CB3B57" w:rsidRDefault="00CB3B57">
      <w:pPr>
        <w:spacing w:line="249" w:lineRule="auto"/>
        <w:ind w:left="-5" w:right="0"/>
      </w:pPr>
    </w:p>
    <w:p w14:paraId="1C9F0E98" w14:textId="77777777" w:rsidR="00CB3B57" w:rsidRPr="00CB3B57" w:rsidRDefault="003A7ED8" w:rsidP="00CB3B57">
      <w:pPr>
        <w:spacing w:after="0" w:line="259" w:lineRule="auto"/>
        <w:ind w:left="0" w:right="0" w:firstLine="0"/>
        <w:jc w:val="left"/>
        <w:rPr>
          <w:b/>
        </w:rPr>
      </w:pPr>
      <w:r>
        <w:rPr>
          <w:sz w:val="22"/>
        </w:rPr>
        <w:t xml:space="preserve"> </w:t>
      </w:r>
      <w:r w:rsidR="00CB3B57" w:rsidRPr="00CB3B57">
        <w:rPr>
          <w:b/>
        </w:rPr>
        <w:t xml:space="preserve">LOTE 01 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D837A2" w:rsidRPr="00684E2F" w14:paraId="4821E987" w14:textId="77777777" w:rsidTr="00D837A2">
        <w:trPr>
          <w:trHeight w:val="261"/>
        </w:trPr>
        <w:tc>
          <w:tcPr>
            <w:tcW w:w="7655" w:type="dxa"/>
            <w:shd w:val="clear" w:color="auto" w:fill="D9D9D9"/>
          </w:tcPr>
          <w:p w14:paraId="132B10AB" w14:textId="3ED5BEF3" w:rsidR="00D837A2" w:rsidRPr="00684E2F" w:rsidRDefault="00D837A2" w:rsidP="00D837A2">
            <w:pPr>
              <w:pStyle w:val="TableParagraph"/>
              <w:spacing w:before="2"/>
              <w:rPr>
                <w:b/>
                <w:color w:val="000000" w:themeColor="text1"/>
              </w:rPr>
            </w:pPr>
            <w:r w:rsidRPr="00684E2F">
              <w:rPr>
                <w:b/>
                <w:color w:val="000000" w:themeColor="text1"/>
              </w:rPr>
              <w:t xml:space="preserve">CONSULTA </w:t>
            </w:r>
          </w:p>
        </w:tc>
        <w:tc>
          <w:tcPr>
            <w:tcW w:w="1984" w:type="dxa"/>
            <w:shd w:val="clear" w:color="auto" w:fill="D9D9D9"/>
          </w:tcPr>
          <w:p w14:paraId="6F8E7B6D" w14:textId="77777777" w:rsidR="00D837A2" w:rsidRPr="00684E2F" w:rsidRDefault="00D837A2" w:rsidP="004945D1">
            <w:pPr>
              <w:pStyle w:val="TableParagraph"/>
              <w:spacing w:before="2"/>
              <w:ind w:left="65" w:right="49"/>
              <w:jc w:val="center"/>
              <w:rPr>
                <w:b/>
                <w:color w:val="000000" w:themeColor="text1"/>
              </w:rPr>
            </w:pPr>
            <w:r w:rsidRPr="00684E2F">
              <w:rPr>
                <w:b/>
                <w:color w:val="000000" w:themeColor="text1"/>
              </w:rPr>
              <w:t>VALOR R$</w:t>
            </w:r>
          </w:p>
        </w:tc>
      </w:tr>
      <w:tr w:rsidR="00D837A2" w:rsidRPr="00684E2F" w14:paraId="02C2CAF4" w14:textId="77777777" w:rsidTr="00D837A2">
        <w:trPr>
          <w:trHeight w:val="316"/>
        </w:trPr>
        <w:tc>
          <w:tcPr>
            <w:tcW w:w="7655" w:type="dxa"/>
          </w:tcPr>
          <w:p w14:paraId="5808AD4B" w14:textId="26FDFB91" w:rsidR="00D837A2" w:rsidRPr="00684E2F" w:rsidRDefault="00D837A2" w:rsidP="004945D1">
            <w:pPr>
              <w:pStyle w:val="TableParagraph"/>
              <w:spacing w:line="25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Consulta Médica em atendimento ao Covid19.</w:t>
            </w:r>
          </w:p>
        </w:tc>
        <w:tc>
          <w:tcPr>
            <w:tcW w:w="1984" w:type="dxa"/>
          </w:tcPr>
          <w:p w14:paraId="2152DBB1" w14:textId="77777777" w:rsidR="00D837A2" w:rsidRPr="00684E2F" w:rsidRDefault="00D837A2" w:rsidP="004945D1">
            <w:pPr>
              <w:pStyle w:val="TableParagraph"/>
              <w:spacing w:before="28" w:line="240" w:lineRule="auto"/>
              <w:ind w:left="65" w:right="49"/>
              <w:jc w:val="center"/>
              <w:rPr>
                <w:color w:val="000000" w:themeColor="text1"/>
              </w:rPr>
            </w:pPr>
            <w:r w:rsidRPr="00684E2F">
              <w:rPr>
                <w:color w:val="000000" w:themeColor="text1"/>
              </w:rPr>
              <w:t>120,00</w:t>
            </w:r>
          </w:p>
        </w:tc>
      </w:tr>
    </w:tbl>
    <w:p w14:paraId="7B81A9C1" w14:textId="77777777" w:rsidR="00D837A2" w:rsidRDefault="00D837A2">
      <w:pPr>
        <w:spacing w:line="249" w:lineRule="auto"/>
        <w:ind w:left="-15" w:right="0" w:firstLine="708"/>
        <w:rPr>
          <w:sz w:val="22"/>
        </w:rPr>
      </w:pPr>
    </w:p>
    <w:p w14:paraId="230487F6" w14:textId="77777777" w:rsidR="00E05640" w:rsidRDefault="003A7ED8">
      <w:pPr>
        <w:spacing w:line="249" w:lineRule="auto"/>
        <w:ind w:left="-15" w:right="0" w:firstLine="708"/>
      </w:pPr>
      <w:r>
        <w:rPr>
          <w:sz w:val="22"/>
        </w:rPr>
        <w:t xml:space="preserve">Declaro, sob as penalidades da lei, preencher, nesta data, todas as condições exigidas no Edital de Credenciamento e, especialmente, nunca ter sofrido qualquer penalidade no exercício da atividade. </w:t>
      </w:r>
    </w:p>
    <w:p w14:paraId="7FE0BD55" w14:textId="77777777" w:rsidR="00E05640" w:rsidRDefault="003A7ED8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6BCC6554" w14:textId="77777777" w:rsidR="00E05640" w:rsidRDefault="003A7ED8">
      <w:pPr>
        <w:spacing w:line="249" w:lineRule="auto"/>
        <w:ind w:left="-15" w:right="0" w:firstLine="708"/>
      </w:pPr>
      <w:r>
        <w:rPr>
          <w:sz w:val="22"/>
        </w:rPr>
        <w:t xml:space="preserve">Apresento documentos, declarando expressamente a concordância com todas as condições apresentadas no Edital e ciência de que o pedido de Credenciamento poderá ser deferido ou indeferido, segundo a avaliação da Comissão Permanente de Licitações. </w:t>
      </w:r>
    </w:p>
    <w:p w14:paraId="1B5846AC" w14:textId="77777777" w:rsidR="00E05640" w:rsidRDefault="003A7ED8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0D88C9BF" w14:textId="4F5D9D53" w:rsidR="00E05640" w:rsidRDefault="003A7ED8" w:rsidP="00BE46E3">
      <w:pPr>
        <w:spacing w:line="249" w:lineRule="auto"/>
        <w:ind w:left="718" w:right="0"/>
      </w:pPr>
      <w:r>
        <w:rPr>
          <w:sz w:val="22"/>
        </w:rPr>
        <w:t>As intimações e comunicações decorrentes deste requerimento poderão ser feitas no endereço infra</w:t>
      </w:r>
      <w:r w:rsidR="00BE46E3">
        <w:rPr>
          <w:sz w:val="22"/>
        </w:rPr>
        <w:t xml:space="preserve"> </w:t>
      </w:r>
      <w:r>
        <w:rPr>
          <w:sz w:val="22"/>
        </w:rPr>
        <w:t xml:space="preserve">indicado, seja pessoalmente, por carta ou outro meio idôneo. </w:t>
      </w:r>
    </w:p>
    <w:p w14:paraId="53B0693F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1C26CF4" w14:textId="77777777" w:rsidR="00E05640" w:rsidRDefault="003A7ED8">
      <w:pPr>
        <w:spacing w:line="249" w:lineRule="auto"/>
        <w:ind w:left="718" w:right="0"/>
      </w:pPr>
      <w:r>
        <w:rPr>
          <w:sz w:val="22"/>
        </w:rPr>
        <w:lastRenderedPageBreak/>
        <w:t xml:space="preserve">Termos em que, </w:t>
      </w:r>
    </w:p>
    <w:p w14:paraId="0ADAA908" w14:textId="77777777" w:rsidR="00E05640" w:rsidRDefault="003A7ED8">
      <w:pPr>
        <w:spacing w:line="249" w:lineRule="auto"/>
        <w:ind w:left="718" w:right="0"/>
      </w:pPr>
      <w:r>
        <w:rPr>
          <w:sz w:val="22"/>
        </w:rPr>
        <w:t xml:space="preserve">Pede deferimento. </w:t>
      </w:r>
    </w:p>
    <w:p w14:paraId="0A8922BC" w14:textId="31D74D30" w:rsidR="00E05640" w:rsidRDefault="003A7ED8" w:rsidP="0011127C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__________________, _____ de 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</w:t>
      </w:r>
      <w:r w:rsidR="00BE46E3">
        <w:rPr>
          <w:sz w:val="22"/>
        </w:rPr>
        <w:t>2</w:t>
      </w:r>
      <w:r w:rsidR="00D837A2">
        <w:rPr>
          <w:sz w:val="22"/>
        </w:rPr>
        <w:t>1</w:t>
      </w:r>
      <w:r>
        <w:rPr>
          <w:sz w:val="22"/>
        </w:rPr>
        <w:t xml:space="preserve">. </w:t>
      </w:r>
    </w:p>
    <w:p w14:paraId="28B356E8" w14:textId="77777777" w:rsidR="00BE46E3" w:rsidRDefault="003A7ED8" w:rsidP="00BE46E3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__________________________________________________________________________________ </w:t>
      </w:r>
    </w:p>
    <w:p w14:paraId="5C53ADA9" w14:textId="0319CC64" w:rsidR="00E05640" w:rsidRDefault="003A7ED8" w:rsidP="00BE46E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Nome completo e 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s)representante(s) legal(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) da Empresa. </w:t>
      </w:r>
    </w:p>
    <w:p w14:paraId="4D94E5FB" w14:textId="7632DC08" w:rsidR="00E05640" w:rsidRDefault="003A7ED8" w:rsidP="008139D2">
      <w:pPr>
        <w:spacing w:after="0" w:line="259" w:lineRule="auto"/>
        <w:ind w:left="0" w:right="0" w:firstLine="0"/>
        <w:jc w:val="center"/>
      </w:pPr>
      <w:r>
        <w:rPr>
          <w:b/>
          <w:sz w:val="22"/>
          <w:u w:val="single" w:color="000000"/>
        </w:rPr>
        <w:t>ANEXO III</w:t>
      </w:r>
    </w:p>
    <w:p w14:paraId="6447B8F4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2E8F62A0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4DC762E0" w14:textId="77777777" w:rsidR="00E05640" w:rsidRDefault="003A7ED8">
      <w:pPr>
        <w:pStyle w:val="Ttulo2"/>
        <w:ind w:left="11" w:right="5"/>
      </w:pPr>
      <w:r>
        <w:t>DECLARAÇÃO DE HABILITAÇÃO E ACEITAÇÃO DO EDITAL</w:t>
      </w:r>
      <w:r>
        <w:rPr>
          <w:u w:val="none"/>
        </w:rPr>
        <w:t xml:space="preserve"> </w:t>
      </w:r>
    </w:p>
    <w:p w14:paraId="7529018A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412D06F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BC7E269" w14:textId="038C4F54" w:rsidR="00E05640" w:rsidRDefault="003A7ED8" w:rsidP="003A7C1C">
      <w:pPr>
        <w:spacing w:line="249" w:lineRule="auto"/>
        <w:ind w:left="-15" w:right="0" w:firstLine="708"/>
      </w:pPr>
      <w:r>
        <w:rPr>
          <w:sz w:val="22"/>
        </w:rPr>
        <w:t xml:space="preserve">A empresa/Clínica/Sr....................................................., inscrita no CNPJ sob o nº........................................, licitante no presente processo de credenciamento, promovido pelo </w:t>
      </w:r>
      <w:r w:rsidR="003A7C1C">
        <w:rPr>
          <w:sz w:val="22"/>
        </w:rPr>
        <w:t>Município de Saudades</w:t>
      </w:r>
      <w:r>
        <w:rPr>
          <w:sz w:val="22"/>
        </w:rPr>
        <w:t xml:space="preserve">, declara, por meio de seu representante, </w:t>
      </w:r>
      <w:proofErr w:type="spellStart"/>
      <w:r>
        <w:rPr>
          <w:sz w:val="22"/>
        </w:rPr>
        <w:t>Sr</w:t>
      </w:r>
      <w:proofErr w:type="spellEnd"/>
      <w:r>
        <w:rPr>
          <w:sz w:val="22"/>
        </w:rPr>
        <w:t xml:space="preserve"> (a)......................................................................................, que está regular com a Fazenda Nacional, Estadual e Municipal, com a Seguridade Social (FGTS e INSS), bem como que atende a todas as exigências de habilitação constantes e que aceita as condições do presente edital, sem restrições de qualquer natureza, e que se habilitada fornecerá o objeto deste chamamento pelo preço proposto e nas condições estipuladas neste Edital, reconhecendo das sanções pelo descumprimento dele. </w:t>
      </w:r>
    </w:p>
    <w:p w14:paraId="1E45AEC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24F2A4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216277B" w14:textId="16C31500" w:rsidR="00E05640" w:rsidRDefault="003A7ED8">
      <w:pPr>
        <w:spacing w:line="249" w:lineRule="auto"/>
        <w:ind w:left="521" w:right="512"/>
        <w:jc w:val="center"/>
      </w:pPr>
      <w:r>
        <w:rPr>
          <w:sz w:val="22"/>
        </w:rPr>
        <w:t xml:space="preserve">__________________, _____ de 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</w:t>
      </w:r>
      <w:r w:rsidR="003A7C1C">
        <w:rPr>
          <w:sz w:val="22"/>
        </w:rPr>
        <w:t>2</w:t>
      </w:r>
      <w:r w:rsidR="00D837A2">
        <w:rPr>
          <w:sz w:val="22"/>
        </w:rPr>
        <w:t>1</w:t>
      </w:r>
      <w:r>
        <w:rPr>
          <w:sz w:val="22"/>
        </w:rPr>
        <w:t xml:space="preserve">. </w:t>
      </w:r>
    </w:p>
    <w:p w14:paraId="06F5885B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147CC967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36B82894" w14:textId="77777777" w:rsidR="00802406" w:rsidRDefault="003A7ED8">
      <w:pPr>
        <w:spacing w:line="249" w:lineRule="auto"/>
        <w:ind w:left="521" w:right="467"/>
        <w:jc w:val="center"/>
        <w:rPr>
          <w:sz w:val="22"/>
        </w:rPr>
      </w:pPr>
      <w:r>
        <w:rPr>
          <w:sz w:val="22"/>
        </w:rPr>
        <w:t xml:space="preserve">_____________________________________________________________________________ </w:t>
      </w:r>
    </w:p>
    <w:p w14:paraId="12472CB1" w14:textId="51F9911A" w:rsidR="00E05640" w:rsidRDefault="003A7ED8">
      <w:pPr>
        <w:spacing w:line="249" w:lineRule="auto"/>
        <w:ind w:left="521" w:right="467"/>
        <w:jc w:val="center"/>
      </w:pPr>
      <w:r>
        <w:rPr>
          <w:sz w:val="22"/>
        </w:rPr>
        <w:t xml:space="preserve">Nome completo e 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s)representante(s) legal(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) da Empresa. </w:t>
      </w:r>
    </w:p>
    <w:p w14:paraId="4F8A4596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69C69AE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98EF80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CCEDB4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6BECA0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059077F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281594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74A8682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116E5EA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67F472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BD99AD4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61593E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4D8CDEE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C60ED57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0D7E0032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35DA2C9F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0DEE9AEB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15B9E3F8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lastRenderedPageBreak/>
        <w:t xml:space="preserve"> </w:t>
      </w:r>
    </w:p>
    <w:p w14:paraId="176B5639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0BD773DF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6384D719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684F3A35" w14:textId="77777777" w:rsidR="00E05640" w:rsidRDefault="003A7ED8">
      <w:pPr>
        <w:spacing w:after="0" w:line="259" w:lineRule="auto"/>
        <w:ind w:left="11" w:right="4"/>
        <w:jc w:val="center"/>
      </w:pPr>
      <w:r>
        <w:rPr>
          <w:b/>
          <w:sz w:val="22"/>
          <w:u w:val="single" w:color="000000"/>
        </w:rPr>
        <w:t>ANEXO IV</w:t>
      </w:r>
      <w:r>
        <w:rPr>
          <w:b/>
          <w:sz w:val="22"/>
        </w:rPr>
        <w:t xml:space="preserve"> </w:t>
      </w:r>
    </w:p>
    <w:p w14:paraId="4278F90B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35F6E327" w14:textId="77777777" w:rsidR="00E05640" w:rsidRDefault="003A7ED8">
      <w:pPr>
        <w:spacing w:after="98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5B7525EF" w14:textId="77777777" w:rsidR="00E05640" w:rsidRDefault="003A7ED8">
      <w:pPr>
        <w:pStyle w:val="Ttulo2"/>
        <w:ind w:left="11" w:right="7"/>
      </w:pPr>
      <w:r>
        <w:t>DECLARAÇÃO DE IDONEIDADE</w:t>
      </w:r>
      <w:r>
        <w:rPr>
          <w:u w:val="none"/>
        </w:rPr>
        <w:t xml:space="preserve"> </w:t>
      </w:r>
    </w:p>
    <w:p w14:paraId="383D28B4" w14:textId="77777777" w:rsidR="00E05640" w:rsidRDefault="003A7ED8">
      <w:pPr>
        <w:spacing w:after="98" w:line="259" w:lineRule="auto"/>
        <w:ind w:left="44" w:right="0" w:firstLine="0"/>
        <w:jc w:val="center"/>
      </w:pPr>
      <w:r>
        <w:rPr>
          <w:i/>
          <w:sz w:val="22"/>
        </w:rPr>
        <w:t xml:space="preserve"> </w:t>
      </w:r>
    </w:p>
    <w:p w14:paraId="1D4F43EE" w14:textId="77777777" w:rsidR="00E05640" w:rsidRDefault="003A7ED8">
      <w:pPr>
        <w:spacing w:after="95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04EDC054" w14:textId="2E5A1C09" w:rsidR="00E05640" w:rsidRDefault="003A7ED8">
      <w:pPr>
        <w:spacing w:after="107" w:line="249" w:lineRule="auto"/>
        <w:ind w:left="-5" w:right="0"/>
      </w:pPr>
      <w:r>
        <w:rPr>
          <w:sz w:val="22"/>
        </w:rPr>
        <w:t>À Com</w:t>
      </w:r>
      <w:r w:rsidR="00D837A2">
        <w:rPr>
          <w:sz w:val="22"/>
        </w:rPr>
        <w:t>issão de Licitação do Município de Saudades</w:t>
      </w:r>
      <w:r>
        <w:rPr>
          <w:b/>
          <w:sz w:val="22"/>
        </w:rPr>
        <w:t xml:space="preserve">  </w:t>
      </w:r>
    </w:p>
    <w:p w14:paraId="2FF81934" w14:textId="77777777" w:rsidR="00E05640" w:rsidRDefault="003A7ED8">
      <w:pPr>
        <w:spacing w:after="9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BEBACB1" w14:textId="77777777" w:rsidR="00E05640" w:rsidRDefault="003A7ED8">
      <w:pPr>
        <w:spacing w:after="9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7B4CE31B" w14:textId="77777777" w:rsidR="00E05640" w:rsidRDefault="003A7ED8">
      <w:pPr>
        <w:spacing w:after="111" w:line="249" w:lineRule="auto"/>
        <w:ind w:left="-5" w:right="0"/>
      </w:pPr>
      <w:r>
        <w:rPr>
          <w:b/>
          <w:sz w:val="22"/>
        </w:rPr>
        <w:t xml:space="preserve"> </w:t>
      </w:r>
      <w:r>
        <w:rPr>
          <w:sz w:val="22"/>
        </w:rPr>
        <w:t xml:space="preserve">Declaramos para os devidos fins de direito, na qualidade de Requerente do presente Credenciamento, instaurado por esse órgão público, que não fomos declarados inidôneos para licitar ou contratar com o Poder Público, em qualquer de suas esferas. </w:t>
      </w:r>
    </w:p>
    <w:p w14:paraId="4FB176B9" w14:textId="77777777" w:rsidR="00E05640" w:rsidRDefault="003A7ED8">
      <w:pPr>
        <w:spacing w:after="1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624710B" w14:textId="77777777" w:rsidR="00E05640" w:rsidRDefault="003A7ED8">
      <w:pPr>
        <w:tabs>
          <w:tab w:val="center" w:pos="2875"/>
        </w:tabs>
        <w:spacing w:after="107" w:line="249" w:lineRule="auto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Por expressão da verdade, firmamos o presente. </w:t>
      </w:r>
    </w:p>
    <w:p w14:paraId="1F11AB09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03DB2B4D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0A18D0D7" w14:textId="563834E2" w:rsidR="00E05640" w:rsidRDefault="003A7ED8">
      <w:pPr>
        <w:spacing w:line="249" w:lineRule="auto"/>
        <w:ind w:left="521" w:right="512"/>
        <w:jc w:val="center"/>
      </w:pPr>
      <w:r>
        <w:rPr>
          <w:sz w:val="22"/>
        </w:rPr>
        <w:t xml:space="preserve">__________________, _____ de 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</w:t>
      </w:r>
      <w:r w:rsidR="003A7C1C">
        <w:rPr>
          <w:sz w:val="22"/>
        </w:rPr>
        <w:t>2</w:t>
      </w:r>
      <w:r w:rsidR="00D837A2">
        <w:rPr>
          <w:sz w:val="22"/>
        </w:rPr>
        <w:t>1</w:t>
      </w:r>
      <w:r>
        <w:rPr>
          <w:sz w:val="22"/>
        </w:rPr>
        <w:t xml:space="preserve">. </w:t>
      </w:r>
    </w:p>
    <w:p w14:paraId="75106D7E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12456D1E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0C77D292" w14:textId="77777777" w:rsidR="00E05640" w:rsidRDefault="003A7ED8">
      <w:pPr>
        <w:spacing w:after="98" w:line="259" w:lineRule="auto"/>
        <w:ind w:left="44" w:right="0" w:firstLine="0"/>
        <w:jc w:val="center"/>
      </w:pPr>
      <w:r>
        <w:rPr>
          <w:sz w:val="22"/>
        </w:rPr>
        <w:t xml:space="preserve"> </w:t>
      </w:r>
    </w:p>
    <w:p w14:paraId="6BD5E721" w14:textId="77777777" w:rsidR="00E05640" w:rsidRDefault="003A7ED8">
      <w:pPr>
        <w:spacing w:after="0" w:line="259" w:lineRule="auto"/>
        <w:ind w:left="44" w:right="0" w:firstLine="0"/>
        <w:jc w:val="center"/>
      </w:pPr>
      <w:r>
        <w:rPr>
          <w:b/>
          <w:sz w:val="22"/>
        </w:rPr>
        <w:t xml:space="preserve"> </w:t>
      </w:r>
    </w:p>
    <w:p w14:paraId="39A31D6D" w14:textId="77777777" w:rsidR="001A3F65" w:rsidRDefault="003A7ED8">
      <w:pPr>
        <w:spacing w:line="249" w:lineRule="auto"/>
        <w:ind w:left="521" w:right="464"/>
        <w:jc w:val="center"/>
        <w:rPr>
          <w:sz w:val="22"/>
        </w:rPr>
      </w:pPr>
      <w:r>
        <w:rPr>
          <w:sz w:val="22"/>
        </w:rPr>
        <w:t xml:space="preserve">____________________________________________________________________________ </w:t>
      </w:r>
    </w:p>
    <w:p w14:paraId="0810D0C2" w14:textId="41ACA57B" w:rsidR="00E05640" w:rsidRDefault="003A7ED8">
      <w:pPr>
        <w:spacing w:line="249" w:lineRule="auto"/>
        <w:ind w:left="521" w:right="464"/>
        <w:jc w:val="center"/>
      </w:pPr>
      <w:r>
        <w:rPr>
          <w:sz w:val="22"/>
        </w:rPr>
        <w:t xml:space="preserve">Nome completo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s)representante(s) legal(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) da Empresa. </w:t>
      </w:r>
    </w:p>
    <w:p w14:paraId="0825480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9489B5F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17D3DC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CB843A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4082C4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8971B4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7FF1057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F22E2BA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860BCA2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2315C22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AA8508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6272703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710663F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5B2F55A7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1F5CE8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E019366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022F5F6" w14:textId="61E14A0A" w:rsidR="00E05640" w:rsidRDefault="003A7ED8" w:rsidP="003A7C1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842C7B8" w14:textId="77777777" w:rsidR="00E05640" w:rsidRDefault="003A7ED8">
      <w:pPr>
        <w:spacing w:after="0" w:line="259" w:lineRule="auto"/>
        <w:ind w:left="11" w:right="0"/>
        <w:jc w:val="center"/>
      </w:pPr>
      <w:r>
        <w:rPr>
          <w:b/>
          <w:sz w:val="22"/>
          <w:u w:val="single" w:color="000000"/>
        </w:rPr>
        <w:t>ANEXO V</w:t>
      </w:r>
    </w:p>
    <w:p w14:paraId="54F4A02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7B0EEDB" w14:textId="77777777" w:rsidR="00E05640" w:rsidRDefault="003A7ED8">
      <w:pPr>
        <w:spacing w:after="2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9C8169B" w14:textId="77777777" w:rsidR="00E05640" w:rsidRDefault="003A7ED8">
      <w:pPr>
        <w:pStyle w:val="Ttulo2"/>
        <w:spacing w:after="76"/>
        <w:ind w:left="11" w:right="4"/>
      </w:pPr>
      <w:r>
        <w:t>DECLARAÇÃO QUE NÃO EMPREGA MENORES</w:t>
      </w:r>
      <w:r>
        <w:rPr>
          <w:u w:val="none"/>
        </w:rPr>
        <w:t xml:space="preserve"> </w:t>
      </w:r>
    </w:p>
    <w:p w14:paraId="3C182A5A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i/>
          <w:sz w:val="22"/>
        </w:rPr>
        <w:t xml:space="preserve"> </w:t>
      </w:r>
    </w:p>
    <w:p w14:paraId="061D83B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552756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76E77D6" w14:textId="77777777" w:rsidR="00E05640" w:rsidRDefault="003A7ED8">
      <w:pPr>
        <w:spacing w:line="249" w:lineRule="auto"/>
        <w:ind w:left="-5" w:right="0"/>
      </w:pPr>
      <w:r>
        <w:rPr>
          <w:sz w:val="22"/>
        </w:rPr>
        <w:t xml:space="preserve">(Razão Social da Empresa) ________________________________________________________________, </w:t>
      </w:r>
    </w:p>
    <w:p w14:paraId="23F825E9" w14:textId="77777777" w:rsidR="00E05640" w:rsidRDefault="003A7ED8">
      <w:pPr>
        <w:spacing w:line="249" w:lineRule="auto"/>
        <w:ind w:left="-5" w:right="0"/>
      </w:pPr>
      <w:r>
        <w:rPr>
          <w:sz w:val="22"/>
        </w:rPr>
        <w:t xml:space="preserve">CNPJ Nº ______________________, sediada na (endereço completo) ______________________________, DECLARA para fins do disposto no art. 7º, XXXIII da C/F e no Art. 27, V, da Lei nº 8.666/93, acrescido pela Lei nº 9.854/97, que não emprega menor de 18 (dezoito) anos, em trabalho noturno, perigoso ou insalubre e não emprega menor de 16 (dezesseis) anos. </w:t>
      </w:r>
    </w:p>
    <w:p w14:paraId="01D314F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9D81FD9" w14:textId="77777777" w:rsidR="00E05640" w:rsidRDefault="003A7ED8">
      <w:pPr>
        <w:spacing w:line="249" w:lineRule="auto"/>
        <w:ind w:left="-5" w:right="0"/>
      </w:pPr>
      <w:r>
        <w:rPr>
          <w:sz w:val="22"/>
        </w:rPr>
        <w:t xml:space="preserve">Ressalva: Emprega menor, a partir de 14 (catorze) anos, na condição de aprendiz. </w:t>
      </w:r>
    </w:p>
    <w:p w14:paraId="134A92B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EEA4607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C8D371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08717D8" w14:textId="22BD5FE9" w:rsidR="00E05640" w:rsidRDefault="003A7ED8">
      <w:pPr>
        <w:spacing w:line="249" w:lineRule="auto"/>
        <w:ind w:left="521" w:right="508"/>
        <w:jc w:val="center"/>
      </w:pPr>
      <w:r>
        <w:rPr>
          <w:sz w:val="22"/>
        </w:rPr>
        <w:t xml:space="preserve">__________________, _____ de 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</w:t>
      </w:r>
      <w:r w:rsidR="003A7C1C">
        <w:rPr>
          <w:sz w:val="22"/>
        </w:rPr>
        <w:t>2</w:t>
      </w:r>
      <w:r w:rsidR="005C18F4">
        <w:rPr>
          <w:sz w:val="22"/>
        </w:rPr>
        <w:t>1</w:t>
      </w:r>
      <w:r>
        <w:rPr>
          <w:sz w:val="22"/>
        </w:rPr>
        <w:t xml:space="preserve">. </w:t>
      </w:r>
    </w:p>
    <w:p w14:paraId="59AA6CA5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14:paraId="6FA86370" w14:textId="77777777" w:rsidR="00D14B2B" w:rsidRDefault="00D14B2B">
      <w:pPr>
        <w:spacing w:after="0" w:line="259" w:lineRule="auto"/>
        <w:ind w:left="0" w:right="0" w:firstLine="0"/>
        <w:jc w:val="left"/>
        <w:rPr>
          <w:sz w:val="22"/>
        </w:rPr>
      </w:pPr>
    </w:p>
    <w:p w14:paraId="29FBB015" w14:textId="77777777" w:rsidR="00D14B2B" w:rsidRDefault="00D14B2B">
      <w:pPr>
        <w:spacing w:after="0" w:line="259" w:lineRule="auto"/>
        <w:ind w:left="0" w:right="0" w:firstLine="0"/>
        <w:jc w:val="left"/>
        <w:rPr>
          <w:sz w:val="22"/>
        </w:rPr>
      </w:pPr>
    </w:p>
    <w:p w14:paraId="379EDACA" w14:textId="77777777" w:rsidR="00D14B2B" w:rsidRDefault="00D14B2B">
      <w:pPr>
        <w:spacing w:after="0" w:line="259" w:lineRule="auto"/>
        <w:ind w:left="0" w:right="0" w:firstLine="0"/>
        <w:jc w:val="left"/>
        <w:rPr>
          <w:sz w:val="22"/>
        </w:rPr>
      </w:pPr>
    </w:p>
    <w:p w14:paraId="643C43F5" w14:textId="77777777" w:rsidR="00D14B2B" w:rsidRDefault="00D14B2B">
      <w:pPr>
        <w:spacing w:after="0" w:line="259" w:lineRule="auto"/>
        <w:ind w:left="0" w:right="0" w:firstLine="0"/>
        <w:jc w:val="left"/>
        <w:rPr>
          <w:sz w:val="22"/>
        </w:rPr>
      </w:pPr>
    </w:p>
    <w:p w14:paraId="77080044" w14:textId="77777777" w:rsidR="00D14B2B" w:rsidRDefault="00D14B2B">
      <w:pPr>
        <w:spacing w:after="0" w:line="259" w:lineRule="auto"/>
        <w:ind w:left="0" w:right="0" w:firstLine="0"/>
        <w:jc w:val="left"/>
        <w:rPr>
          <w:sz w:val="22"/>
        </w:rPr>
      </w:pPr>
    </w:p>
    <w:p w14:paraId="08FF30FC" w14:textId="40ABA4EC" w:rsidR="00D14B2B" w:rsidRDefault="00D14B2B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___________________________________________________</w:t>
      </w:r>
    </w:p>
    <w:p w14:paraId="681CA332" w14:textId="4106E5D3" w:rsidR="00E05640" w:rsidRDefault="00D14B2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Nome completo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s)representante(s) legal(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>) da Empresa.</w:t>
      </w:r>
    </w:p>
    <w:p w14:paraId="2DADA2DC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94DA8C3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3502EB0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61BD48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4B4260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E242AE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C8F58AE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249E6DA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829F24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C40EA75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16F61B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4904BA2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566D3C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4D7FA3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98DD1BA" w14:textId="43F4EC46" w:rsidR="00E05640" w:rsidRDefault="003A7ED8" w:rsidP="0011127C">
      <w:pPr>
        <w:spacing w:after="0" w:line="259" w:lineRule="auto"/>
        <w:ind w:left="0" w:right="0" w:firstLine="0"/>
        <w:jc w:val="center"/>
      </w:pPr>
      <w:r>
        <w:t>ANEXO VI</w:t>
      </w:r>
    </w:p>
    <w:p w14:paraId="70B3897C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32AE4DBD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3E91084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7F2B9561" w14:textId="77777777" w:rsidR="00E05640" w:rsidRDefault="003A7ED8">
      <w:pPr>
        <w:spacing w:after="0" w:line="259" w:lineRule="auto"/>
        <w:ind w:left="0" w:right="6" w:firstLine="0"/>
        <w:jc w:val="center"/>
      </w:pPr>
      <w:r>
        <w:rPr>
          <w:b/>
          <w:sz w:val="20"/>
        </w:rPr>
        <w:t>MODELO DE DECLARAÇÃO</w:t>
      </w:r>
      <w:r>
        <w:rPr>
          <w:sz w:val="20"/>
        </w:rPr>
        <w:t xml:space="preserve"> </w:t>
      </w:r>
    </w:p>
    <w:p w14:paraId="460EACF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C0F3E67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FD9BCC0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F2AE897" w14:textId="77777777" w:rsidR="00E05640" w:rsidRDefault="003A7ED8">
      <w:pPr>
        <w:spacing w:after="4" w:line="251" w:lineRule="auto"/>
        <w:ind w:left="-5" w:right="0"/>
      </w:pPr>
      <w:r>
        <w:rPr>
          <w:sz w:val="20"/>
        </w:rPr>
        <w:t xml:space="preserve">(NOME DA EMPRESA) ___________________________, </w:t>
      </w:r>
      <w:proofErr w:type="gramStart"/>
      <w:r>
        <w:rPr>
          <w:sz w:val="20"/>
        </w:rPr>
        <w:t>CNPJ  nº</w:t>
      </w:r>
      <w:proofErr w:type="gramEnd"/>
      <w:r>
        <w:rPr>
          <w:sz w:val="20"/>
        </w:rPr>
        <w:t xml:space="preserve">________________ sediada _________________ (endereço completo) ______________, declara, sob as penas da lei, que até a presente data não possui em seu quadro societário, servidor público da ativa ou empregado de empresa pública ou de sociedade de economia mista, ciente da obrigatoriedade de declarar ocorrências posteriores. </w:t>
      </w:r>
    </w:p>
    <w:p w14:paraId="3C29D6B3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C1E75CF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79A4571" w14:textId="04622B67" w:rsidR="00E05640" w:rsidRDefault="003A7ED8">
      <w:pPr>
        <w:spacing w:after="4" w:line="251" w:lineRule="auto"/>
        <w:ind w:left="-5" w:right="0"/>
      </w:pPr>
      <w:r>
        <w:rPr>
          <w:sz w:val="20"/>
        </w:rPr>
        <w:t>___________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_____ de 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</w:t>
      </w:r>
      <w:r w:rsidR="003A7C1C">
        <w:rPr>
          <w:sz w:val="20"/>
        </w:rPr>
        <w:t>2</w:t>
      </w:r>
      <w:r w:rsidR="005C18F4">
        <w:rPr>
          <w:sz w:val="20"/>
        </w:rPr>
        <w:t>1</w:t>
      </w:r>
      <w:r>
        <w:rPr>
          <w:sz w:val="20"/>
        </w:rPr>
        <w:t xml:space="preserve">. </w:t>
      </w:r>
    </w:p>
    <w:p w14:paraId="6466BF37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4C27F8A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4A3B3D0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73614DE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0CB6E7A" w14:textId="77777777" w:rsidR="00E05640" w:rsidRDefault="003A7ED8">
      <w:pPr>
        <w:spacing w:after="4" w:line="251" w:lineRule="auto"/>
        <w:ind w:left="-5" w:right="0"/>
      </w:pPr>
      <w:r>
        <w:rPr>
          <w:sz w:val="20"/>
        </w:rPr>
        <w:t xml:space="preserve">______________________________________________. </w:t>
      </w:r>
    </w:p>
    <w:p w14:paraId="275A1264" w14:textId="77777777" w:rsidR="00E05640" w:rsidRDefault="003A7ED8">
      <w:pPr>
        <w:spacing w:after="4" w:line="251" w:lineRule="auto"/>
        <w:ind w:left="-5" w:right="0"/>
      </w:pPr>
      <w:r>
        <w:rPr>
          <w:sz w:val="20"/>
        </w:rPr>
        <w:t xml:space="preserve">Nome e número da identidade do declarante </w:t>
      </w:r>
    </w:p>
    <w:p w14:paraId="45805886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7D0F07B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55A69CC9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73D9BFC1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039E4F2B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B4FE86E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7394AC8F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29ACD9AB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727485D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910106B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2852C3A5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0A286491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4AA6B710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78C9B6FA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D7D90AD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0524206E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55FCDEDF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0FEF2B7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lastRenderedPageBreak/>
        <w:t xml:space="preserve"> </w:t>
      </w:r>
    </w:p>
    <w:p w14:paraId="2FB2514A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6E5528E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069D0727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5128166B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3BB012B" w14:textId="0A11D061" w:rsidR="00E05640" w:rsidRDefault="00E05640">
      <w:pPr>
        <w:spacing w:after="0" w:line="259" w:lineRule="auto"/>
        <w:ind w:left="48" w:right="0" w:firstLine="0"/>
        <w:jc w:val="center"/>
      </w:pPr>
    </w:p>
    <w:p w14:paraId="1828B8CC" w14:textId="77777777" w:rsidR="00E05640" w:rsidRDefault="003A7ED8">
      <w:pPr>
        <w:pStyle w:val="Ttulo2"/>
        <w:ind w:left="11" w:right="0"/>
      </w:pPr>
      <w:r>
        <w:t>ANEXO VII</w:t>
      </w:r>
    </w:p>
    <w:p w14:paraId="6D462C58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38201BB0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42D3022F" w14:textId="77777777" w:rsidR="00E05640" w:rsidRDefault="003A7ED8">
      <w:pPr>
        <w:spacing w:line="249" w:lineRule="auto"/>
        <w:ind w:right="7"/>
        <w:jc w:val="center"/>
      </w:pPr>
      <w:r>
        <w:rPr>
          <w:b/>
          <w:sz w:val="22"/>
        </w:rPr>
        <w:t xml:space="preserve">DECLARAÇÃO DE CAPACIDADE MÍNIMA DE ATENDIMENTO TOTAL E QUANTITATIVO </w:t>
      </w:r>
    </w:p>
    <w:p w14:paraId="3407975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245F5BE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70F14DA4" w14:textId="08B62BE4" w:rsidR="00E05640" w:rsidRDefault="003A7ED8">
      <w:pPr>
        <w:spacing w:line="359" w:lineRule="auto"/>
        <w:ind w:left="-5" w:right="0"/>
      </w:pPr>
      <w:r>
        <w:rPr>
          <w:sz w:val="22"/>
        </w:rPr>
        <w:t xml:space="preserve">____________________________________, inscrito no CPF/CNPJ </w:t>
      </w:r>
      <w:proofErr w:type="gramStart"/>
      <w:r>
        <w:rPr>
          <w:sz w:val="22"/>
        </w:rPr>
        <w:t>nº  _</w:t>
      </w:r>
      <w:proofErr w:type="gramEnd"/>
      <w:r>
        <w:rPr>
          <w:sz w:val="22"/>
        </w:rPr>
        <w:t xml:space="preserve">___________________________e no CRM nº _____________________, DECLARO para todos os fins, em especial o do </w:t>
      </w:r>
      <w:r w:rsidRPr="008139D2">
        <w:rPr>
          <w:color w:val="000000" w:themeColor="text1"/>
          <w:sz w:val="22"/>
        </w:rPr>
        <w:t xml:space="preserve">Edital de Chamamento nº </w:t>
      </w:r>
      <w:r w:rsidR="00B9495D" w:rsidRPr="008139D2">
        <w:rPr>
          <w:color w:val="000000" w:themeColor="text1"/>
          <w:sz w:val="22"/>
        </w:rPr>
        <w:t>00</w:t>
      </w:r>
      <w:r w:rsidR="008139D2" w:rsidRPr="008139D2">
        <w:rPr>
          <w:color w:val="000000" w:themeColor="text1"/>
          <w:sz w:val="22"/>
        </w:rPr>
        <w:t>1</w:t>
      </w:r>
      <w:r w:rsidR="00B9495D" w:rsidRPr="008139D2">
        <w:rPr>
          <w:color w:val="000000" w:themeColor="text1"/>
          <w:sz w:val="22"/>
        </w:rPr>
        <w:t>/202</w:t>
      </w:r>
      <w:r w:rsidR="005C18F4" w:rsidRPr="008139D2">
        <w:rPr>
          <w:color w:val="000000" w:themeColor="text1"/>
          <w:sz w:val="22"/>
        </w:rPr>
        <w:t>1</w:t>
      </w:r>
      <w:r>
        <w:rPr>
          <w:sz w:val="22"/>
        </w:rPr>
        <w:t xml:space="preserve">, na forma da Lei Federal nº  8.666/93, que possui capacidade de atendimento ao contido no Edital. </w:t>
      </w:r>
    </w:p>
    <w:p w14:paraId="743C81B0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048398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7DD46607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85B2742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3BFDED9D" w14:textId="1FADA288" w:rsidR="00E05640" w:rsidRDefault="003A7ED8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>__________________________, em ____________ de ___________________de 20</w:t>
      </w:r>
      <w:r w:rsidR="003A7C1C">
        <w:rPr>
          <w:b/>
          <w:sz w:val="22"/>
        </w:rPr>
        <w:t>2</w:t>
      </w:r>
      <w:r w:rsidR="005C18F4">
        <w:rPr>
          <w:b/>
          <w:sz w:val="22"/>
        </w:rPr>
        <w:t>1</w:t>
      </w:r>
      <w:r>
        <w:rPr>
          <w:b/>
          <w:sz w:val="22"/>
        </w:rPr>
        <w:t xml:space="preserve">. </w:t>
      </w:r>
    </w:p>
    <w:p w14:paraId="17916353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3F9C1EF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635D1CA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6214FF2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704B48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1A8D9E8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60800A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3C0CFAE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9033927" w14:textId="77777777" w:rsidR="00E05640" w:rsidRDefault="003A7ED8">
      <w:pPr>
        <w:spacing w:line="249" w:lineRule="auto"/>
        <w:ind w:left="3182" w:right="3122"/>
        <w:jc w:val="center"/>
      </w:pPr>
      <w:r>
        <w:rPr>
          <w:b/>
          <w:sz w:val="22"/>
        </w:rPr>
        <w:t xml:space="preserve">ASSINATURA DO DECLARANTE NOME: </w:t>
      </w:r>
    </w:p>
    <w:p w14:paraId="6BB46BF3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039E40DE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92B343A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397F7C06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6AC5BBAF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3EBE09AF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1B8641A3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0890D380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370E7B57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419E8808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79D5630F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lastRenderedPageBreak/>
        <w:t xml:space="preserve"> </w:t>
      </w:r>
    </w:p>
    <w:p w14:paraId="0A463395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42359BCB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1DA68B39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1937C055" w14:textId="77777777" w:rsidR="00E05640" w:rsidRDefault="003A7ED8">
      <w:pPr>
        <w:spacing w:after="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14:paraId="548EC93B" w14:textId="77777777" w:rsidR="00E05640" w:rsidRDefault="003A7ED8">
      <w:pPr>
        <w:pStyle w:val="Ttulo2"/>
        <w:ind w:left="11" w:right="716"/>
      </w:pPr>
      <w:r>
        <w:t>ANEXO VIII</w:t>
      </w:r>
      <w:r>
        <w:rPr>
          <w:u w:val="none"/>
        </w:rPr>
        <w:t xml:space="preserve"> </w:t>
      </w:r>
    </w:p>
    <w:p w14:paraId="04CAAE69" w14:textId="77777777" w:rsidR="00E05640" w:rsidRDefault="003A7ED8">
      <w:pPr>
        <w:spacing w:after="0" w:line="259" w:lineRule="auto"/>
        <w:ind w:left="0" w:right="670" w:firstLine="0"/>
        <w:jc w:val="center"/>
      </w:pPr>
      <w:r>
        <w:rPr>
          <w:b/>
          <w:sz w:val="22"/>
        </w:rPr>
        <w:t xml:space="preserve"> </w:t>
      </w:r>
    </w:p>
    <w:p w14:paraId="6E919AAE" w14:textId="77777777" w:rsidR="00E05640" w:rsidRDefault="003A7ED8">
      <w:pPr>
        <w:spacing w:after="0" w:line="259" w:lineRule="auto"/>
        <w:ind w:left="0" w:right="670" w:firstLine="0"/>
        <w:jc w:val="center"/>
      </w:pPr>
      <w:r>
        <w:rPr>
          <w:b/>
          <w:sz w:val="22"/>
        </w:rPr>
        <w:t xml:space="preserve"> </w:t>
      </w:r>
    </w:p>
    <w:p w14:paraId="62E7E950" w14:textId="4F6F0ADF" w:rsidR="00E05640" w:rsidRDefault="003A7ED8">
      <w:pPr>
        <w:spacing w:line="249" w:lineRule="auto"/>
        <w:ind w:right="716"/>
        <w:jc w:val="center"/>
      </w:pPr>
      <w:r>
        <w:rPr>
          <w:b/>
          <w:sz w:val="22"/>
        </w:rPr>
        <w:t>MINUTA DO CONTRATO DE CREDENCIAMENTO nº______/20</w:t>
      </w:r>
      <w:r w:rsidR="006D5FB6">
        <w:rPr>
          <w:b/>
          <w:sz w:val="22"/>
        </w:rPr>
        <w:t>2</w:t>
      </w:r>
      <w:r w:rsidR="005C18F4">
        <w:rPr>
          <w:b/>
          <w:sz w:val="22"/>
        </w:rPr>
        <w:t>1</w:t>
      </w:r>
      <w:r>
        <w:rPr>
          <w:b/>
          <w:sz w:val="22"/>
        </w:rPr>
        <w:t xml:space="preserve">. </w:t>
      </w:r>
    </w:p>
    <w:p w14:paraId="75EE95AD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CF0F21A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698A49B" w14:textId="7785F479" w:rsidR="00E05640" w:rsidRDefault="003A7ED8">
      <w:pPr>
        <w:spacing w:line="249" w:lineRule="auto"/>
        <w:ind w:left="-5" w:right="715"/>
      </w:pPr>
      <w:r>
        <w:rPr>
          <w:sz w:val="22"/>
        </w:rPr>
        <w:t xml:space="preserve">O </w:t>
      </w:r>
      <w:r w:rsidR="00114CE1">
        <w:rPr>
          <w:sz w:val="22"/>
        </w:rPr>
        <w:t>Município de Saudades</w:t>
      </w:r>
      <w:r>
        <w:rPr>
          <w:sz w:val="22"/>
        </w:rPr>
        <w:t xml:space="preserve">, com personalidade jurídica de direito público, inscrito no CNPJ sob o nº </w:t>
      </w:r>
      <w:r w:rsidR="00114CE1">
        <w:rPr>
          <w:sz w:val="22"/>
        </w:rPr>
        <w:t>83.021.881/0001-54</w:t>
      </w:r>
      <w:r>
        <w:rPr>
          <w:sz w:val="22"/>
        </w:rPr>
        <w:t xml:space="preserve">, com sede na </w:t>
      </w:r>
      <w:r w:rsidR="00114CE1">
        <w:rPr>
          <w:sz w:val="22"/>
        </w:rPr>
        <w:t>Rua Castro Alves, nº 279</w:t>
      </w:r>
      <w:r>
        <w:rPr>
          <w:sz w:val="22"/>
        </w:rPr>
        <w:t xml:space="preserve">, Centro, no Município de </w:t>
      </w:r>
      <w:r w:rsidR="00114CE1">
        <w:rPr>
          <w:sz w:val="22"/>
        </w:rPr>
        <w:t>Saudades</w:t>
      </w:r>
      <w:r>
        <w:rPr>
          <w:sz w:val="22"/>
        </w:rPr>
        <w:t>, Estado de Santa Catarina, neste ato representado por seu Pre</w:t>
      </w:r>
      <w:r w:rsidR="00114CE1">
        <w:rPr>
          <w:sz w:val="22"/>
        </w:rPr>
        <w:t>feito Municipal</w:t>
      </w:r>
      <w:r>
        <w:rPr>
          <w:sz w:val="22"/>
        </w:rPr>
        <w:t xml:space="preserve">, Sr. </w:t>
      </w:r>
      <w:r w:rsidR="005C18F4">
        <w:rPr>
          <w:sz w:val="22"/>
        </w:rPr>
        <w:t>MACIEL SCHNEIDER</w:t>
      </w:r>
      <w:r>
        <w:rPr>
          <w:sz w:val="22"/>
        </w:rPr>
        <w:t xml:space="preserve">, denominado ORGÃO GERENCIADOR, passa doravante a ser denominado </w:t>
      </w:r>
      <w:r>
        <w:rPr>
          <w:b/>
          <w:i/>
          <w:sz w:val="22"/>
        </w:rPr>
        <w:t>CONTRATANTE</w:t>
      </w:r>
      <w:r>
        <w:rPr>
          <w:b/>
          <w:sz w:val="22"/>
        </w:rPr>
        <w:t xml:space="preserve"> </w:t>
      </w:r>
      <w:r>
        <w:rPr>
          <w:sz w:val="22"/>
        </w:rPr>
        <w:t>e de outro lado a empresa _________, CNPJ/MF Nº ________, neste ato representado(a) por _________,</w:t>
      </w:r>
      <w:r>
        <w:rPr>
          <w:color w:val="0000FF"/>
          <w:sz w:val="22"/>
        </w:rPr>
        <w:t xml:space="preserve"> </w:t>
      </w:r>
      <w:r>
        <w:rPr>
          <w:sz w:val="22"/>
        </w:rPr>
        <w:t xml:space="preserve">portador do CPF nº </w:t>
      </w:r>
      <w:r w:rsidR="006D5FB6">
        <w:rPr>
          <w:sz w:val="22"/>
        </w:rPr>
        <w:t xml:space="preserve"> </w:t>
      </w:r>
      <w:r>
        <w:rPr>
          <w:sz w:val="22"/>
        </w:rPr>
        <w:t xml:space="preserve">____________, doravante denominada </w:t>
      </w:r>
      <w:r>
        <w:rPr>
          <w:b/>
          <w:i/>
          <w:sz w:val="22"/>
        </w:rPr>
        <w:t>CONTRATADA</w:t>
      </w:r>
      <w:r>
        <w:rPr>
          <w:b/>
          <w:sz w:val="22"/>
        </w:rPr>
        <w:t>,</w:t>
      </w:r>
      <w:r>
        <w:rPr>
          <w:sz w:val="22"/>
        </w:rPr>
        <w:t xml:space="preserve"> de comum acordo e com amparo legal na Lei 8.666/93 e atualizada pela Lei Federal nº 8.883/94, </w:t>
      </w:r>
      <w:r w:rsidR="008139D2" w:rsidRPr="008139D2">
        <w:rPr>
          <w:b/>
          <w:color w:val="000000" w:themeColor="text1"/>
          <w:sz w:val="22"/>
        </w:rPr>
        <w:t>P</w:t>
      </w:r>
      <w:r w:rsidRPr="008139D2">
        <w:rPr>
          <w:b/>
          <w:color w:val="000000" w:themeColor="text1"/>
          <w:sz w:val="22"/>
        </w:rPr>
        <w:t xml:space="preserve">rocesso Administrativo nº </w:t>
      </w:r>
      <w:r w:rsidR="008139D2" w:rsidRPr="008139D2">
        <w:rPr>
          <w:b/>
          <w:color w:val="000000" w:themeColor="text1"/>
          <w:sz w:val="22"/>
        </w:rPr>
        <w:t>029/2021</w:t>
      </w:r>
      <w:r w:rsidRPr="008139D2">
        <w:rPr>
          <w:b/>
          <w:color w:val="000000" w:themeColor="text1"/>
          <w:sz w:val="22"/>
        </w:rPr>
        <w:t xml:space="preserve">, por Inexigibilidade nº. </w:t>
      </w:r>
      <w:r w:rsidR="008139D2" w:rsidRPr="008139D2">
        <w:rPr>
          <w:b/>
          <w:color w:val="000000" w:themeColor="text1"/>
          <w:sz w:val="22"/>
        </w:rPr>
        <w:t>001/2021</w:t>
      </w:r>
      <w:r w:rsidRPr="005C18F4">
        <w:rPr>
          <w:color w:val="FF0000"/>
          <w:sz w:val="22"/>
        </w:rPr>
        <w:t xml:space="preserve"> </w:t>
      </w:r>
      <w:r>
        <w:rPr>
          <w:sz w:val="22"/>
        </w:rPr>
        <w:t xml:space="preserve">e pelas normas do Edital de Chamamento Público para </w:t>
      </w:r>
      <w:r w:rsidRPr="008139D2">
        <w:rPr>
          <w:b/>
          <w:color w:val="000000" w:themeColor="text1"/>
          <w:sz w:val="22"/>
        </w:rPr>
        <w:t xml:space="preserve">Credenciamento nº </w:t>
      </w:r>
      <w:r w:rsidR="008139D2" w:rsidRPr="008139D2">
        <w:rPr>
          <w:b/>
          <w:color w:val="000000" w:themeColor="text1"/>
          <w:sz w:val="22"/>
        </w:rPr>
        <w:t>001/2021</w:t>
      </w:r>
      <w:r>
        <w:rPr>
          <w:sz w:val="22"/>
        </w:rPr>
        <w:t xml:space="preserve">, tem entre si justo e acordado celebrar o presente Contrato de Credenciamento pelas condições estipuladas a seguir: </w:t>
      </w:r>
    </w:p>
    <w:p w14:paraId="38EFA20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22"/>
        </w:rPr>
        <w:t xml:space="preserve"> </w:t>
      </w:r>
    </w:p>
    <w:p w14:paraId="5C26D614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CLÁUSULA PRIMEIRA – DO OBJETO </w:t>
      </w:r>
    </w:p>
    <w:p w14:paraId="58EFB5AD" w14:textId="77777777" w:rsidR="00E05640" w:rsidRDefault="003A7ED8">
      <w:pPr>
        <w:spacing w:after="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FD24089" w14:textId="785941BA" w:rsidR="005C18F4" w:rsidRPr="008139D2" w:rsidRDefault="003A7ED8">
      <w:pPr>
        <w:ind w:left="-5" w:right="716"/>
        <w:rPr>
          <w:rFonts w:ascii="Arial" w:eastAsia="Arial" w:hAnsi="Arial" w:cs="Arial"/>
          <w:b/>
          <w:color w:val="000000" w:themeColor="text1"/>
        </w:rPr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 w:rsidR="005C18F4" w:rsidRPr="008139D2">
        <w:rPr>
          <w:b/>
          <w:color w:val="000000" w:themeColor="text1"/>
        </w:rPr>
        <w:t>CHAMADA PÚBLICA PARA CREDENCIAMENTO DE PRESTADORES DE SERVIÇOS ESPECIALIZADOS NA ÁREA DA SAÚDE, PARA REALIZAÇÃO DE CONSULTAS PARA ATENDIMENTO EXCLUSIVO A PACIENTES COM OU SUSPEITA DE COVID-19, ATRAVÉS DO MUNICÍPIO DE SAUDADES, DOS QUAIS A SECRETARIA MUNICIPAL DA SAÚDE NÃO POSSUI EM SEU QUADRO DE PROFISSIONAIS DA SAÚDE</w:t>
      </w:r>
      <w:r w:rsidR="00C02D03" w:rsidRPr="008139D2">
        <w:rPr>
          <w:b/>
          <w:color w:val="000000" w:themeColor="text1"/>
        </w:rPr>
        <w:t xml:space="preserve"> PARA ATENDER O QUE SEGUE:</w:t>
      </w:r>
      <w:r w:rsidR="005C18F4" w:rsidRPr="008139D2">
        <w:rPr>
          <w:b/>
          <w:color w:val="000000" w:themeColor="text1"/>
        </w:rPr>
        <w:t xml:space="preserve"> </w:t>
      </w:r>
    </w:p>
    <w:p w14:paraId="33A4E550" w14:textId="77777777" w:rsidR="005C18F4" w:rsidRPr="008139D2" w:rsidRDefault="005C18F4">
      <w:pPr>
        <w:ind w:left="-5" w:right="716"/>
        <w:rPr>
          <w:rFonts w:ascii="Arial" w:eastAsia="Arial" w:hAnsi="Arial" w:cs="Arial"/>
          <w:b/>
          <w:color w:val="000000" w:themeColor="text1"/>
        </w:rPr>
      </w:pPr>
    </w:p>
    <w:p w14:paraId="4A29A203" w14:textId="77777777" w:rsidR="004945D1" w:rsidRDefault="004945D1" w:rsidP="004945D1">
      <w:pPr>
        <w:spacing w:after="0" w:line="259" w:lineRule="auto"/>
        <w:ind w:left="0" w:right="0" w:firstLine="0"/>
        <w:jc w:val="left"/>
      </w:pPr>
      <w:r>
        <w:t xml:space="preserve">LOTE 01 </w:t>
      </w:r>
    </w:p>
    <w:p w14:paraId="3A392907" w14:textId="77777777" w:rsidR="004945D1" w:rsidRDefault="004945D1" w:rsidP="004945D1">
      <w:pPr>
        <w:spacing w:after="0" w:line="259" w:lineRule="auto"/>
        <w:ind w:left="-1133" w:right="10919" w:firstLine="0"/>
        <w:jc w:val="left"/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5C18F4" w:rsidRPr="00684E2F" w14:paraId="05FE6757" w14:textId="77777777" w:rsidTr="005C18F4">
        <w:trPr>
          <w:trHeight w:val="261"/>
        </w:trPr>
        <w:tc>
          <w:tcPr>
            <w:tcW w:w="6946" w:type="dxa"/>
            <w:shd w:val="clear" w:color="auto" w:fill="D9D9D9"/>
          </w:tcPr>
          <w:p w14:paraId="3DE7C683" w14:textId="0A73C724" w:rsidR="005C18F4" w:rsidRPr="00684E2F" w:rsidRDefault="005C18F4" w:rsidP="004945D1">
            <w:pPr>
              <w:pStyle w:val="TableParagraph"/>
              <w:spacing w:before="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CONSULTA </w:t>
            </w:r>
          </w:p>
        </w:tc>
        <w:tc>
          <w:tcPr>
            <w:tcW w:w="1985" w:type="dxa"/>
            <w:shd w:val="clear" w:color="auto" w:fill="D9D9D9"/>
          </w:tcPr>
          <w:p w14:paraId="3A37B3ED" w14:textId="77777777" w:rsidR="005C18F4" w:rsidRPr="00684E2F" w:rsidRDefault="005C18F4" w:rsidP="004945D1">
            <w:pPr>
              <w:pStyle w:val="TableParagraph"/>
              <w:spacing w:before="2"/>
              <w:ind w:left="65" w:right="49"/>
              <w:jc w:val="center"/>
              <w:rPr>
                <w:b/>
                <w:color w:val="000000" w:themeColor="text1"/>
              </w:rPr>
            </w:pPr>
            <w:r w:rsidRPr="00684E2F">
              <w:rPr>
                <w:b/>
                <w:color w:val="000000" w:themeColor="text1"/>
              </w:rPr>
              <w:t>VALOR R$</w:t>
            </w:r>
          </w:p>
        </w:tc>
      </w:tr>
      <w:tr w:rsidR="005C18F4" w:rsidRPr="00684E2F" w14:paraId="49BC3271" w14:textId="77777777" w:rsidTr="005C18F4">
        <w:trPr>
          <w:trHeight w:val="316"/>
        </w:trPr>
        <w:tc>
          <w:tcPr>
            <w:tcW w:w="6946" w:type="dxa"/>
          </w:tcPr>
          <w:p w14:paraId="0BCF18B9" w14:textId="2C4F17E1" w:rsidR="005C18F4" w:rsidRPr="00684E2F" w:rsidRDefault="005C18F4" w:rsidP="004945D1">
            <w:pPr>
              <w:pStyle w:val="TableParagraph"/>
              <w:spacing w:line="25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Consulta Médica em atendimento ao Covid19.</w:t>
            </w:r>
          </w:p>
        </w:tc>
        <w:tc>
          <w:tcPr>
            <w:tcW w:w="1985" w:type="dxa"/>
          </w:tcPr>
          <w:p w14:paraId="0E5ABAC8" w14:textId="77777777" w:rsidR="005C18F4" w:rsidRPr="00684E2F" w:rsidRDefault="005C18F4" w:rsidP="004945D1">
            <w:pPr>
              <w:pStyle w:val="TableParagraph"/>
              <w:spacing w:before="28" w:line="240" w:lineRule="auto"/>
              <w:ind w:left="65" w:right="49"/>
              <w:jc w:val="center"/>
              <w:rPr>
                <w:color w:val="000000" w:themeColor="text1"/>
              </w:rPr>
            </w:pPr>
            <w:r w:rsidRPr="00684E2F">
              <w:rPr>
                <w:color w:val="000000" w:themeColor="text1"/>
              </w:rPr>
              <w:t>120,00</w:t>
            </w:r>
          </w:p>
        </w:tc>
      </w:tr>
    </w:tbl>
    <w:p w14:paraId="0961CC62" w14:textId="77777777" w:rsidR="00802406" w:rsidRDefault="00802406" w:rsidP="00802406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14:paraId="60D4ACB3" w14:textId="7D73A89C" w:rsidR="00E05640" w:rsidRDefault="003A7ED8" w:rsidP="004945D1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</w:rPr>
        <w:t xml:space="preserve">CLÁUSULA SEGUNDA – DA DOTAÇÃO ORÇAMENTÁRIA, RECURSOS FINANCEIROS. </w:t>
      </w:r>
    </w:p>
    <w:p w14:paraId="59F230A8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4190DF" w14:textId="77777777" w:rsidR="00E05640" w:rsidRDefault="003A7ED8">
      <w:pPr>
        <w:spacing w:after="29"/>
        <w:ind w:left="-5" w:right="0"/>
      </w:pPr>
      <w:r>
        <w:t>2.1 –</w:t>
      </w:r>
      <w:r>
        <w:rPr>
          <w:b/>
        </w:rPr>
        <w:t xml:space="preserve"> Dos Recursos Orçamentários:  </w:t>
      </w:r>
    </w:p>
    <w:p w14:paraId="5D5F8DCE" w14:textId="6BE3CD09" w:rsidR="00E05640" w:rsidRDefault="003A7ED8">
      <w:pPr>
        <w:spacing w:after="28"/>
        <w:ind w:left="-5" w:right="4"/>
      </w:pPr>
      <w:r>
        <w:t>Os recursos orçamentários serão atendidos pelas dotações do orçamento vigente, cla</w:t>
      </w:r>
      <w:r w:rsidR="006D5FB6">
        <w:t>ssificadas e codificadas para o Fundo Municipal de Saúde do Município de Saudades</w:t>
      </w:r>
      <w:r>
        <w:t>, para o ano de 20</w:t>
      </w:r>
      <w:r w:rsidR="006D5FB6">
        <w:t>2</w:t>
      </w:r>
      <w:r w:rsidR="00C02D03">
        <w:t>1</w:t>
      </w:r>
      <w:r>
        <w:t xml:space="preserve">.  </w:t>
      </w:r>
    </w:p>
    <w:p w14:paraId="35D00D06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907C52" w14:textId="77777777" w:rsidR="00E05640" w:rsidRDefault="003A7ED8">
      <w:pPr>
        <w:spacing w:after="32"/>
        <w:ind w:left="-5" w:right="0"/>
      </w:pPr>
      <w:r>
        <w:t xml:space="preserve">2.2 </w:t>
      </w:r>
      <w:r>
        <w:rPr>
          <w:b/>
        </w:rPr>
        <w:t xml:space="preserve">– Dos Recursos Financeiros:  </w:t>
      </w:r>
    </w:p>
    <w:p w14:paraId="06FE00CD" w14:textId="64E08ECE" w:rsidR="00E05640" w:rsidRDefault="003A7ED8">
      <w:pPr>
        <w:ind w:left="-5" w:right="724"/>
      </w:pPr>
      <w:r>
        <w:lastRenderedPageBreak/>
        <w:t>Os Recurso</w:t>
      </w:r>
      <w:r w:rsidR="006D5FB6">
        <w:t>s Financeiros serão de origem do Fundo Municipal de Saúde do Município de Saudades.</w:t>
      </w:r>
      <w:r>
        <w:t xml:space="preserve"> </w:t>
      </w:r>
    </w:p>
    <w:p w14:paraId="597175FD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C8499E" w14:textId="77777777" w:rsidR="00E05640" w:rsidRDefault="003A7ED8">
      <w:pPr>
        <w:pStyle w:val="Ttulo1"/>
        <w:ind w:left="-5" w:right="0"/>
      </w:pPr>
      <w:r>
        <w:t xml:space="preserve">CLÁUSULA TERCEIRA – DA FORMA DE PAGAMENTO  </w:t>
      </w:r>
    </w:p>
    <w:p w14:paraId="4EBD2304" w14:textId="77777777" w:rsidR="00E05640" w:rsidRDefault="003A7ED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6B9FBFA7" w14:textId="4DE30821" w:rsidR="00C02D03" w:rsidRPr="00986B78" w:rsidRDefault="00C02D03" w:rsidP="00C02D03">
      <w:pPr>
        <w:ind w:left="-5" w:right="4"/>
        <w:rPr>
          <w:color w:val="auto"/>
        </w:rPr>
      </w:pPr>
      <w:r w:rsidRPr="00986B78">
        <w:rPr>
          <w:color w:val="auto"/>
        </w:rPr>
        <w:t xml:space="preserve">3.1 – O pagamento será efetuado sempre após o serviço prestado, procedendo conforme as seguintes condições: </w:t>
      </w:r>
    </w:p>
    <w:p w14:paraId="6480CCAC" w14:textId="77777777" w:rsidR="00C02D03" w:rsidRPr="00986B78" w:rsidRDefault="00C02D03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3C38D713" w14:textId="77777777" w:rsidR="00C02D03" w:rsidRPr="00986B78" w:rsidRDefault="00C02D03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11B0BF30" w14:textId="7D814B1B" w:rsidR="00C02D03" w:rsidRPr="00986B78" w:rsidRDefault="00C02D03" w:rsidP="00C02D03">
      <w:pPr>
        <w:ind w:right="253"/>
        <w:rPr>
          <w:color w:val="auto"/>
        </w:rPr>
      </w:pPr>
      <w:r w:rsidRPr="00986B78">
        <w:rPr>
          <w:color w:val="auto"/>
        </w:rPr>
        <w:t xml:space="preserve">3.1.1 O MUNICÍPIO efetuará o pagamento pelos serviços prestados em moeda corrente nacional, via depósito bancário na conta indicada, até trinta dias após o recebimento da Nota Fiscal, devidamente aceita pela Secretaria Municipal de Saúde. </w:t>
      </w:r>
    </w:p>
    <w:p w14:paraId="44A33E19" w14:textId="77777777" w:rsidR="00C02D03" w:rsidRPr="00986B78" w:rsidRDefault="00C02D03" w:rsidP="00C02D03">
      <w:pPr>
        <w:ind w:right="252"/>
        <w:rPr>
          <w:color w:val="auto"/>
        </w:rPr>
      </w:pPr>
    </w:p>
    <w:p w14:paraId="45921E9F" w14:textId="1F8C0D9C" w:rsidR="00C02D03" w:rsidRPr="00986B78" w:rsidRDefault="00C02D03" w:rsidP="00C02D03">
      <w:pPr>
        <w:ind w:right="252"/>
        <w:rPr>
          <w:color w:val="auto"/>
        </w:rPr>
      </w:pPr>
      <w:r w:rsidRPr="00986B78">
        <w:rPr>
          <w:color w:val="auto"/>
        </w:rPr>
        <w:t>3.1.2 A Secretaria Municipal de Saúde efetuará os pagamentos à CONTRATADA, de acordo com o quantitativo de procedimentos ambulatoriais apresentados por meio dos Boletins de Produção Ambulatorial (individual e/ou Consolidado) após auditoria administrativa/financeira.</w:t>
      </w:r>
    </w:p>
    <w:p w14:paraId="11AD95ED" w14:textId="77777777" w:rsidR="00C02D03" w:rsidRPr="00986B78" w:rsidRDefault="00C02D03" w:rsidP="00C02D03">
      <w:pPr>
        <w:ind w:right="252"/>
        <w:rPr>
          <w:color w:val="auto"/>
        </w:rPr>
      </w:pPr>
    </w:p>
    <w:p w14:paraId="4B5D689C" w14:textId="06F12213" w:rsidR="00C02D03" w:rsidRPr="00986B78" w:rsidRDefault="00C02D03" w:rsidP="00C02D03">
      <w:pPr>
        <w:ind w:right="252"/>
        <w:rPr>
          <w:color w:val="auto"/>
        </w:rPr>
      </w:pPr>
      <w:r w:rsidRPr="00986B78">
        <w:rPr>
          <w:color w:val="auto"/>
        </w:rPr>
        <w:t>3.1.3 Somente serão pagos os procedimentos autorizados pela Secretaria Municipal de Saúde, no quantitativo autorizado e efetivamente realizado. Não serão pagos tratamentos não realizados devido à ausência do paciente.</w:t>
      </w:r>
    </w:p>
    <w:p w14:paraId="5982F566" w14:textId="77777777" w:rsidR="00C02D03" w:rsidRPr="00986B78" w:rsidRDefault="00C02D03" w:rsidP="00C02D03">
      <w:pPr>
        <w:ind w:left="-5" w:right="4"/>
        <w:rPr>
          <w:color w:val="auto"/>
        </w:rPr>
      </w:pPr>
    </w:p>
    <w:p w14:paraId="100D23E6" w14:textId="7B1B53D9" w:rsidR="00C02D03" w:rsidRPr="00986B78" w:rsidRDefault="00C02D03" w:rsidP="00C02D03">
      <w:pPr>
        <w:ind w:left="-5" w:right="4"/>
        <w:rPr>
          <w:color w:val="auto"/>
        </w:rPr>
      </w:pPr>
      <w:r w:rsidRPr="00986B78">
        <w:rPr>
          <w:color w:val="auto"/>
        </w:rPr>
        <w:t>3.1.4 – O Município não se responsabiliza pelo atraso dos pagamentos nos casos da não entrega da respectiva nota fiscal ou guia assinada nos prazos estabelecidos.</w:t>
      </w:r>
    </w:p>
    <w:p w14:paraId="0F806376" w14:textId="64EE405A" w:rsidR="00E05640" w:rsidRPr="00986B78" w:rsidRDefault="00E05640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B746D46" w14:textId="77777777" w:rsidR="00E05640" w:rsidRDefault="003A7ED8">
      <w:pPr>
        <w:pStyle w:val="Ttulo1"/>
        <w:ind w:left="-5" w:right="0"/>
      </w:pPr>
      <w:r>
        <w:t xml:space="preserve">CLÁUSULA QUARTA – DOS VALORES E DO REAJUSTE </w:t>
      </w:r>
    </w:p>
    <w:p w14:paraId="4C90F43D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F6B1E2" w14:textId="77777777" w:rsidR="00E05640" w:rsidRDefault="003A7ED8">
      <w:pPr>
        <w:ind w:left="-5" w:right="113"/>
      </w:pPr>
      <w:r>
        <w:t xml:space="preserve">4.1 – Os valores dos exames, procedimentos e atendimentos especializados estão condicionados ao preço pré-estabelecido neste Contrato de Credenciamento; </w:t>
      </w:r>
    </w:p>
    <w:p w14:paraId="7A3A25F2" w14:textId="77777777" w:rsidR="00AC4425" w:rsidRDefault="00AC4425">
      <w:pPr>
        <w:ind w:left="-5" w:right="4"/>
      </w:pPr>
    </w:p>
    <w:p w14:paraId="66131041" w14:textId="77777777" w:rsidR="00E05640" w:rsidRDefault="003A7ED8">
      <w:pPr>
        <w:ind w:left="-5" w:right="4"/>
      </w:pPr>
      <w:r>
        <w:t xml:space="preserve">4.2- Em razão do procedimento adotado, não será operado reajuste.   </w:t>
      </w:r>
    </w:p>
    <w:p w14:paraId="04636FD9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C69053" w14:textId="77777777" w:rsidR="00E05640" w:rsidRDefault="003A7ED8">
      <w:pPr>
        <w:pStyle w:val="Ttulo1"/>
        <w:ind w:left="-5" w:right="0"/>
      </w:pPr>
      <w:r>
        <w:t xml:space="preserve">CLÁUSULA QUINTA – DA VIGÊNCIA </w:t>
      </w:r>
    </w:p>
    <w:p w14:paraId="5D9BBEB4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EFF7A7" w14:textId="1C7F8C15" w:rsidR="00E05640" w:rsidRPr="0011127C" w:rsidRDefault="003A7ED8">
      <w:pPr>
        <w:ind w:left="-5" w:right="716"/>
        <w:rPr>
          <w:color w:val="FF0000"/>
        </w:rPr>
      </w:pPr>
      <w:r>
        <w:t xml:space="preserve">5.1 </w:t>
      </w:r>
      <w:r>
        <w:rPr>
          <w:b/>
        </w:rPr>
        <w:t xml:space="preserve">– </w:t>
      </w:r>
      <w:r w:rsidR="006B4BAF">
        <w:t xml:space="preserve">O prazo de vigência do Termo de Credenciamento decorrente deste procedimento inicia no ato da assinatura do </w:t>
      </w:r>
      <w:r w:rsidR="006B4BAF" w:rsidRPr="0011127C">
        <w:rPr>
          <w:color w:val="000000" w:themeColor="text1"/>
        </w:rPr>
        <w:t>Contrato e terá vigência até 30 de junho de 2021</w:t>
      </w:r>
      <w:r w:rsidR="006B4BAF">
        <w:t>, podendo ser prorrogado caso a população não esteja imunizada (vacinada) até este prazo ou rescindido a qualquer momento, caso esteja imunizada antes desse prazo através de Termo Aditivo por Conveniência Administrativa ou a pedido da contratada, observados os dispositivos da Lei 8.666/93 e outras legislações pertinentes.</w:t>
      </w:r>
    </w:p>
    <w:p w14:paraId="22FC899A" w14:textId="77777777" w:rsidR="00E05640" w:rsidRPr="0011127C" w:rsidRDefault="003A7ED8">
      <w:pPr>
        <w:spacing w:after="0" w:line="259" w:lineRule="auto"/>
        <w:ind w:left="0" w:right="0" w:firstLine="0"/>
        <w:jc w:val="left"/>
        <w:rPr>
          <w:color w:val="FF0000"/>
        </w:rPr>
      </w:pPr>
      <w:r w:rsidRPr="0011127C">
        <w:rPr>
          <w:color w:val="FF0000"/>
        </w:rPr>
        <w:t xml:space="preserve"> </w:t>
      </w:r>
    </w:p>
    <w:p w14:paraId="4D379ACF" w14:textId="77777777" w:rsidR="00E05640" w:rsidRDefault="003A7ED8">
      <w:pPr>
        <w:pStyle w:val="Ttulo1"/>
        <w:ind w:left="-5" w:right="0"/>
      </w:pPr>
      <w:r>
        <w:t xml:space="preserve">CLÁUSULA SEXTA – DAS OBRIGAÇÕES DA CREDENCIADA </w:t>
      </w:r>
    </w:p>
    <w:p w14:paraId="693AC413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80F4AE" w14:textId="77777777" w:rsidR="00E05640" w:rsidRDefault="003A7ED8">
      <w:pPr>
        <w:ind w:left="-5" w:right="4"/>
      </w:pPr>
      <w:r>
        <w:lastRenderedPageBreak/>
        <w:t xml:space="preserve">6.1 - À CREDENCIADA constituem as seguintes obrigações: </w:t>
      </w:r>
    </w:p>
    <w:p w14:paraId="228B60DE" w14:textId="77777777" w:rsidR="00AC4425" w:rsidRDefault="00AC4425">
      <w:pPr>
        <w:ind w:left="-5" w:right="4"/>
      </w:pPr>
    </w:p>
    <w:p w14:paraId="68858F56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>Realizar as consultas mediante critérios e qualidade técnica exigida para a realização dos procedimentos;</w:t>
      </w:r>
    </w:p>
    <w:p w14:paraId="66D8C163" w14:textId="77777777" w:rsidR="00AC4425" w:rsidRPr="00986B78" w:rsidRDefault="00AC4425" w:rsidP="00AC4425">
      <w:pPr>
        <w:ind w:right="256"/>
        <w:rPr>
          <w:color w:val="auto"/>
        </w:rPr>
      </w:pPr>
    </w:p>
    <w:p w14:paraId="247FE96E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6"/>
        <w:rPr>
          <w:color w:val="auto"/>
        </w:rPr>
      </w:pPr>
      <w:r w:rsidRPr="00986B78">
        <w:rPr>
          <w:color w:val="auto"/>
        </w:rPr>
        <w:t xml:space="preserve">Assumir todas as obrigações salariais e todos os encargos de natureza trabalhista e previdenciários decorrentes da utilização de recursos humanos na execução das atividades previstas neste Edital; </w:t>
      </w:r>
    </w:p>
    <w:p w14:paraId="5A2ADB1B" w14:textId="77777777" w:rsidR="00AC4425" w:rsidRPr="00986B78" w:rsidRDefault="00AC4425" w:rsidP="00AC4425">
      <w:pPr>
        <w:rPr>
          <w:color w:val="auto"/>
        </w:rPr>
      </w:pPr>
    </w:p>
    <w:p w14:paraId="392472DA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 xml:space="preserve"> Manter sempre atualizado o prontuário dos pacientes; </w:t>
      </w:r>
    </w:p>
    <w:p w14:paraId="4656D915" w14:textId="77777777" w:rsidR="00AC4425" w:rsidRPr="00986B78" w:rsidRDefault="00AC4425" w:rsidP="00AC4425">
      <w:pPr>
        <w:rPr>
          <w:color w:val="auto"/>
        </w:rPr>
      </w:pPr>
    </w:p>
    <w:p w14:paraId="0CD2C3D6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 xml:space="preserve"> Manter atualizados os documentos, alvarás e licenças para o funcionamento da empresa; </w:t>
      </w:r>
    </w:p>
    <w:p w14:paraId="0CAFADFB" w14:textId="77777777" w:rsidR="00AC4425" w:rsidRPr="00986B78" w:rsidRDefault="00AC4425" w:rsidP="00AC4425">
      <w:pPr>
        <w:ind w:right="251"/>
        <w:rPr>
          <w:color w:val="auto"/>
        </w:rPr>
      </w:pPr>
    </w:p>
    <w:p w14:paraId="4AB2235D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1"/>
        <w:rPr>
          <w:color w:val="auto"/>
        </w:rPr>
      </w:pPr>
      <w:r w:rsidRPr="00986B78">
        <w:rPr>
          <w:color w:val="auto"/>
        </w:rPr>
        <w:t xml:space="preserve">Manter o registro atualizado no Cadastro Nacional de Estabelecimentos de Saúde- CNES, inclusive quanto aos profissionais pertencentes ao quadro funcional da CONTRATADA, que executarão o objeto ora contratado; </w:t>
      </w:r>
    </w:p>
    <w:p w14:paraId="2F0394EE" w14:textId="77777777" w:rsidR="00AC4425" w:rsidRPr="00986B78" w:rsidRDefault="00AC4425" w:rsidP="00AC4425">
      <w:pPr>
        <w:ind w:right="255"/>
        <w:rPr>
          <w:color w:val="auto"/>
        </w:rPr>
      </w:pPr>
    </w:p>
    <w:p w14:paraId="377548C0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7"/>
        <w:rPr>
          <w:color w:val="auto"/>
        </w:rPr>
      </w:pPr>
      <w:r w:rsidRPr="00986B78">
        <w:rPr>
          <w:color w:val="auto"/>
        </w:rPr>
        <w:t xml:space="preserve">Caso haja necessidade de complementação nos serviços inicialmente autorizados pela Secretaria Municipal de Saúde, tal complementação também precisará ser previamente autorizada, sob pena de ser inviabilizado o respectivo pagamento; </w:t>
      </w:r>
    </w:p>
    <w:p w14:paraId="2974C2DF" w14:textId="77777777" w:rsidR="00AC4425" w:rsidRPr="00986B78" w:rsidRDefault="00AC4425" w:rsidP="00AC4425">
      <w:pPr>
        <w:ind w:right="134"/>
        <w:rPr>
          <w:color w:val="auto"/>
        </w:rPr>
      </w:pPr>
    </w:p>
    <w:p w14:paraId="7F64A5AC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134"/>
        <w:rPr>
          <w:color w:val="auto"/>
        </w:rPr>
      </w:pPr>
      <w:r w:rsidRPr="00986B78">
        <w:rPr>
          <w:color w:val="auto"/>
        </w:rPr>
        <w:t xml:space="preserve"> Apresentar, sempre que solicitado, relatórios de atividades que demonstrem quantitativa e qualitativamente o atendimento do objeto deste contrato; </w:t>
      </w:r>
    </w:p>
    <w:p w14:paraId="5334AE52" w14:textId="77777777" w:rsidR="00AC4425" w:rsidRPr="00986B78" w:rsidRDefault="00AC4425" w:rsidP="00AC4425">
      <w:pPr>
        <w:ind w:right="251"/>
        <w:rPr>
          <w:color w:val="auto"/>
        </w:rPr>
      </w:pPr>
    </w:p>
    <w:p w14:paraId="27105CED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1"/>
        <w:rPr>
          <w:color w:val="auto"/>
        </w:rPr>
      </w:pPr>
      <w:r w:rsidRPr="00986B78">
        <w:rPr>
          <w:color w:val="auto"/>
        </w:rPr>
        <w:t xml:space="preserve">Atender os pacientes com dignidade, respeito, de modo universal e igualitário, sem estabelecer discriminações ordem política, social, econômica, cultural, étnico-racial, religiosa, identidade de gênero ou de qualquer natureza; </w:t>
      </w:r>
    </w:p>
    <w:p w14:paraId="39C9C178" w14:textId="77777777" w:rsidR="00AC4425" w:rsidRPr="00986B78" w:rsidRDefault="00AC4425" w:rsidP="00AC4425">
      <w:pPr>
        <w:ind w:right="254"/>
        <w:rPr>
          <w:color w:val="auto"/>
        </w:rPr>
      </w:pPr>
    </w:p>
    <w:p w14:paraId="0C0FFC7A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4"/>
        <w:rPr>
          <w:color w:val="auto"/>
        </w:rPr>
      </w:pPr>
      <w:r w:rsidRPr="00986B78">
        <w:rPr>
          <w:color w:val="auto"/>
        </w:rPr>
        <w:t xml:space="preserve">Os pacientes/usuários deverão assinar a guia de controle de frequência, com a respectiva data, após os atendimentos efetivamente prestados. Esta guia não poderá conter rasuras; </w:t>
      </w:r>
    </w:p>
    <w:p w14:paraId="5C558CAA" w14:textId="77777777" w:rsidR="00AC4425" w:rsidRPr="00986B78" w:rsidRDefault="00AC4425" w:rsidP="00AC4425">
      <w:pPr>
        <w:rPr>
          <w:color w:val="auto"/>
        </w:rPr>
      </w:pPr>
    </w:p>
    <w:p w14:paraId="59024660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 xml:space="preserve">Informar ao paciente, em linguagem clara e simples, sobre os procedimentos adotados em cada avaliação e tratamento realizado; </w:t>
      </w:r>
    </w:p>
    <w:p w14:paraId="4752AAF0" w14:textId="77777777" w:rsidR="00AC4425" w:rsidRPr="00986B78" w:rsidRDefault="00AC4425" w:rsidP="00AC4425">
      <w:pPr>
        <w:rPr>
          <w:color w:val="auto"/>
        </w:rPr>
      </w:pPr>
    </w:p>
    <w:p w14:paraId="49749FC4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 xml:space="preserve"> Manter o ambiente de atendimento dos pacientes em perfeito estado de conservação, higiene e funcionamento; </w:t>
      </w:r>
    </w:p>
    <w:p w14:paraId="1A21EF3B" w14:textId="77777777" w:rsidR="00AC4425" w:rsidRPr="00986B78" w:rsidRDefault="00AC4425" w:rsidP="00AC4425">
      <w:pPr>
        <w:ind w:right="253"/>
        <w:rPr>
          <w:color w:val="auto"/>
        </w:rPr>
      </w:pPr>
    </w:p>
    <w:p w14:paraId="22E379C9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3"/>
        <w:rPr>
          <w:color w:val="auto"/>
        </w:rPr>
      </w:pPr>
      <w:r w:rsidRPr="00986B78">
        <w:rPr>
          <w:color w:val="auto"/>
        </w:rPr>
        <w:t xml:space="preserve">Justificar ao MUNICÍPIO, ao paciente ou seu responsável, sempre que solicitado e por escrito, as razões técnicas alegadas quando da decisão de não-realização de qualquer ato profissional previsto no Contrato; </w:t>
      </w:r>
    </w:p>
    <w:p w14:paraId="0BC3D536" w14:textId="77777777" w:rsidR="00AC4425" w:rsidRPr="00986B78" w:rsidRDefault="00AC4425" w:rsidP="00AC4425">
      <w:pPr>
        <w:ind w:right="258"/>
        <w:rPr>
          <w:color w:val="auto"/>
        </w:rPr>
      </w:pPr>
    </w:p>
    <w:p w14:paraId="72D72D24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6"/>
        <w:rPr>
          <w:color w:val="auto"/>
        </w:rPr>
      </w:pPr>
      <w:r w:rsidRPr="00986B78">
        <w:rPr>
          <w:color w:val="auto"/>
        </w:rPr>
        <w:t xml:space="preserve">Cumprir todas as normas relativas à preservação do meio ambiente; </w:t>
      </w:r>
    </w:p>
    <w:p w14:paraId="43EBA495" w14:textId="77777777" w:rsidR="00AC4425" w:rsidRPr="00986B78" w:rsidRDefault="00AC4425" w:rsidP="00AC4425">
      <w:pPr>
        <w:rPr>
          <w:color w:val="auto"/>
        </w:rPr>
      </w:pPr>
    </w:p>
    <w:p w14:paraId="4215AE30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 xml:space="preserve"> Realizar a quantidade de atendimentos autorizados pelo município: </w:t>
      </w:r>
    </w:p>
    <w:p w14:paraId="54C83AE8" w14:textId="77777777" w:rsidR="00AC4425" w:rsidRPr="00986B78" w:rsidRDefault="00AC4425" w:rsidP="00AC4425">
      <w:pPr>
        <w:ind w:right="256"/>
        <w:rPr>
          <w:color w:val="auto"/>
        </w:rPr>
      </w:pPr>
    </w:p>
    <w:p w14:paraId="2088BD76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6"/>
        <w:rPr>
          <w:color w:val="auto"/>
        </w:rPr>
      </w:pPr>
      <w:r w:rsidRPr="00986B78">
        <w:rPr>
          <w:color w:val="auto"/>
        </w:rPr>
        <w:t xml:space="preserve">Não serão aceitas substituições de procedimentos previamente autorizados por outros, independentemente do valor, bem como não serão aceitas alterações do quantitativo de procedimentos autorizados/realizados.  </w:t>
      </w:r>
    </w:p>
    <w:p w14:paraId="38D90FEA" w14:textId="77777777" w:rsidR="00AC4425" w:rsidRPr="00986B78" w:rsidRDefault="00AC4425" w:rsidP="00AC4425">
      <w:pPr>
        <w:rPr>
          <w:color w:val="auto"/>
        </w:rPr>
      </w:pPr>
    </w:p>
    <w:p w14:paraId="7A4458C0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>Cumprir fielmente o calendário de agendamento dos atendimentos estabelecidos pelo MUNICÍPIO;</w:t>
      </w:r>
    </w:p>
    <w:p w14:paraId="2B0DA84D" w14:textId="77777777" w:rsidR="00AC4425" w:rsidRPr="00986B78" w:rsidRDefault="00AC4425" w:rsidP="00AC4425">
      <w:pPr>
        <w:rPr>
          <w:color w:val="auto"/>
        </w:rPr>
      </w:pPr>
      <w:r w:rsidRPr="00986B78">
        <w:rPr>
          <w:color w:val="auto"/>
        </w:rPr>
        <w:t xml:space="preserve"> </w:t>
      </w:r>
    </w:p>
    <w:p w14:paraId="45FE50D6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>Estar sempre adequada com as normas de saúde pública incidentes sobre o objeto do presente contrato;</w:t>
      </w:r>
    </w:p>
    <w:p w14:paraId="48700ACB" w14:textId="77777777" w:rsidR="00AC4425" w:rsidRPr="00986B78" w:rsidRDefault="00AC4425" w:rsidP="00AC4425">
      <w:pPr>
        <w:rPr>
          <w:color w:val="auto"/>
        </w:rPr>
      </w:pPr>
      <w:r w:rsidRPr="00986B78">
        <w:rPr>
          <w:color w:val="auto"/>
        </w:rPr>
        <w:t xml:space="preserve"> </w:t>
      </w:r>
    </w:p>
    <w:p w14:paraId="0D5ADA8D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 xml:space="preserve">Cumprir com todas as determinações legais que envolvam a prestação dos serviços; </w:t>
      </w:r>
    </w:p>
    <w:p w14:paraId="717F0DAA" w14:textId="77777777" w:rsidR="00AC4425" w:rsidRPr="00986B78" w:rsidRDefault="00AC4425" w:rsidP="00AC4425">
      <w:pPr>
        <w:ind w:right="252"/>
        <w:rPr>
          <w:color w:val="auto"/>
        </w:rPr>
      </w:pPr>
    </w:p>
    <w:p w14:paraId="323C26AC" w14:textId="77777777" w:rsidR="00AC4425" w:rsidRPr="00986B78" w:rsidRDefault="00AC4425" w:rsidP="00AC4425">
      <w:pPr>
        <w:pStyle w:val="PargrafodaLista"/>
        <w:numPr>
          <w:ilvl w:val="0"/>
          <w:numId w:val="22"/>
        </w:numPr>
        <w:ind w:right="252"/>
        <w:rPr>
          <w:color w:val="auto"/>
        </w:rPr>
      </w:pPr>
      <w:r w:rsidRPr="00986B78">
        <w:rPr>
          <w:color w:val="auto"/>
        </w:rPr>
        <w:t xml:space="preserve">A CONTRATADA fica obrigada a substituir os profissionais que não desempenharem adequadamente (dentro dos parâmetros técnicos exigidos) os serviços objeto do presente contrato, ou, ainda, deixarem de tratar os pacientes com respeito e urbanidade, tendo o prazo de 05 (cinco) dias úteis, após ser notificada para tal; </w:t>
      </w:r>
    </w:p>
    <w:p w14:paraId="48A46E53" w14:textId="77777777" w:rsidR="00AC4425" w:rsidRPr="00986B78" w:rsidRDefault="00AC4425" w:rsidP="00AC4425">
      <w:pPr>
        <w:rPr>
          <w:color w:val="auto"/>
        </w:rPr>
      </w:pPr>
    </w:p>
    <w:p w14:paraId="672937D2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 xml:space="preserve"> Manter, durante a execução do presente, todas as condições de habilitação e qualificação exigidas. </w:t>
      </w:r>
    </w:p>
    <w:p w14:paraId="334F730B" w14:textId="77777777" w:rsidR="00AC4425" w:rsidRPr="00986B78" w:rsidRDefault="00AC4425" w:rsidP="00AC4425">
      <w:pPr>
        <w:pStyle w:val="PargrafodaLista"/>
        <w:rPr>
          <w:color w:val="auto"/>
        </w:rPr>
      </w:pPr>
    </w:p>
    <w:p w14:paraId="09FD3B3A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>Fica estabelecido que o Gestor do Fundo Municipal de Saúde será o fiscal dos Contratos de Credenciamento, responsabilizando-se pela fiscalização da qualidade dos serviços e controle dos agendamentos diretamente com a Clínica/Profissional credenciado, bem como impedir eventual liberação de guias de serviços não prestados.</w:t>
      </w:r>
    </w:p>
    <w:p w14:paraId="52D5C575" w14:textId="77777777" w:rsidR="00AC4425" w:rsidRPr="00986B78" w:rsidRDefault="00AC4425" w:rsidP="00AC4425">
      <w:pPr>
        <w:pStyle w:val="PargrafodaLista"/>
        <w:rPr>
          <w:color w:val="auto"/>
        </w:rPr>
      </w:pPr>
    </w:p>
    <w:p w14:paraId="6E050BD8" w14:textId="77777777" w:rsidR="00AC4425" w:rsidRPr="00986B78" w:rsidRDefault="00AC4425" w:rsidP="00AC4425">
      <w:pPr>
        <w:pStyle w:val="PargrafodaLista"/>
        <w:numPr>
          <w:ilvl w:val="0"/>
          <w:numId w:val="22"/>
        </w:numPr>
        <w:rPr>
          <w:color w:val="auto"/>
        </w:rPr>
      </w:pPr>
      <w:r w:rsidRPr="00986B78">
        <w:rPr>
          <w:color w:val="auto"/>
        </w:rPr>
        <w:t>O Credenciado que firmar contrato com o Município decorrente do presente Processo Administrativo, assume o compromisso de executar os serviços contratados pelo preço unitário estabelecido para o item optante dos lotes disponibilizados no Termo de Referência (Anexo I), sendo vedado a cobrança ou exigência de qualquer outro valor ou benefício complementar, sob as penas da lei.</w:t>
      </w:r>
    </w:p>
    <w:p w14:paraId="580FF9D7" w14:textId="77777777" w:rsidR="00AC4425" w:rsidRPr="00986B78" w:rsidRDefault="00AC4425">
      <w:pPr>
        <w:ind w:left="-5" w:right="4"/>
        <w:rPr>
          <w:color w:val="auto"/>
        </w:rPr>
      </w:pPr>
    </w:p>
    <w:p w14:paraId="77F09B19" w14:textId="77777777" w:rsidR="00AC4425" w:rsidRDefault="00AC4425">
      <w:pPr>
        <w:ind w:left="-5" w:right="4"/>
      </w:pPr>
    </w:p>
    <w:p w14:paraId="5F28A1CD" w14:textId="49EF8F38" w:rsidR="00E05640" w:rsidRDefault="003A7ED8">
      <w:pPr>
        <w:pStyle w:val="Ttulo1"/>
        <w:ind w:left="-5" w:right="0"/>
      </w:pPr>
      <w:r>
        <w:t xml:space="preserve">CLÁUSULA SÉTIMA – DAS OBRIGAÇÕES DO </w:t>
      </w:r>
      <w:r w:rsidR="001B0097">
        <w:t>MUNICÍPIO</w:t>
      </w:r>
      <w:r>
        <w:t xml:space="preserve"> </w:t>
      </w:r>
    </w:p>
    <w:p w14:paraId="34D4305B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4FE8B4" w14:textId="5935170F" w:rsidR="00E05640" w:rsidRDefault="003A7ED8">
      <w:pPr>
        <w:ind w:left="-5" w:right="4"/>
      </w:pPr>
      <w:r>
        <w:t xml:space="preserve">7.1 – Ao </w:t>
      </w:r>
      <w:r w:rsidR="00FC3BBD">
        <w:t>Município</w:t>
      </w:r>
      <w:r>
        <w:t xml:space="preserve"> constituem as seguintes obrigações: </w:t>
      </w:r>
    </w:p>
    <w:p w14:paraId="539F0C78" w14:textId="77777777" w:rsidR="00E05640" w:rsidRDefault="003A7ED8">
      <w:pPr>
        <w:ind w:left="-5" w:right="4"/>
      </w:pPr>
      <w:r>
        <w:t>7.1.1 – Efetuar o pagamento ajustado no prazo estipulado,</w:t>
      </w:r>
      <w:r>
        <w:rPr>
          <w:color w:val="FF0000"/>
        </w:rPr>
        <w:t xml:space="preserve"> </w:t>
      </w:r>
      <w:r>
        <w:t xml:space="preserve">conforme produção; </w:t>
      </w:r>
    </w:p>
    <w:p w14:paraId="17AE3196" w14:textId="77777777" w:rsidR="00E05640" w:rsidRDefault="003A7ED8">
      <w:pPr>
        <w:ind w:left="-5" w:right="4"/>
      </w:pPr>
      <w:r>
        <w:t xml:space="preserve">7.1.2 – Dar à CONTRATADA as condições necessárias à regular à execução do Contrato; </w:t>
      </w:r>
    </w:p>
    <w:p w14:paraId="10B100BE" w14:textId="77777777" w:rsidR="00E05640" w:rsidRDefault="003A7ED8">
      <w:pPr>
        <w:ind w:left="-5" w:right="4"/>
      </w:pPr>
      <w:r>
        <w:t xml:space="preserve">7.1.3 – Modificar o contrato, unilateralmente, para melhor adequação às finalidades de interesse público, respeitado os direitos do contratado; </w:t>
      </w:r>
    </w:p>
    <w:p w14:paraId="717623CE" w14:textId="77777777" w:rsidR="00E05640" w:rsidRDefault="003A7ED8">
      <w:pPr>
        <w:ind w:left="-5" w:right="4"/>
      </w:pPr>
      <w:r>
        <w:lastRenderedPageBreak/>
        <w:t xml:space="preserve">7.1.4 – Rescindir o contrato, unilateralmente, nos casos especificados no inciso I do art. 79 Lei 8.666/93;  </w:t>
      </w:r>
    </w:p>
    <w:p w14:paraId="5C488B2C" w14:textId="77777777" w:rsidR="00E05640" w:rsidRDefault="003A7ED8">
      <w:pPr>
        <w:ind w:left="-5" w:right="4"/>
      </w:pPr>
      <w:r>
        <w:t xml:space="preserve">7.1.5 – Aplicar sanções motivadas pela inexecução total ou parcial do ajuste.  </w:t>
      </w:r>
    </w:p>
    <w:p w14:paraId="66100234" w14:textId="77777777" w:rsidR="00E05640" w:rsidRDefault="003A7ED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0F318253" w14:textId="77777777" w:rsidR="00E05640" w:rsidRDefault="003A7ED8">
      <w:pPr>
        <w:pStyle w:val="Ttulo1"/>
        <w:ind w:left="-5" w:right="0"/>
      </w:pPr>
      <w:r>
        <w:t xml:space="preserve">CLÁUSULA OITAVA – DA RESCISÃO DO CREDENCIAMENTO </w:t>
      </w:r>
    </w:p>
    <w:p w14:paraId="7961602C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B376C4" w14:textId="04C9B4B2" w:rsidR="00E05640" w:rsidRDefault="003A7ED8" w:rsidP="00FC3BBD">
      <w:pPr>
        <w:ind w:left="-5" w:right="8"/>
      </w:pPr>
      <w:r>
        <w:t>8.1 – O Termo de Credenciamento poderá ser rescindido por comum acordo entre as partes ou unilateralmente pelo Pre</w:t>
      </w:r>
      <w:r w:rsidR="00FC3BBD">
        <w:t>feito Municipal</w:t>
      </w:r>
      <w:r>
        <w:t xml:space="preserve">, a qualquer momento, atendendo a oportunidade e conveniência administrativa, não recebendo a contratada qualquer valor a título de indenização pela unilateral rescisão, exceto aos serviços já prestados no ato da rescisão. </w:t>
      </w:r>
    </w:p>
    <w:p w14:paraId="2ADFFD91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0F7EA3" w14:textId="77777777" w:rsidR="00E05640" w:rsidRDefault="003A7ED8">
      <w:pPr>
        <w:pStyle w:val="Ttulo1"/>
        <w:ind w:left="-5" w:right="0"/>
      </w:pPr>
      <w:r>
        <w:t xml:space="preserve">CLÁUSULA NONA – DAS PENALIDADES </w:t>
      </w:r>
    </w:p>
    <w:p w14:paraId="637A20AF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44C1F3" w14:textId="77777777" w:rsidR="00E05640" w:rsidRDefault="003A7ED8">
      <w:pPr>
        <w:ind w:left="-5" w:right="4"/>
      </w:pPr>
      <w:r>
        <w:t xml:space="preserve">9.1 – A Pessoa Física ou Jurídica, conforme o caso, que não cumprir as obrigações assumidas ou os preceitos legais, estará sujeita as seguintes penalidades: </w:t>
      </w:r>
    </w:p>
    <w:p w14:paraId="6BD16217" w14:textId="77777777" w:rsidR="00E05640" w:rsidRDefault="003A7ED8">
      <w:pPr>
        <w:ind w:left="-5" w:right="4"/>
      </w:pPr>
      <w:r>
        <w:t xml:space="preserve">9.1.1 – Advertência; </w:t>
      </w:r>
    </w:p>
    <w:p w14:paraId="5AACEBE3" w14:textId="77777777" w:rsidR="00E05640" w:rsidRDefault="003A7ED8">
      <w:pPr>
        <w:ind w:left="-5" w:right="4"/>
      </w:pPr>
      <w:r>
        <w:t xml:space="preserve">9.1.2 – Multa de 2% (dois por cento) sobre o valor da proposta; </w:t>
      </w:r>
    </w:p>
    <w:p w14:paraId="23C083B2" w14:textId="6F6EA49F" w:rsidR="00E05640" w:rsidRDefault="003A7ED8">
      <w:pPr>
        <w:ind w:left="-5" w:right="4"/>
      </w:pPr>
      <w:r>
        <w:t xml:space="preserve">9.1.3 – Suspensão do direito de licitar junto ao </w:t>
      </w:r>
      <w:r w:rsidR="00FC3BBD">
        <w:t>Município,</w:t>
      </w:r>
      <w:r>
        <w:t xml:space="preserve"> pelo prazo de 02</w:t>
      </w:r>
      <w:r w:rsidR="00FC3BBD">
        <w:t xml:space="preserve"> </w:t>
      </w:r>
      <w:r>
        <w:t xml:space="preserve">(dois) anos; </w:t>
      </w:r>
    </w:p>
    <w:p w14:paraId="2B8903E1" w14:textId="77777777" w:rsidR="00E05640" w:rsidRDefault="003A7ED8">
      <w:pPr>
        <w:ind w:left="-5" w:right="4"/>
      </w:pPr>
      <w:r>
        <w:t xml:space="preserve">9.1.4 – Declaração de Inidoneidade; </w:t>
      </w:r>
    </w:p>
    <w:p w14:paraId="39C1D98F" w14:textId="77777777" w:rsidR="00FC3BBD" w:rsidRDefault="003A7ED8" w:rsidP="00FC3BBD">
      <w:pPr>
        <w:ind w:left="-5" w:right="8"/>
      </w:pPr>
      <w:r>
        <w:t xml:space="preserve">9.2 – As penalidades serão obrigatoriamente registradas no sistema de Registro de Cadastro do </w:t>
      </w:r>
      <w:r w:rsidR="00FC3BBD">
        <w:t>Município</w:t>
      </w:r>
      <w:r>
        <w:t xml:space="preserve">, e no caso de suspensão de licitar, o licitante deverá ser descredenciado por igual período, sem prejuízo das multas previstas no edital e no contrato e das demais cominações legais; </w:t>
      </w:r>
    </w:p>
    <w:p w14:paraId="42669BC4" w14:textId="0A6842B3" w:rsidR="00E05640" w:rsidRDefault="003A7ED8" w:rsidP="000635D4">
      <w:pPr>
        <w:ind w:left="-5" w:right="8"/>
      </w:pPr>
      <w:r>
        <w:t>9.3 – Nenhum pagamento será processado ao proponente penalizado, sem que antes, este tenha</w:t>
      </w:r>
      <w:r w:rsidR="00FC3BBD">
        <w:t xml:space="preserve"> </w:t>
      </w:r>
      <w:r w:rsidR="000635D4">
        <w:t>p</w:t>
      </w:r>
      <w:r>
        <w:t xml:space="preserve">ago ou lhe seja relevada a multa imposta. </w:t>
      </w:r>
    </w:p>
    <w:p w14:paraId="75727D8D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4771C6" w14:textId="77777777" w:rsidR="00E05640" w:rsidRDefault="003A7ED8">
      <w:pPr>
        <w:pStyle w:val="Ttulo1"/>
        <w:ind w:left="-5" w:right="0"/>
      </w:pPr>
      <w:r>
        <w:t xml:space="preserve">CLÁUSULA DÉCIMA – DAS DISPOSIÇÕES GERAIS E FINAIS </w:t>
      </w:r>
    </w:p>
    <w:p w14:paraId="03E493F9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0D5F2B" w14:textId="77777777" w:rsidR="00E05640" w:rsidRDefault="003A7ED8" w:rsidP="000635D4">
      <w:pPr>
        <w:ind w:left="-5" w:right="8"/>
      </w:pPr>
      <w:r>
        <w:t xml:space="preserve">10.1 – O Presente Contrato de credenciamento, não será de nenhuma forma, fundamento para a constituição de vínculo trabalhista com empregados, funcionários, prepostos ou terceiros que a EMPRESA colocar na entrega do objeto; </w:t>
      </w:r>
    </w:p>
    <w:p w14:paraId="6308D8CC" w14:textId="110AE50E" w:rsidR="00E05640" w:rsidRDefault="003A7ED8" w:rsidP="000635D4">
      <w:pPr>
        <w:ind w:left="-5" w:right="8"/>
      </w:pPr>
      <w:r>
        <w:t xml:space="preserve">10.2 – O Contrato poderá ser rescindido unilateralmente pelo </w:t>
      </w:r>
      <w:r w:rsidR="00FC3BBD">
        <w:t>Município</w:t>
      </w:r>
      <w:r>
        <w:t xml:space="preserve">, a qualquer momento, atendendo a oportunidade e conveniência administrativa, não recebendo a contratada qualquer valor a título de indenização pela unilateral rescisão; </w:t>
      </w:r>
    </w:p>
    <w:p w14:paraId="657204C4" w14:textId="77777777" w:rsidR="00E05640" w:rsidRDefault="003A7ED8">
      <w:pPr>
        <w:ind w:left="-5" w:right="4"/>
      </w:pPr>
      <w:r>
        <w:t xml:space="preserve">10.3 – As omissões do presente Edital serão preenchidas pelos termos da Lei nº 8.666/93 e suas alterações posteriores; </w:t>
      </w:r>
    </w:p>
    <w:p w14:paraId="622DBA4D" w14:textId="2597CFAD" w:rsidR="00E05640" w:rsidRDefault="003A7ED8" w:rsidP="000635D4">
      <w:pPr>
        <w:ind w:left="-5" w:right="8"/>
      </w:pPr>
      <w:r>
        <w:t xml:space="preserve">10.4 – O </w:t>
      </w:r>
      <w:r w:rsidR="000635D4">
        <w:t>Município</w:t>
      </w:r>
      <w:r>
        <w:t xml:space="preserve"> reserva-se o direito de anular ou revogar o presente credenciamento, nos casos previstos em Lei, ou de homologar o seu objeto no todo ou em parte, por conveniência administrativa, técnica ou financeira, sem que, com isso caiba aos proponentes o direito de indenização ou reclamação de qualquer natureza. </w:t>
      </w:r>
    </w:p>
    <w:p w14:paraId="0F5119C8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556C029" w14:textId="77777777" w:rsidR="00E05640" w:rsidRDefault="003A7ED8">
      <w:pPr>
        <w:pStyle w:val="Ttulo1"/>
        <w:ind w:left="-5" w:right="0"/>
      </w:pPr>
      <w:r>
        <w:t xml:space="preserve">CLÁUSULA DÉCIMA PRIMEIRA – DO FORO </w:t>
      </w:r>
    </w:p>
    <w:p w14:paraId="5C16A8B4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52E9FD" w14:textId="4EE1C721" w:rsidR="00E05640" w:rsidRDefault="003A7ED8">
      <w:pPr>
        <w:ind w:left="-5" w:right="4"/>
      </w:pPr>
      <w:r>
        <w:lastRenderedPageBreak/>
        <w:t xml:space="preserve">Todas as controvérsias ou reclames relativos ao presente licitatório serão resolvidos pela Comissão, administrativamente, ou no Foro da Comarca de </w:t>
      </w:r>
      <w:r w:rsidR="000635D4">
        <w:t>Pinhalzinho</w:t>
      </w:r>
      <w:r>
        <w:t xml:space="preserve"> – SC se for o caso. </w:t>
      </w:r>
    </w:p>
    <w:p w14:paraId="43E77EA1" w14:textId="77777777" w:rsidR="00E05640" w:rsidRDefault="003A7ED8">
      <w:pPr>
        <w:spacing w:after="0" w:line="259" w:lineRule="auto"/>
        <w:ind w:left="0" w:right="665" w:firstLine="0"/>
        <w:jc w:val="center"/>
      </w:pPr>
      <w:r>
        <w:t xml:space="preserve"> </w:t>
      </w:r>
    </w:p>
    <w:p w14:paraId="22F1B9BC" w14:textId="24556BE2" w:rsidR="00E05640" w:rsidRDefault="00E05640">
      <w:pPr>
        <w:spacing w:after="0" w:line="259" w:lineRule="auto"/>
        <w:ind w:left="0" w:right="665" w:firstLine="0"/>
        <w:jc w:val="center"/>
      </w:pPr>
    </w:p>
    <w:p w14:paraId="2E6F3392" w14:textId="77777777" w:rsidR="00E05640" w:rsidRDefault="003A7ED8">
      <w:pPr>
        <w:spacing w:after="0" w:line="259" w:lineRule="auto"/>
        <w:ind w:left="0" w:right="665" w:firstLine="0"/>
        <w:jc w:val="center"/>
      </w:pPr>
      <w:r>
        <w:t xml:space="preserve"> </w:t>
      </w:r>
    </w:p>
    <w:p w14:paraId="7B1A2C72" w14:textId="12D8DAFA" w:rsidR="00E05640" w:rsidRDefault="00667965">
      <w:pPr>
        <w:ind w:left="2809" w:right="4"/>
      </w:pPr>
      <w:r>
        <w:t>Saudades</w:t>
      </w:r>
      <w:r w:rsidR="003A7ED8">
        <w:t xml:space="preserve"> – SC, _____ / _________ / 20</w:t>
      </w:r>
      <w:r w:rsidR="000635D4">
        <w:t>2</w:t>
      </w:r>
      <w:r w:rsidR="00B77485">
        <w:t>1</w:t>
      </w:r>
      <w:r w:rsidR="003A7ED8">
        <w:t xml:space="preserve">. </w:t>
      </w:r>
    </w:p>
    <w:p w14:paraId="36280B66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59B300" w14:textId="7C188661" w:rsidR="00E05640" w:rsidRDefault="003A7ED8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E3502DC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BB6F11" w14:textId="794618BD" w:rsidR="00E05640" w:rsidRDefault="003A7ED8">
      <w:pPr>
        <w:ind w:left="-5" w:right="4"/>
      </w:pPr>
      <w:r>
        <w:t xml:space="preserve">Nome                                                                        </w:t>
      </w:r>
    </w:p>
    <w:p w14:paraId="0BA09B0C" w14:textId="28276340" w:rsidR="00E05640" w:rsidRDefault="000635D4">
      <w:pPr>
        <w:ind w:left="-5" w:right="4"/>
      </w:pPr>
      <w:r>
        <w:t>Prefeito Municipal</w:t>
      </w:r>
      <w:r w:rsidR="003A7ED8">
        <w:t xml:space="preserve">                                                                               CONTRATADA                                        </w:t>
      </w:r>
    </w:p>
    <w:p w14:paraId="2B68D3DB" w14:textId="0366FC7F" w:rsidR="00E05640" w:rsidRDefault="003A7ED8">
      <w:pPr>
        <w:ind w:left="-5" w:right="4"/>
      </w:pPr>
      <w:r>
        <w:t xml:space="preserve">     </w:t>
      </w:r>
    </w:p>
    <w:p w14:paraId="6F9450BF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2B735D" w14:textId="0C989357" w:rsidR="00E05640" w:rsidRDefault="003A7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F5A322" w14:textId="77777777" w:rsidR="00E05640" w:rsidRDefault="003A7ED8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</w:t>
      </w:r>
    </w:p>
    <w:p w14:paraId="63801C00" w14:textId="77777777" w:rsidR="00E05640" w:rsidRDefault="003A7ED8">
      <w:pPr>
        <w:ind w:left="-5" w:right="4"/>
      </w:pPr>
      <w:r>
        <w:t xml:space="preserve">TESTEMUNHAS: </w:t>
      </w:r>
    </w:p>
    <w:p w14:paraId="44BF253C" w14:textId="77777777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C82DDE" w14:textId="5459195E" w:rsidR="00E05640" w:rsidRDefault="003A7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349495C2" w14:textId="77777777" w:rsidR="00E05640" w:rsidRDefault="003A7ED8">
      <w:pPr>
        <w:pStyle w:val="Ttulo2"/>
        <w:spacing w:after="5" w:line="250" w:lineRule="auto"/>
        <w:ind w:left="-5" w:right="0"/>
        <w:jc w:val="both"/>
      </w:pPr>
      <w:r>
        <w:rPr>
          <w:sz w:val="24"/>
          <w:u w:val="none"/>
        </w:rPr>
        <w:t xml:space="preserve">____________________                                                                                _____________________ </w:t>
      </w:r>
    </w:p>
    <w:p w14:paraId="434213D6" w14:textId="77777777" w:rsidR="00E05640" w:rsidRDefault="003A7ED8">
      <w:pPr>
        <w:ind w:left="-5" w:right="4"/>
      </w:pPr>
      <w:r>
        <w:t xml:space="preserve">Nome:                                                                                                              Nome: </w:t>
      </w:r>
    </w:p>
    <w:p w14:paraId="58FFC2D8" w14:textId="77777777" w:rsidR="00E05640" w:rsidRDefault="003A7ED8">
      <w:pPr>
        <w:ind w:left="-5" w:right="4"/>
      </w:pPr>
      <w:r>
        <w:t xml:space="preserve">CPF:                                                                                                                  CPF: </w:t>
      </w:r>
    </w:p>
    <w:sectPr w:rsidR="00E05640" w:rsidSect="000B0490">
      <w:headerReference w:type="default" r:id="rId9"/>
      <w:footerReference w:type="even" r:id="rId10"/>
      <w:footerReference w:type="default" r:id="rId11"/>
      <w:footerReference w:type="first" r:id="rId12"/>
      <w:pgSz w:w="11906" w:h="16841"/>
      <w:pgMar w:top="1138" w:right="1133" w:bottom="1642" w:left="1133" w:header="72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23D7" w14:textId="77777777" w:rsidR="00A5459E" w:rsidRDefault="00A5459E">
      <w:pPr>
        <w:spacing w:after="0" w:line="240" w:lineRule="auto"/>
      </w:pPr>
      <w:r>
        <w:separator/>
      </w:r>
    </w:p>
  </w:endnote>
  <w:endnote w:type="continuationSeparator" w:id="0">
    <w:p w14:paraId="016557DC" w14:textId="77777777" w:rsidR="00A5459E" w:rsidRDefault="00A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8762" w14:textId="77777777" w:rsidR="0011127C" w:rsidRDefault="0011127C">
    <w:pPr>
      <w:spacing w:after="8" w:line="259" w:lineRule="auto"/>
      <w:ind w:left="0" w:right="718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0C3A0E1" w14:textId="77777777" w:rsidR="0011127C" w:rsidRDefault="0011127C">
    <w:pPr>
      <w:spacing w:after="0" w:line="259" w:lineRule="auto"/>
      <w:ind w:left="0" w:right="670" w:firstLine="0"/>
      <w:jc w:val="center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3073" w14:textId="77777777" w:rsidR="0011127C" w:rsidRDefault="0011127C">
    <w:pPr>
      <w:spacing w:after="8" w:line="259" w:lineRule="auto"/>
      <w:ind w:left="0" w:right="718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E761ED">
      <w:rPr>
        <w:rFonts w:ascii="Times New Roman" w:eastAsia="Times New Roman" w:hAnsi="Times New Roman" w:cs="Times New Roman"/>
        <w:noProof/>
        <w:sz w:val="20"/>
      </w:rPr>
      <w:t>20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E966B78" w14:textId="77777777" w:rsidR="0011127C" w:rsidRDefault="0011127C">
    <w:pPr>
      <w:spacing w:after="0" w:line="259" w:lineRule="auto"/>
      <w:ind w:left="0" w:right="670" w:firstLine="0"/>
      <w:jc w:val="center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CC015" w14:textId="77777777" w:rsidR="0011127C" w:rsidRDefault="0011127C">
    <w:pPr>
      <w:spacing w:after="8" w:line="259" w:lineRule="auto"/>
      <w:ind w:left="0" w:right="718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1B1F0EB" w14:textId="77777777" w:rsidR="0011127C" w:rsidRDefault="0011127C">
    <w:pPr>
      <w:spacing w:after="0" w:line="259" w:lineRule="auto"/>
      <w:ind w:left="0" w:right="670" w:firstLine="0"/>
      <w:jc w:val="center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5D0B" w14:textId="77777777" w:rsidR="00A5459E" w:rsidRDefault="00A5459E">
      <w:pPr>
        <w:spacing w:after="0" w:line="240" w:lineRule="auto"/>
      </w:pPr>
      <w:r>
        <w:separator/>
      </w:r>
    </w:p>
  </w:footnote>
  <w:footnote w:type="continuationSeparator" w:id="0">
    <w:p w14:paraId="5C7600F4" w14:textId="77777777" w:rsidR="00A5459E" w:rsidRDefault="00A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0" w:type="dxa"/>
      <w:tblInd w:w="0" w:type="dxa"/>
      <w:tblCellMar>
        <w:top w:w="14" w:type="dxa"/>
        <w:left w:w="108" w:type="dxa"/>
        <w:right w:w="110" w:type="dxa"/>
      </w:tblCellMar>
      <w:tblLook w:val="04A0" w:firstRow="1" w:lastRow="0" w:firstColumn="1" w:lastColumn="0" w:noHBand="0" w:noVBand="1"/>
    </w:tblPr>
    <w:tblGrid>
      <w:gridCol w:w="1532"/>
      <w:gridCol w:w="8108"/>
    </w:tblGrid>
    <w:tr w:rsidR="0011127C" w14:paraId="2208AB8F" w14:textId="77777777" w:rsidTr="0011127C">
      <w:trPr>
        <w:trHeight w:val="1085"/>
      </w:trPr>
      <w:tc>
        <w:tcPr>
          <w:tcW w:w="1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95F9B2" w14:textId="77777777" w:rsidR="0011127C" w:rsidRDefault="0011127C" w:rsidP="002D2C2F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AA581A" wp14:editId="3F02BE67">
                <wp:simplePos x="0" y="0"/>
                <wp:positionH relativeFrom="column">
                  <wp:posOffset>46990</wp:posOffset>
                </wp:positionH>
                <wp:positionV relativeFrom="paragraph">
                  <wp:posOffset>21590</wp:posOffset>
                </wp:positionV>
                <wp:extent cx="714375" cy="638175"/>
                <wp:effectExtent l="0" t="0" r="9525" b="9525"/>
                <wp:wrapNone/>
                <wp:docPr id="2" name="Imagem 2" descr="C:\Meus documentos\Minhas imagens\brasapm.b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Meus documentos\Minhas imagens\brasapm.bmp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" r="30167" b="348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990C70" w14:textId="77777777" w:rsidR="0011127C" w:rsidRDefault="0011127C" w:rsidP="002D2C2F">
          <w:pPr>
            <w:spacing w:after="0" w:line="259" w:lineRule="auto"/>
            <w:ind w:left="0" w:right="0" w:firstLine="0"/>
            <w:jc w:val="left"/>
            <w:rPr>
              <w:b/>
              <w:sz w:val="22"/>
            </w:rPr>
          </w:pPr>
          <w:r>
            <w:rPr>
              <w:b/>
              <w:sz w:val="22"/>
            </w:rPr>
            <w:t>ESTADO DE SANTA CATARINA</w:t>
          </w:r>
        </w:p>
        <w:p w14:paraId="1B7EF84F" w14:textId="77777777" w:rsidR="0011127C" w:rsidRDefault="0011127C" w:rsidP="002D2C2F">
          <w:pPr>
            <w:spacing w:after="0" w:line="259" w:lineRule="auto"/>
            <w:ind w:left="0" w:right="0" w:firstLine="0"/>
            <w:jc w:val="left"/>
            <w:rPr>
              <w:b/>
              <w:sz w:val="22"/>
            </w:rPr>
          </w:pPr>
          <w:r>
            <w:rPr>
              <w:b/>
              <w:sz w:val="22"/>
            </w:rPr>
            <w:t>MUNICÍPIO DE SAUDADES</w:t>
          </w:r>
        </w:p>
        <w:p w14:paraId="7108BD72" w14:textId="77777777" w:rsidR="0011127C" w:rsidRDefault="0011127C" w:rsidP="002D2C2F">
          <w:pPr>
            <w:spacing w:after="0" w:line="259" w:lineRule="auto"/>
            <w:ind w:left="0" w:right="0" w:firstLine="0"/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RUA CASTRO ALVE, Nº 279, CENTRO, SAUDADES, SC.   CEP: 89.868-000      -  FONE: (49) 3334-3600</w:t>
          </w:r>
        </w:p>
        <w:p w14:paraId="7758BAF1" w14:textId="77777777" w:rsidR="0011127C" w:rsidRPr="003A7ED8" w:rsidRDefault="0011127C" w:rsidP="002D2C2F">
          <w:pPr>
            <w:spacing w:after="0" w:line="259" w:lineRule="auto"/>
            <w:ind w:left="0" w:right="0" w:firstLine="0"/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CNPJ: 83.021.881/0001-54 – E-MAIL: </w:t>
          </w:r>
          <w:hyperlink r:id="rId2" w:history="1">
            <w:r w:rsidRPr="00936D09">
              <w:rPr>
                <w:rStyle w:val="Hyperlink"/>
                <w:b/>
                <w:sz w:val="14"/>
                <w:szCs w:val="14"/>
              </w:rPr>
              <w:t>compras@saudades.sc.gov.br</w:t>
            </w:r>
          </w:hyperlink>
          <w:r>
            <w:rPr>
              <w:b/>
              <w:sz w:val="14"/>
              <w:szCs w:val="14"/>
            </w:rPr>
            <w:t xml:space="preserve">   Site: </w:t>
          </w:r>
          <w:hyperlink r:id="rId3" w:history="1">
            <w:r w:rsidRPr="00936D09">
              <w:rPr>
                <w:rStyle w:val="Hyperlink"/>
                <w:b/>
                <w:sz w:val="14"/>
                <w:szCs w:val="14"/>
              </w:rPr>
              <w:t>www.saudades.sc.gov.br</w:t>
            </w:r>
          </w:hyperlink>
          <w:r>
            <w:rPr>
              <w:b/>
              <w:sz w:val="14"/>
              <w:szCs w:val="14"/>
            </w:rPr>
            <w:t xml:space="preserve"> </w:t>
          </w:r>
        </w:p>
      </w:tc>
    </w:tr>
  </w:tbl>
  <w:p w14:paraId="7071D66A" w14:textId="77777777" w:rsidR="0011127C" w:rsidRDefault="00111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E49"/>
    <w:multiLevelType w:val="hybridMultilevel"/>
    <w:tmpl w:val="6E24BB1A"/>
    <w:lvl w:ilvl="0" w:tplc="8D50A430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014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8AA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C34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42F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40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635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890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A6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54F5A"/>
    <w:multiLevelType w:val="multilevel"/>
    <w:tmpl w:val="D9F674B0"/>
    <w:lvl w:ilvl="0">
      <w:start w:val="3"/>
      <w:numFmt w:val="decimal"/>
      <w:lvlText w:val="%1"/>
      <w:lvlJc w:val="left"/>
      <w:pPr>
        <w:ind w:left="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B1CA4"/>
    <w:multiLevelType w:val="hybridMultilevel"/>
    <w:tmpl w:val="FD5431F8"/>
    <w:lvl w:ilvl="0" w:tplc="4AA074B2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CDF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8BC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271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CE2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29B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260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E67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621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50B6B"/>
    <w:multiLevelType w:val="hybridMultilevel"/>
    <w:tmpl w:val="5C28EC02"/>
    <w:lvl w:ilvl="0" w:tplc="CCB60CB2">
      <w:start w:val="1"/>
      <w:numFmt w:val="lowerLetter"/>
      <w:lvlText w:val="%1)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A12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831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CE1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436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C1F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6248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EF9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1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946ADC"/>
    <w:multiLevelType w:val="hybridMultilevel"/>
    <w:tmpl w:val="B166298C"/>
    <w:lvl w:ilvl="0" w:tplc="427856EE">
      <w:start w:val="18"/>
      <w:numFmt w:val="lowerLetter"/>
      <w:lvlText w:val="%1)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0C8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24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4B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A3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4B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A0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69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8D3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17C1B"/>
    <w:multiLevelType w:val="hybridMultilevel"/>
    <w:tmpl w:val="D000059E"/>
    <w:lvl w:ilvl="0" w:tplc="E3F6E6C4">
      <w:start w:val="18"/>
      <w:numFmt w:val="lowerLetter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8AD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CCC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C3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CE8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76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43C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4F5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67884"/>
    <w:multiLevelType w:val="hybridMultilevel"/>
    <w:tmpl w:val="A44A2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27FC"/>
    <w:multiLevelType w:val="hybridMultilevel"/>
    <w:tmpl w:val="75128D1A"/>
    <w:lvl w:ilvl="0" w:tplc="B7F264F2">
      <w:start w:val="1"/>
      <w:numFmt w:val="lowerLetter"/>
      <w:lvlText w:val="%1)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E3E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443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619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8817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232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C297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4F39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E867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BA704E"/>
    <w:multiLevelType w:val="hybridMultilevel"/>
    <w:tmpl w:val="3BB61FA2"/>
    <w:lvl w:ilvl="0" w:tplc="EFFAE5F0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20F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B2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EC5E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0727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3C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2309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A61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8C83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1E3C7B"/>
    <w:multiLevelType w:val="hybridMultilevel"/>
    <w:tmpl w:val="D0DC100A"/>
    <w:lvl w:ilvl="0" w:tplc="C18242E2">
      <w:start w:val="6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6331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AF6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EC2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A4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A15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CEC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8320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47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D2F69"/>
    <w:multiLevelType w:val="multilevel"/>
    <w:tmpl w:val="0E04FAD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1" w15:restartNumberingAfterBreak="0">
    <w:nsid w:val="30266BDE"/>
    <w:multiLevelType w:val="multilevel"/>
    <w:tmpl w:val="BE1A5F32"/>
    <w:lvl w:ilvl="0">
      <w:start w:val="14"/>
      <w:numFmt w:val="decimal"/>
      <w:lvlText w:val="%1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962C3C"/>
    <w:multiLevelType w:val="hybridMultilevel"/>
    <w:tmpl w:val="A17453CA"/>
    <w:lvl w:ilvl="0" w:tplc="C8BEA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D00"/>
    <w:multiLevelType w:val="hybridMultilevel"/>
    <w:tmpl w:val="A44A2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05A25"/>
    <w:multiLevelType w:val="hybridMultilevel"/>
    <w:tmpl w:val="0186EC5E"/>
    <w:lvl w:ilvl="0" w:tplc="87880162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9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80C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62B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856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6AE4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C3D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0A6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824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DF0B2B"/>
    <w:multiLevelType w:val="hybridMultilevel"/>
    <w:tmpl w:val="62720570"/>
    <w:lvl w:ilvl="0" w:tplc="DB6C7F20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AD2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E2E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615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66F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1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F6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4981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0EB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722206"/>
    <w:multiLevelType w:val="hybridMultilevel"/>
    <w:tmpl w:val="0D6C3080"/>
    <w:lvl w:ilvl="0" w:tplc="23421674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4F6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64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690F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0749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673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206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655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8247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DB58D1"/>
    <w:multiLevelType w:val="hybridMultilevel"/>
    <w:tmpl w:val="20FCD3E4"/>
    <w:lvl w:ilvl="0" w:tplc="485A309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7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654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06B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071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839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C40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0C3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A9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6F5259"/>
    <w:multiLevelType w:val="hybridMultilevel"/>
    <w:tmpl w:val="D88025D0"/>
    <w:lvl w:ilvl="0" w:tplc="0D501B7E">
      <w:start w:val="4"/>
      <w:numFmt w:val="lowerLetter"/>
      <w:lvlText w:val="%1)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064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464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D9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E75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7E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46F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832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9B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82CF8"/>
    <w:multiLevelType w:val="hybridMultilevel"/>
    <w:tmpl w:val="A39E6880"/>
    <w:lvl w:ilvl="0" w:tplc="6712808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17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234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97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43E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8ED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43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EA2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030C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0336C3"/>
    <w:multiLevelType w:val="hybridMultilevel"/>
    <w:tmpl w:val="B5D67630"/>
    <w:lvl w:ilvl="0" w:tplc="7ECE04AE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2A31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82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66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220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E3C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21BC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CB8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CC1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A574DD"/>
    <w:multiLevelType w:val="hybridMultilevel"/>
    <w:tmpl w:val="05A86BBE"/>
    <w:lvl w:ilvl="0" w:tplc="C85ADAC6">
      <w:start w:val="2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67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6BA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05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6C6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9F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A94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E24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C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21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3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7"/>
  </w:num>
  <w:num w:numId="18">
    <w:abstractNumId w:val="2"/>
  </w:num>
  <w:num w:numId="19">
    <w:abstractNumId w:val="12"/>
  </w:num>
  <w:num w:numId="20">
    <w:abstractNumId w:val="10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0"/>
    <w:rsid w:val="00021B7B"/>
    <w:rsid w:val="000635D4"/>
    <w:rsid w:val="000B0490"/>
    <w:rsid w:val="000C5AEF"/>
    <w:rsid w:val="000F07C4"/>
    <w:rsid w:val="0011127C"/>
    <w:rsid w:val="00114CE1"/>
    <w:rsid w:val="00171A95"/>
    <w:rsid w:val="001A3F65"/>
    <w:rsid w:val="001A6D26"/>
    <w:rsid w:val="001B0097"/>
    <w:rsid w:val="001C600C"/>
    <w:rsid w:val="001D1FF1"/>
    <w:rsid w:val="00203073"/>
    <w:rsid w:val="00226A5C"/>
    <w:rsid w:val="00236876"/>
    <w:rsid w:val="00242A5F"/>
    <w:rsid w:val="002D2C2F"/>
    <w:rsid w:val="002F0B3B"/>
    <w:rsid w:val="002F30F0"/>
    <w:rsid w:val="0035289B"/>
    <w:rsid w:val="003A7C1C"/>
    <w:rsid w:val="003A7ED8"/>
    <w:rsid w:val="003B074D"/>
    <w:rsid w:val="003E0B62"/>
    <w:rsid w:val="003F3515"/>
    <w:rsid w:val="004173E8"/>
    <w:rsid w:val="0043553E"/>
    <w:rsid w:val="00435771"/>
    <w:rsid w:val="00470C82"/>
    <w:rsid w:val="004945D1"/>
    <w:rsid w:val="004E0AD5"/>
    <w:rsid w:val="00516A77"/>
    <w:rsid w:val="00536834"/>
    <w:rsid w:val="00536CED"/>
    <w:rsid w:val="00563BB0"/>
    <w:rsid w:val="00584BFA"/>
    <w:rsid w:val="005C068C"/>
    <w:rsid w:val="005C0947"/>
    <w:rsid w:val="005C18F4"/>
    <w:rsid w:val="005D619C"/>
    <w:rsid w:val="005F5F1D"/>
    <w:rsid w:val="00604EDE"/>
    <w:rsid w:val="0063619F"/>
    <w:rsid w:val="006517A9"/>
    <w:rsid w:val="00656512"/>
    <w:rsid w:val="00667965"/>
    <w:rsid w:val="0067241C"/>
    <w:rsid w:val="0068018F"/>
    <w:rsid w:val="00680B36"/>
    <w:rsid w:val="00684E2F"/>
    <w:rsid w:val="006B4BAF"/>
    <w:rsid w:val="006C0E76"/>
    <w:rsid w:val="006C71D1"/>
    <w:rsid w:val="006D5FB6"/>
    <w:rsid w:val="006F6439"/>
    <w:rsid w:val="00764AE9"/>
    <w:rsid w:val="00780247"/>
    <w:rsid w:val="007A632F"/>
    <w:rsid w:val="00802406"/>
    <w:rsid w:val="008139D2"/>
    <w:rsid w:val="0082624F"/>
    <w:rsid w:val="00835A6E"/>
    <w:rsid w:val="008503E0"/>
    <w:rsid w:val="00850866"/>
    <w:rsid w:val="00864971"/>
    <w:rsid w:val="00895E30"/>
    <w:rsid w:val="008A3EE0"/>
    <w:rsid w:val="008B47F9"/>
    <w:rsid w:val="008D490D"/>
    <w:rsid w:val="008E325F"/>
    <w:rsid w:val="00904523"/>
    <w:rsid w:val="00916431"/>
    <w:rsid w:val="009731A7"/>
    <w:rsid w:val="00975E07"/>
    <w:rsid w:val="00986B78"/>
    <w:rsid w:val="009908A1"/>
    <w:rsid w:val="009C24E1"/>
    <w:rsid w:val="009F1618"/>
    <w:rsid w:val="00A200CA"/>
    <w:rsid w:val="00A40FBA"/>
    <w:rsid w:val="00A5459E"/>
    <w:rsid w:val="00A847F1"/>
    <w:rsid w:val="00A94BF9"/>
    <w:rsid w:val="00AC2C33"/>
    <w:rsid w:val="00AC4425"/>
    <w:rsid w:val="00AD3A60"/>
    <w:rsid w:val="00AE46AD"/>
    <w:rsid w:val="00B30C0D"/>
    <w:rsid w:val="00B72789"/>
    <w:rsid w:val="00B77485"/>
    <w:rsid w:val="00B9495D"/>
    <w:rsid w:val="00BB249B"/>
    <w:rsid w:val="00BC7D21"/>
    <w:rsid w:val="00BE46E3"/>
    <w:rsid w:val="00C02D03"/>
    <w:rsid w:val="00C16CA0"/>
    <w:rsid w:val="00C21D66"/>
    <w:rsid w:val="00C62A66"/>
    <w:rsid w:val="00C8119E"/>
    <w:rsid w:val="00CB3B57"/>
    <w:rsid w:val="00CC635F"/>
    <w:rsid w:val="00D14B2B"/>
    <w:rsid w:val="00D46462"/>
    <w:rsid w:val="00D500D2"/>
    <w:rsid w:val="00D72E29"/>
    <w:rsid w:val="00D837A2"/>
    <w:rsid w:val="00D916C2"/>
    <w:rsid w:val="00DA02A3"/>
    <w:rsid w:val="00DE7E94"/>
    <w:rsid w:val="00E05640"/>
    <w:rsid w:val="00E52B1F"/>
    <w:rsid w:val="00E5588B"/>
    <w:rsid w:val="00E63DAE"/>
    <w:rsid w:val="00E71447"/>
    <w:rsid w:val="00E761ED"/>
    <w:rsid w:val="00E930BD"/>
    <w:rsid w:val="00E94F37"/>
    <w:rsid w:val="00F0329D"/>
    <w:rsid w:val="00F3606B"/>
    <w:rsid w:val="00F53C49"/>
    <w:rsid w:val="00FA48A2"/>
    <w:rsid w:val="00FC3BBD"/>
    <w:rsid w:val="00FD422A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8E68"/>
  <w15:docId w15:val="{E03A7C00-34AA-4EF7-ACA7-F17D1D9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right="2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 w:line="250" w:lineRule="auto"/>
      <w:ind w:left="10" w:right="2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64AE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F44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4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44FC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4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44F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4FC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811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C5A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5AEF"/>
    <w:pPr>
      <w:widowControl w:val="0"/>
      <w:autoSpaceDE w:val="0"/>
      <w:autoSpaceDN w:val="0"/>
      <w:spacing w:after="0" w:line="239" w:lineRule="exact"/>
      <w:ind w:left="71" w:right="0" w:firstLine="0"/>
      <w:jc w:val="left"/>
    </w:pPr>
    <w:rPr>
      <w:rFonts w:ascii="Caladea" w:eastAsia="Caladea" w:hAnsi="Caladea" w:cs="Caladea"/>
      <w:color w:val="auto"/>
      <w:sz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2D2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C2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ades.s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saudades.sc.gov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udades.sc.gov.br" TargetMode="External"/><Relationship Id="rId2" Type="http://schemas.openxmlformats.org/officeDocument/2006/relationships/hyperlink" Target="mailto:compras@saudades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23</Pages>
  <Words>6354</Words>
  <Characters>34313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</vt:lpstr>
    </vt:vector>
  </TitlesOfParts>
  <Company/>
  <LinksUpToDate>false</LinksUpToDate>
  <CharactersWithSpaces>40586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</dc:title>
  <dc:subject/>
  <dc:creator>Dr. Arnildo Luiz Kollet</dc:creator>
  <cp:keywords/>
  <cp:lastModifiedBy>ALBERTO</cp:lastModifiedBy>
  <cp:revision>20</cp:revision>
  <cp:lastPrinted>2021-01-11T11:52:00Z</cp:lastPrinted>
  <dcterms:created xsi:type="dcterms:W3CDTF">2021-01-08T10:22:00Z</dcterms:created>
  <dcterms:modified xsi:type="dcterms:W3CDTF">2021-01-11T11:57:00Z</dcterms:modified>
</cp:coreProperties>
</file>