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28" w:rsidRPr="00D736C3" w:rsidRDefault="009B6528" w:rsidP="009B6528">
      <w:pPr>
        <w:jc w:val="center"/>
        <w:rPr>
          <w:rFonts w:eastAsia="Batang"/>
          <w:b/>
          <w:color w:val="000000"/>
        </w:rPr>
      </w:pPr>
      <w:r w:rsidRPr="00D736C3">
        <w:rPr>
          <w:rFonts w:eastAsia="Batang"/>
          <w:b/>
          <w:color w:val="000000"/>
        </w:rPr>
        <w:t xml:space="preserve">PROCESSO SELETIVO </w:t>
      </w:r>
    </w:p>
    <w:p w:rsidR="009B6528" w:rsidRDefault="002C4990" w:rsidP="009B6528">
      <w:pPr>
        <w:jc w:val="center"/>
        <w:rPr>
          <w:rFonts w:eastAsia="Batang"/>
          <w:b/>
        </w:rPr>
      </w:pPr>
      <w:r>
        <w:rPr>
          <w:rFonts w:eastAsia="Batang"/>
          <w:b/>
        </w:rPr>
        <w:t>EDITAL Nº. 010</w:t>
      </w:r>
      <w:r w:rsidR="00461FE2">
        <w:rPr>
          <w:rFonts w:eastAsia="Batang"/>
          <w:b/>
        </w:rPr>
        <w:t>/2017</w:t>
      </w:r>
    </w:p>
    <w:p w:rsidR="00F95986" w:rsidRDefault="00F95986" w:rsidP="009B6528">
      <w:pPr>
        <w:jc w:val="center"/>
        <w:rPr>
          <w:rFonts w:eastAsia="Batang"/>
          <w:b/>
        </w:rPr>
      </w:pPr>
    </w:p>
    <w:p w:rsidR="00F95986" w:rsidRDefault="00F95986" w:rsidP="009B6528">
      <w:pPr>
        <w:jc w:val="center"/>
        <w:rPr>
          <w:rFonts w:eastAsia="Batang"/>
          <w:b/>
        </w:rPr>
      </w:pPr>
    </w:p>
    <w:p w:rsidR="00F95986" w:rsidRDefault="0018256B" w:rsidP="00F95986">
      <w:pPr>
        <w:ind w:left="3402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DIVULGA NOTAS DA PROVA PRÁTICA</w:t>
      </w:r>
      <w:r w:rsidR="002A0559">
        <w:rPr>
          <w:rFonts w:eastAsia="Arial Unicode MS"/>
          <w:b/>
          <w:bCs/>
        </w:rPr>
        <w:t xml:space="preserve"> E RESULTADO PRELIMINAR PARA O CARGO DE OPERADOR DE MÁQUINAS</w:t>
      </w:r>
      <w:r w:rsidR="00F95986" w:rsidRPr="00B166DE">
        <w:rPr>
          <w:rFonts w:eastAsia="Arial Unicode MS"/>
          <w:b/>
          <w:bCs/>
        </w:rPr>
        <w:t xml:space="preserve"> DO PROCESSO SELETIVO </w:t>
      </w:r>
      <w:r w:rsidR="00F95986">
        <w:rPr>
          <w:rFonts w:eastAsia="Arial Unicode MS"/>
          <w:b/>
          <w:bCs/>
        </w:rPr>
        <w:t>ABERTO PELO EDITAL N. 010/2017</w:t>
      </w:r>
      <w:r w:rsidR="00F95986" w:rsidRPr="00B166DE">
        <w:rPr>
          <w:rFonts w:eastAsia="Arial Unicode MS"/>
          <w:b/>
          <w:bCs/>
        </w:rPr>
        <w:t xml:space="preserve"> E ESTABELECE OUTRAS PROVIDÊNCIAS.</w:t>
      </w:r>
    </w:p>
    <w:p w:rsidR="00F95986" w:rsidRPr="00B166DE" w:rsidRDefault="00F95986" w:rsidP="00F95986">
      <w:pPr>
        <w:ind w:left="3402"/>
        <w:jc w:val="both"/>
        <w:rPr>
          <w:rFonts w:eastAsia="Arial Unicode MS"/>
          <w:b/>
          <w:bCs/>
        </w:rPr>
      </w:pPr>
    </w:p>
    <w:p w:rsidR="00F95986" w:rsidRDefault="00F95986" w:rsidP="00F95986">
      <w:pPr>
        <w:ind w:right="54" w:firstLine="567"/>
        <w:jc w:val="both"/>
      </w:pPr>
      <w:r>
        <w:rPr>
          <w:b/>
        </w:rPr>
        <w:t>OSMAR PRESTES</w:t>
      </w:r>
      <w:r w:rsidRPr="00B166DE">
        <w:t xml:space="preserve">, Prefeito Municipal </w:t>
      </w:r>
      <w:r>
        <w:t xml:space="preserve">em Exercício </w:t>
      </w:r>
      <w:r w:rsidRPr="00B166DE">
        <w:t xml:space="preserve">de Saudades, Estado de Santa Catarina, no uso de suas atribuições legais, previstas no Edital de Processo Seletivo nº </w:t>
      </w:r>
      <w:r>
        <w:t>010</w:t>
      </w:r>
      <w:r w:rsidRPr="00B166DE">
        <w:t>/201</w:t>
      </w:r>
      <w:r>
        <w:t>7</w:t>
      </w:r>
      <w:r w:rsidRPr="00B166DE">
        <w:t>;</w:t>
      </w:r>
    </w:p>
    <w:p w:rsidR="00F95986" w:rsidRPr="00B166DE" w:rsidRDefault="00F95986" w:rsidP="00F95986">
      <w:pPr>
        <w:ind w:right="54" w:firstLine="567"/>
        <w:jc w:val="both"/>
      </w:pPr>
    </w:p>
    <w:p w:rsidR="00F95986" w:rsidRDefault="00F95986" w:rsidP="00F95986">
      <w:pPr>
        <w:ind w:firstLine="567"/>
        <w:jc w:val="both"/>
      </w:pPr>
      <w:r w:rsidRPr="00B166DE">
        <w:rPr>
          <w:b/>
        </w:rPr>
        <w:t>Considerando</w:t>
      </w:r>
      <w:r w:rsidRPr="00B166DE">
        <w:t xml:space="preserve"> </w:t>
      </w:r>
      <w:r w:rsidR="0018256B">
        <w:t>a realização da prova prática no dia 19.08.2017, a partir das 13h:30min, na Secretaria de Infraestrutura</w:t>
      </w:r>
      <w:r w:rsidRPr="00B166DE">
        <w:t>;</w:t>
      </w:r>
    </w:p>
    <w:p w:rsidR="00162879" w:rsidRDefault="00162879" w:rsidP="00F95986">
      <w:pPr>
        <w:ind w:firstLine="567"/>
        <w:jc w:val="both"/>
      </w:pPr>
    </w:p>
    <w:p w:rsidR="00162879" w:rsidRPr="00162879" w:rsidRDefault="00162879" w:rsidP="00F95986">
      <w:pPr>
        <w:ind w:firstLine="567"/>
        <w:jc w:val="both"/>
        <w:rPr>
          <w:b/>
          <w:sz w:val="28"/>
          <w:szCs w:val="28"/>
        </w:rPr>
      </w:pPr>
      <w:r w:rsidRPr="00162879">
        <w:rPr>
          <w:b/>
          <w:sz w:val="28"/>
          <w:szCs w:val="28"/>
        </w:rPr>
        <w:t>RESOLVE:</w:t>
      </w:r>
    </w:p>
    <w:p w:rsidR="00162879" w:rsidRDefault="00162879" w:rsidP="00F95986">
      <w:pPr>
        <w:ind w:firstLine="567"/>
        <w:jc w:val="both"/>
        <w:rPr>
          <w:b/>
        </w:rPr>
      </w:pPr>
    </w:p>
    <w:p w:rsidR="00F95986" w:rsidRDefault="00F95986" w:rsidP="00F95986">
      <w:pPr>
        <w:pStyle w:val="Default"/>
        <w:ind w:firstLine="567"/>
        <w:jc w:val="both"/>
        <w:rPr>
          <w:rFonts w:ascii="Times New Roman" w:eastAsia="Arial Unicode MS" w:hAnsi="Times New Roman" w:cs="Times New Roman"/>
          <w:bCs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="0018256B">
        <w:rPr>
          <w:rFonts w:ascii="Times New Roman" w:eastAsia="Arial Unicode MS" w:hAnsi="Times New Roman" w:cs="Times New Roman"/>
          <w:bCs/>
        </w:rPr>
        <w:t>Divulgar</w:t>
      </w:r>
      <w:r w:rsidRPr="00B166DE">
        <w:rPr>
          <w:rFonts w:ascii="Times New Roman" w:eastAsia="Arial Unicode MS" w:hAnsi="Times New Roman" w:cs="Times New Roman"/>
          <w:bCs/>
        </w:rPr>
        <w:t xml:space="preserve">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</w:t>
      </w:r>
      <w:r w:rsidR="0018256B">
        <w:rPr>
          <w:rFonts w:ascii="Times New Roman" w:hAnsi="Times New Roman" w:cs="Times New Roman"/>
          <w:b/>
        </w:rPr>
        <w:t>Provisório da Prova Prática para o cargo de Operador de Máquinas</w:t>
      </w:r>
      <w:r w:rsidRPr="00B166DE">
        <w:rPr>
          <w:rFonts w:ascii="Times New Roman" w:hAnsi="Times New Roman" w:cs="Times New Roman"/>
          <w:b/>
        </w:rPr>
        <w:t xml:space="preserve"> </w:t>
      </w:r>
      <w:r w:rsidRPr="00B166DE">
        <w:rPr>
          <w:rFonts w:ascii="Times New Roman" w:hAnsi="Times New Roman" w:cs="Times New Roman"/>
        </w:rPr>
        <w:t xml:space="preserve">do Processo Seletivo Edital n° </w:t>
      </w:r>
      <w:r>
        <w:rPr>
          <w:rFonts w:ascii="Times New Roman" w:hAnsi="Times New Roman" w:cs="Times New Roman"/>
        </w:rPr>
        <w:t>010/2017</w:t>
      </w:r>
      <w:r w:rsidRPr="00B166DE">
        <w:rPr>
          <w:rFonts w:ascii="Times New Roman" w:hAnsi="Times New Roman" w:cs="Times New Roman"/>
        </w:rPr>
        <w:t>, com a respectiva classificação dos candidatos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p w:rsidR="0018256B" w:rsidRPr="00D736C3" w:rsidRDefault="0018256B" w:rsidP="00F95986">
      <w:pPr>
        <w:pStyle w:val="Default"/>
        <w:ind w:firstLine="567"/>
        <w:jc w:val="both"/>
        <w:rPr>
          <w:rFonts w:eastAsia="Batang"/>
          <w:b/>
        </w:rPr>
      </w:pPr>
    </w:p>
    <w:tbl>
      <w:tblPr>
        <w:tblStyle w:val="Tabelacomgrade"/>
        <w:tblW w:w="11228" w:type="dxa"/>
        <w:tblInd w:w="-1310" w:type="dxa"/>
        <w:tblLook w:val="04A0" w:firstRow="1" w:lastRow="0" w:firstColumn="1" w:lastColumn="0" w:noHBand="0" w:noVBand="1"/>
      </w:tblPr>
      <w:tblGrid>
        <w:gridCol w:w="11228"/>
      </w:tblGrid>
      <w:tr w:rsidR="00A56B28" w:rsidTr="0018256B">
        <w:tc>
          <w:tcPr>
            <w:tcW w:w="11228" w:type="dxa"/>
            <w:shd w:val="clear" w:color="auto" w:fill="92D050"/>
          </w:tcPr>
          <w:p w:rsidR="00A56B28" w:rsidRDefault="00A56B28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OPERADOR DE MÁQUINAS</w:t>
            </w:r>
          </w:p>
        </w:tc>
      </w:tr>
    </w:tbl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378"/>
        <w:gridCol w:w="1050"/>
        <w:gridCol w:w="1432"/>
        <w:gridCol w:w="830"/>
        <w:gridCol w:w="1115"/>
        <w:gridCol w:w="1144"/>
        <w:gridCol w:w="1124"/>
      </w:tblGrid>
      <w:tr w:rsidR="0018256B" w:rsidRPr="004B7189" w:rsidTr="000E3407">
        <w:trPr>
          <w:trHeight w:val="195"/>
        </w:trPr>
        <w:tc>
          <w:tcPr>
            <w:tcW w:w="1126" w:type="dxa"/>
            <w:vAlign w:val="center"/>
          </w:tcPr>
          <w:p w:rsidR="0018256B" w:rsidRPr="004B7189" w:rsidRDefault="0018256B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378" w:type="dxa"/>
            <w:vAlign w:val="center"/>
          </w:tcPr>
          <w:p w:rsidR="0018256B" w:rsidRPr="004B7189" w:rsidRDefault="0018256B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050" w:type="dxa"/>
          </w:tcPr>
          <w:p w:rsidR="0018256B" w:rsidRDefault="0018256B" w:rsidP="007C3255">
            <w:pPr>
              <w:jc w:val="center"/>
              <w:rPr>
                <w:b/>
              </w:rPr>
            </w:pPr>
            <w:r>
              <w:rPr>
                <w:b/>
              </w:rPr>
              <w:t>Conhec.</w:t>
            </w:r>
          </w:p>
          <w:p w:rsidR="0018256B" w:rsidRPr="004B7189" w:rsidRDefault="0018256B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432" w:type="dxa"/>
          </w:tcPr>
          <w:p w:rsidR="0018256B" w:rsidRPr="004B7189" w:rsidRDefault="0018256B" w:rsidP="0018256B">
            <w:pPr>
              <w:jc w:val="center"/>
              <w:rPr>
                <w:b/>
              </w:rPr>
            </w:pPr>
            <w:r>
              <w:rPr>
                <w:b/>
              </w:rPr>
              <w:t>Conhec. Específicos</w:t>
            </w:r>
          </w:p>
        </w:tc>
        <w:tc>
          <w:tcPr>
            <w:tcW w:w="830" w:type="dxa"/>
          </w:tcPr>
          <w:p w:rsidR="0018256B" w:rsidRPr="004B7189" w:rsidRDefault="0018256B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 (P.O.)</w:t>
            </w:r>
          </w:p>
        </w:tc>
        <w:tc>
          <w:tcPr>
            <w:tcW w:w="1115" w:type="dxa"/>
          </w:tcPr>
          <w:p w:rsidR="0018256B" w:rsidRDefault="0018256B" w:rsidP="007C3255">
            <w:pPr>
              <w:jc w:val="center"/>
              <w:rPr>
                <w:b/>
              </w:rPr>
            </w:pPr>
            <w:r>
              <w:rPr>
                <w:b/>
              </w:rPr>
              <w:t>Nota Prova Prática</w:t>
            </w:r>
          </w:p>
        </w:tc>
        <w:tc>
          <w:tcPr>
            <w:tcW w:w="1144" w:type="dxa"/>
          </w:tcPr>
          <w:p w:rsidR="0018256B" w:rsidRDefault="0018256B" w:rsidP="007C3255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</w:tc>
        <w:tc>
          <w:tcPr>
            <w:tcW w:w="1124" w:type="dxa"/>
          </w:tcPr>
          <w:p w:rsidR="0018256B" w:rsidRPr="004B7189" w:rsidRDefault="0018256B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0E3407" w:rsidTr="000E3407">
        <w:trPr>
          <w:trHeight w:val="300"/>
        </w:trPr>
        <w:tc>
          <w:tcPr>
            <w:tcW w:w="1126" w:type="dxa"/>
            <w:noWrap/>
            <w:vAlign w:val="center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367/2017</w:t>
            </w:r>
          </w:p>
        </w:tc>
        <w:tc>
          <w:tcPr>
            <w:tcW w:w="3378" w:type="dxa"/>
            <w:noWrap/>
            <w:vAlign w:val="bottom"/>
          </w:tcPr>
          <w:p w:rsidR="000E3407" w:rsidRDefault="000E3407" w:rsidP="000E34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Ricardo José Hermes</w:t>
            </w:r>
          </w:p>
        </w:tc>
        <w:tc>
          <w:tcPr>
            <w:tcW w:w="1050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432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30" w:type="dxa"/>
          </w:tcPr>
          <w:p w:rsidR="000E3407" w:rsidRPr="0018256B" w:rsidRDefault="000E3407" w:rsidP="000E340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7,0</w:t>
            </w:r>
          </w:p>
        </w:tc>
        <w:tc>
          <w:tcPr>
            <w:tcW w:w="1115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114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12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1º</w:t>
            </w:r>
          </w:p>
        </w:tc>
      </w:tr>
      <w:tr w:rsidR="000E3407" w:rsidTr="000E3407">
        <w:trPr>
          <w:trHeight w:val="300"/>
        </w:trPr>
        <w:tc>
          <w:tcPr>
            <w:tcW w:w="1126" w:type="dxa"/>
            <w:noWrap/>
            <w:vAlign w:val="center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350/2017</w:t>
            </w:r>
          </w:p>
        </w:tc>
        <w:tc>
          <w:tcPr>
            <w:tcW w:w="3378" w:type="dxa"/>
            <w:noWrap/>
            <w:vAlign w:val="bottom"/>
          </w:tcPr>
          <w:p w:rsidR="000E3407" w:rsidRDefault="000E3407" w:rsidP="000E34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André </w:t>
            </w:r>
            <w:proofErr w:type="spellStart"/>
            <w:r>
              <w:rPr>
                <w:bCs/>
                <w:color w:val="000000"/>
              </w:rPr>
              <w:t>Weizenmann</w:t>
            </w:r>
            <w:proofErr w:type="spellEnd"/>
          </w:p>
        </w:tc>
        <w:tc>
          <w:tcPr>
            <w:tcW w:w="1050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830" w:type="dxa"/>
          </w:tcPr>
          <w:p w:rsidR="000E3407" w:rsidRPr="0018256B" w:rsidRDefault="000E3407" w:rsidP="000E340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7,0</w:t>
            </w:r>
          </w:p>
        </w:tc>
        <w:tc>
          <w:tcPr>
            <w:tcW w:w="1115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</w:t>
            </w:r>
          </w:p>
        </w:tc>
        <w:tc>
          <w:tcPr>
            <w:tcW w:w="114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</w:t>
            </w:r>
          </w:p>
        </w:tc>
        <w:tc>
          <w:tcPr>
            <w:tcW w:w="112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</w:tr>
      <w:tr w:rsidR="000E3407" w:rsidTr="000E3407">
        <w:trPr>
          <w:trHeight w:val="300"/>
        </w:trPr>
        <w:tc>
          <w:tcPr>
            <w:tcW w:w="1126" w:type="dxa"/>
            <w:noWrap/>
            <w:vAlign w:val="center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444/2017</w:t>
            </w:r>
          </w:p>
        </w:tc>
        <w:tc>
          <w:tcPr>
            <w:tcW w:w="3378" w:type="dxa"/>
            <w:noWrap/>
            <w:vAlign w:val="bottom"/>
          </w:tcPr>
          <w:p w:rsidR="000E3407" w:rsidRDefault="000E3407" w:rsidP="000E34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Mauricio </w:t>
            </w:r>
            <w:proofErr w:type="spellStart"/>
            <w:r>
              <w:rPr>
                <w:bCs/>
                <w:color w:val="000000"/>
              </w:rPr>
              <w:t>Andre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Mahl</w:t>
            </w:r>
            <w:proofErr w:type="spellEnd"/>
          </w:p>
        </w:tc>
        <w:tc>
          <w:tcPr>
            <w:tcW w:w="1050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432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830" w:type="dxa"/>
          </w:tcPr>
          <w:p w:rsidR="000E3407" w:rsidRPr="0018256B" w:rsidRDefault="000E3407" w:rsidP="000E340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6,5</w:t>
            </w:r>
          </w:p>
        </w:tc>
        <w:tc>
          <w:tcPr>
            <w:tcW w:w="1115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14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12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3º</w:t>
            </w:r>
          </w:p>
        </w:tc>
      </w:tr>
      <w:tr w:rsidR="000E3407" w:rsidTr="000E3407">
        <w:trPr>
          <w:trHeight w:val="300"/>
        </w:trPr>
        <w:tc>
          <w:tcPr>
            <w:tcW w:w="1126" w:type="dxa"/>
            <w:noWrap/>
            <w:vAlign w:val="center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348/2017</w:t>
            </w:r>
          </w:p>
        </w:tc>
        <w:tc>
          <w:tcPr>
            <w:tcW w:w="3378" w:type="dxa"/>
            <w:noWrap/>
            <w:vAlign w:val="bottom"/>
          </w:tcPr>
          <w:p w:rsidR="000E3407" w:rsidRDefault="000E3407" w:rsidP="000E34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Marcelo Batista </w:t>
            </w:r>
            <w:proofErr w:type="spellStart"/>
            <w:r>
              <w:rPr>
                <w:bCs/>
                <w:color w:val="000000"/>
              </w:rPr>
              <w:t>Bieger</w:t>
            </w:r>
            <w:proofErr w:type="spellEnd"/>
          </w:p>
        </w:tc>
        <w:tc>
          <w:tcPr>
            <w:tcW w:w="1050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830" w:type="dxa"/>
          </w:tcPr>
          <w:p w:rsidR="000E3407" w:rsidRPr="0018256B" w:rsidRDefault="000E3407" w:rsidP="000E340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7,5</w:t>
            </w:r>
          </w:p>
        </w:tc>
        <w:tc>
          <w:tcPr>
            <w:tcW w:w="1115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14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7,4</w:t>
            </w:r>
          </w:p>
        </w:tc>
        <w:tc>
          <w:tcPr>
            <w:tcW w:w="112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4º</w:t>
            </w:r>
          </w:p>
        </w:tc>
      </w:tr>
      <w:tr w:rsidR="000E3407" w:rsidTr="000E3407">
        <w:trPr>
          <w:trHeight w:val="300"/>
        </w:trPr>
        <w:tc>
          <w:tcPr>
            <w:tcW w:w="1126" w:type="dxa"/>
            <w:noWrap/>
            <w:vAlign w:val="center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491/2017</w:t>
            </w:r>
          </w:p>
        </w:tc>
        <w:tc>
          <w:tcPr>
            <w:tcW w:w="3378" w:type="dxa"/>
            <w:noWrap/>
            <w:vAlign w:val="bottom"/>
          </w:tcPr>
          <w:p w:rsidR="000E3407" w:rsidRDefault="000E3407" w:rsidP="000E34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Marcio </w:t>
            </w:r>
            <w:proofErr w:type="spellStart"/>
            <w:r>
              <w:rPr>
                <w:bCs/>
                <w:color w:val="000000"/>
              </w:rPr>
              <w:t>Jank</w:t>
            </w:r>
            <w:proofErr w:type="spellEnd"/>
          </w:p>
        </w:tc>
        <w:tc>
          <w:tcPr>
            <w:tcW w:w="1050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830" w:type="dxa"/>
          </w:tcPr>
          <w:p w:rsidR="000E3407" w:rsidRPr="0018256B" w:rsidRDefault="000E3407" w:rsidP="000E340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6,5</w:t>
            </w:r>
          </w:p>
        </w:tc>
        <w:tc>
          <w:tcPr>
            <w:tcW w:w="1115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14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</w:t>
            </w:r>
          </w:p>
        </w:tc>
        <w:tc>
          <w:tcPr>
            <w:tcW w:w="112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5º</w:t>
            </w:r>
          </w:p>
        </w:tc>
      </w:tr>
      <w:tr w:rsidR="000E3407" w:rsidRPr="004B7189" w:rsidTr="000E3407">
        <w:trPr>
          <w:trHeight w:val="300"/>
        </w:trPr>
        <w:tc>
          <w:tcPr>
            <w:tcW w:w="1126" w:type="dxa"/>
            <w:noWrap/>
            <w:vAlign w:val="center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404/2017</w:t>
            </w:r>
          </w:p>
        </w:tc>
        <w:tc>
          <w:tcPr>
            <w:tcW w:w="3378" w:type="dxa"/>
            <w:noWrap/>
            <w:vAlign w:val="bottom"/>
          </w:tcPr>
          <w:p w:rsidR="000E3407" w:rsidRDefault="000E3407" w:rsidP="000E34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Joel </w:t>
            </w:r>
            <w:proofErr w:type="spellStart"/>
            <w:r>
              <w:rPr>
                <w:bCs/>
                <w:color w:val="000000"/>
              </w:rPr>
              <w:t>Konzen</w:t>
            </w:r>
            <w:proofErr w:type="spellEnd"/>
          </w:p>
        </w:tc>
        <w:tc>
          <w:tcPr>
            <w:tcW w:w="1050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830" w:type="dxa"/>
          </w:tcPr>
          <w:p w:rsidR="000E3407" w:rsidRPr="0018256B" w:rsidRDefault="000E3407" w:rsidP="000E340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8,5</w:t>
            </w:r>
          </w:p>
        </w:tc>
        <w:tc>
          <w:tcPr>
            <w:tcW w:w="1115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E3407" w:rsidRPr="004B7189" w:rsidTr="000E3407">
        <w:trPr>
          <w:trHeight w:val="300"/>
        </w:trPr>
        <w:tc>
          <w:tcPr>
            <w:tcW w:w="1126" w:type="dxa"/>
            <w:noWrap/>
            <w:vAlign w:val="center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434/2017</w:t>
            </w:r>
          </w:p>
        </w:tc>
        <w:tc>
          <w:tcPr>
            <w:tcW w:w="3378" w:type="dxa"/>
            <w:noWrap/>
            <w:vAlign w:val="bottom"/>
          </w:tcPr>
          <w:p w:rsidR="000E3407" w:rsidRDefault="000E3407" w:rsidP="000E34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Evandro </w:t>
            </w:r>
            <w:proofErr w:type="spellStart"/>
            <w:r>
              <w:rPr>
                <w:bCs/>
                <w:color w:val="000000"/>
              </w:rPr>
              <w:t>Sehn</w:t>
            </w:r>
            <w:proofErr w:type="spellEnd"/>
          </w:p>
        </w:tc>
        <w:tc>
          <w:tcPr>
            <w:tcW w:w="1050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830" w:type="dxa"/>
          </w:tcPr>
          <w:p w:rsidR="000E3407" w:rsidRPr="0018256B" w:rsidRDefault="000E3407" w:rsidP="000E340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8,0</w:t>
            </w:r>
          </w:p>
        </w:tc>
        <w:tc>
          <w:tcPr>
            <w:tcW w:w="1115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E3407" w:rsidRPr="004B7189" w:rsidTr="000E3407">
        <w:trPr>
          <w:trHeight w:val="300"/>
        </w:trPr>
        <w:tc>
          <w:tcPr>
            <w:tcW w:w="1126" w:type="dxa"/>
            <w:noWrap/>
            <w:vAlign w:val="center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375/2017</w:t>
            </w:r>
          </w:p>
        </w:tc>
        <w:tc>
          <w:tcPr>
            <w:tcW w:w="3378" w:type="dxa"/>
            <w:noWrap/>
            <w:vAlign w:val="bottom"/>
          </w:tcPr>
          <w:p w:rsidR="000E3407" w:rsidRDefault="000E3407" w:rsidP="000E340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Roberto Luiz Muller</w:t>
            </w:r>
          </w:p>
        </w:tc>
        <w:tc>
          <w:tcPr>
            <w:tcW w:w="1050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432" w:type="dxa"/>
          </w:tcPr>
          <w:p w:rsidR="000E3407" w:rsidRDefault="000E3407" w:rsidP="000E340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830" w:type="dxa"/>
          </w:tcPr>
          <w:p w:rsidR="000E3407" w:rsidRPr="0018256B" w:rsidRDefault="000E3407" w:rsidP="000E340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8,0</w:t>
            </w:r>
          </w:p>
        </w:tc>
        <w:tc>
          <w:tcPr>
            <w:tcW w:w="1115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E3407" w:rsidRPr="00162879" w:rsidRDefault="000E3407" w:rsidP="000E340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4E294A" w:rsidRPr="004B7189" w:rsidTr="000E3407">
        <w:trPr>
          <w:trHeight w:val="300"/>
        </w:trPr>
        <w:tc>
          <w:tcPr>
            <w:tcW w:w="1126" w:type="dxa"/>
            <w:noWrap/>
            <w:vAlign w:val="center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512/2017</w:t>
            </w:r>
          </w:p>
        </w:tc>
        <w:tc>
          <w:tcPr>
            <w:tcW w:w="3378" w:type="dxa"/>
            <w:noWrap/>
            <w:vAlign w:val="bottom"/>
          </w:tcPr>
          <w:p w:rsidR="004E294A" w:rsidRDefault="004E294A" w:rsidP="004E29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Diego </w:t>
            </w:r>
            <w:proofErr w:type="spellStart"/>
            <w:r>
              <w:rPr>
                <w:bCs/>
                <w:color w:val="000000"/>
              </w:rPr>
              <w:t>Fae</w:t>
            </w:r>
            <w:proofErr w:type="spellEnd"/>
          </w:p>
        </w:tc>
        <w:tc>
          <w:tcPr>
            <w:tcW w:w="1050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30" w:type="dxa"/>
          </w:tcPr>
          <w:p w:rsidR="004E294A" w:rsidRPr="0018256B" w:rsidRDefault="004E294A" w:rsidP="004E294A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5" w:type="dxa"/>
          </w:tcPr>
          <w:p w:rsidR="004E294A" w:rsidRPr="00162879" w:rsidRDefault="004E294A" w:rsidP="004E294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4E294A" w:rsidRPr="00162879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4E294A" w:rsidRPr="00162879" w:rsidRDefault="004E294A" w:rsidP="004E294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4E294A" w:rsidRPr="004B7189" w:rsidTr="000E3407">
        <w:trPr>
          <w:trHeight w:val="300"/>
        </w:trPr>
        <w:tc>
          <w:tcPr>
            <w:tcW w:w="1126" w:type="dxa"/>
            <w:noWrap/>
            <w:vAlign w:val="center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503/2017</w:t>
            </w:r>
          </w:p>
        </w:tc>
        <w:tc>
          <w:tcPr>
            <w:tcW w:w="3378" w:type="dxa"/>
            <w:noWrap/>
            <w:vAlign w:val="bottom"/>
          </w:tcPr>
          <w:p w:rsidR="004E294A" w:rsidRDefault="004E294A" w:rsidP="004E29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Osmar Miguel de Matos</w:t>
            </w:r>
          </w:p>
        </w:tc>
        <w:tc>
          <w:tcPr>
            <w:tcW w:w="1050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830" w:type="dxa"/>
          </w:tcPr>
          <w:p w:rsidR="004E294A" w:rsidRPr="0018256B" w:rsidRDefault="004E294A" w:rsidP="004E294A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6,0</w:t>
            </w:r>
          </w:p>
        </w:tc>
        <w:tc>
          <w:tcPr>
            <w:tcW w:w="1115" w:type="dxa"/>
          </w:tcPr>
          <w:p w:rsidR="004E294A" w:rsidRPr="00162879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Ausente</w:t>
            </w:r>
          </w:p>
        </w:tc>
        <w:tc>
          <w:tcPr>
            <w:tcW w:w="1144" w:type="dxa"/>
          </w:tcPr>
          <w:p w:rsidR="004E294A" w:rsidRPr="00162879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4E294A" w:rsidRPr="00162879" w:rsidRDefault="004E294A" w:rsidP="004E294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4E294A" w:rsidRPr="004B7189" w:rsidTr="000E3407">
        <w:trPr>
          <w:trHeight w:val="300"/>
        </w:trPr>
        <w:tc>
          <w:tcPr>
            <w:tcW w:w="1126" w:type="dxa"/>
            <w:noWrap/>
            <w:vAlign w:val="center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449/2017</w:t>
            </w:r>
          </w:p>
        </w:tc>
        <w:tc>
          <w:tcPr>
            <w:tcW w:w="3378" w:type="dxa"/>
            <w:noWrap/>
            <w:vAlign w:val="bottom"/>
          </w:tcPr>
          <w:p w:rsidR="004E294A" w:rsidRDefault="004E294A" w:rsidP="004E29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Fabio Ricardo </w:t>
            </w:r>
            <w:proofErr w:type="spellStart"/>
            <w:r>
              <w:rPr>
                <w:bCs/>
                <w:color w:val="000000"/>
              </w:rPr>
              <w:t>Rintzel</w:t>
            </w:r>
            <w:proofErr w:type="spellEnd"/>
          </w:p>
        </w:tc>
        <w:tc>
          <w:tcPr>
            <w:tcW w:w="1050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32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30" w:type="dxa"/>
          </w:tcPr>
          <w:p w:rsidR="004E294A" w:rsidRPr="0018256B" w:rsidRDefault="004E294A" w:rsidP="004E294A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5" w:type="dxa"/>
          </w:tcPr>
          <w:p w:rsidR="004E294A" w:rsidRPr="00162879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Ausente</w:t>
            </w:r>
          </w:p>
        </w:tc>
        <w:tc>
          <w:tcPr>
            <w:tcW w:w="1144" w:type="dxa"/>
          </w:tcPr>
          <w:p w:rsidR="004E294A" w:rsidRPr="00162879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4E294A" w:rsidRPr="00162879" w:rsidRDefault="004E294A" w:rsidP="004E294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4E294A" w:rsidTr="000E340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94A" w:rsidRDefault="004E294A" w:rsidP="004E29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Alcione </w:t>
            </w:r>
            <w:proofErr w:type="spellStart"/>
            <w:r>
              <w:rPr>
                <w:bCs/>
                <w:color w:val="000000"/>
              </w:rPr>
              <w:t>Gerhardt</w:t>
            </w:r>
            <w:proofErr w:type="spellEnd"/>
          </w:p>
        </w:tc>
        <w:tc>
          <w:tcPr>
            <w:tcW w:w="1050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30" w:type="dxa"/>
          </w:tcPr>
          <w:p w:rsidR="004E294A" w:rsidRPr="0018256B" w:rsidRDefault="004E294A" w:rsidP="004E294A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4,5</w:t>
            </w:r>
          </w:p>
        </w:tc>
        <w:tc>
          <w:tcPr>
            <w:tcW w:w="1115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4E294A" w:rsidTr="000E340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4A" w:rsidRPr="004B7189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524/2017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94A" w:rsidRPr="004B7189" w:rsidRDefault="004E294A" w:rsidP="004E29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Carlos Antônio Moura de Castro</w:t>
            </w:r>
          </w:p>
        </w:tc>
        <w:tc>
          <w:tcPr>
            <w:tcW w:w="1050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830" w:type="dxa"/>
          </w:tcPr>
          <w:p w:rsidR="004E294A" w:rsidRPr="0018256B" w:rsidRDefault="004E294A" w:rsidP="004E294A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4,0</w:t>
            </w:r>
          </w:p>
        </w:tc>
        <w:tc>
          <w:tcPr>
            <w:tcW w:w="1115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4E294A" w:rsidTr="000E340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423/2017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94A" w:rsidRDefault="004E294A" w:rsidP="004E294A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Enoir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Kreuz</w:t>
            </w:r>
            <w:proofErr w:type="spellEnd"/>
          </w:p>
        </w:tc>
        <w:tc>
          <w:tcPr>
            <w:tcW w:w="1050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30" w:type="dxa"/>
          </w:tcPr>
          <w:p w:rsidR="004E294A" w:rsidRPr="0018256B" w:rsidRDefault="004E294A" w:rsidP="004E294A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4,5</w:t>
            </w:r>
          </w:p>
        </w:tc>
        <w:tc>
          <w:tcPr>
            <w:tcW w:w="1115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4E294A" w:rsidTr="000E340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371/2017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94A" w:rsidRDefault="004E294A" w:rsidP="004E29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João Antônio Hart</w:t>
            </w:r>
          </w:p>
        </w:tc>
        <w:tc>
          <w:tcPr>
            <w:tcW w:w="1050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30" w:type="dxa"/>
          </w:tcPr>
          <w:p w:rsidR="004E294A" w:rsidRPr="0018256B" w:rsidRDefault="004E294A" w:rsidP="004E294A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4,5</w:t>
            </w:r>
          </w:p>
        </w:tc>
        <w:tc>
          <w:tcPr>
            <w:tcW w:w="1115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4E294A" w:rsidTr="000E340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482/2017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94A" w:rsidRDefault="004E294A" w:rsidP="004E29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Laercio </w:t>
            </w:r>
            <w:proofErr w:type="spellStart"/>
            <w:r>
              <w:rPr>
                <w:bCs/>
                <w:color w:val="000000"/>
              </w:rPr>
              <w:t>Henz</w:t>
            </w:r>
            <w:proofErr w:type="spellEnd"/>
          </w:p>
        </w:tc>
        <w:tc>
          <w:tcPr>
            <w:tcW w:w="1050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30" w:type="dxa"/>
          </w:tcPr>
          <w:p w:rsidR="004E294A" w:rsidRPr="0018256B" w:rsidRDefault="004E294A" w:rsidP="004E294A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4,0</w:t>
            </w:r>
          </w:p>
        </w:tc>
        <w:tc>
          <w:tcPr>
            <w:tcW w:w="1115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4E294A" w:rsidTr="000E340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94A" w:rsidRDefault="004E294A" w:rsidP="004E294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José Magalhães Neto</w:t>
            </w:r>
          </w:p>
        </w:tc>
        <w:tc>
          <w:tcPr>
            <w:tcW w:w="1050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432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830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115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4E294A" w:rsidRDefault="004E294A" w:rsidP="004E294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4E294A" w:rsidRDefault="004E294A" w:rsidP="004E294A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</w:tbl>
    <w:p w:rsidR="0018256B" w:rsidRDefault="0018256B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/>
          <w:bCs/>
        </w:rPr>
      </w:pPr>
    </w:p>
    <w:p w:rsidR="0018256B" w:rsidRDefault="0018256B" w:rsidP="0018256B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 w:rsidRPr="003D0757">
        <w:rPr>
          <w:rFonts w:eastAsia="Arial Unicode MS"/>
          <w:b/>
          <w:bCs/>
        </w:rPr>
        <w:lastRenderedPageBreak/>
        <w:t>Art. 2º.</w:t>
      </w:r>
      <w:r w:rsidRPr="003D0757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 </w:t>
      </w:r>
      <w:r w:rsidRPr="00B166DE">
        <w:rPr>
          <w:rFonts w:eastAsia="Arial Unicode MS"/>
          <w:bCs/>
        </w:rPr>
        <w:t xml:space="preserve">O prazo para interposição de recursos será do dia </w:t>
      </w:r>
      <w:r>
        <w:rPr>
          <w:rFonts w:eastAsia="Arial Unicode MS"/>
          <w:b/>
          <w:bCs/>
        </w:rPr>
        <w:t>22</w:t>
      </w:r>
      <w:r>
        <w:rPr>
          <w:rFonts w:eastAsia="Arial Unicode MS"/>
          <w:b/>
          <w:bCs/>
        </w:rPr>
        <w:t>.08</w:t>
      </w:r>
      <w:r w:rsidRPr="00373178">
        <w:rPr>
          <w:rFonts w:eastAsia="Arial Unicode MS"/>
          <w:b/>
          <w:bCs/>
        </w:rPr>
        <w:t xml:space="preserve">.2017 a </w:t>
      </w:r>
      <w:r>
        <w:rPr>
          <w:rFonts w:eastAsia="Arial Unicode MS"/>
          <w:b/>
          <w:bCs/>
        </w:rPr>
        <w:t>23</w:t>
      </w:r>
      <w:r>
        <w:rPr>
          <w:rFonts w:eastAsia="Arial Unicode MS"/>
          <w:b/>
          <w:bCs/>
        </w:rPr>
        <w:t>.08</w:t>
      </w:r>
      <w:r w:rsidRPr="00373178">
        <w:rPr>
          <w:rFonts w:eastAsia="Arial Unicode MS"/>
          <w:b/>
          <w:bCs/>
        </w:rPr>
        <w:t>.2017</w:t>
      </w:r>
      <w:r>
        <w:rPr>
          <w:rFonts w:eastAsia="Arial Unicode MS"/>
          <w:b/>
          <w:bCs/>
        </w:rPr>
        <w:t xml:space="preserve"> (das 7h:30min as 17h:30min)</w:t>
      </w:r>
      <w:r w:rsidRPr="00B166DE">
        <w:rPr>
          <w:rFonts w:eastAsia="Arial Unicode MS"/>
          <w:bCs/>
        </w:rPr>
        <w:t>.</w:t>
      </w:r>
    </w:p>
    <w:p w:rsidR="0018256B" w:rsidRDefault="0018256B" w:rsidP="0018256B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</w:p>
    <w:p w:rsidR="0018256B" w:rsidRDefault="0018256B" w:rsidP="0018256B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Art. 3</w:t>
      </w:r>
      <w:r w:rsidRPr="00AE204D">
        <w:rPr>
          <w:rFonts w:eastAsia="Arial Unicode MS"/>
          <w:b/>
          <w:bCs/>
        </w:rPr>
        <w:t>º.</w:t>
      </w:r>
      <w:r>
        <w:rPr>
          <w:rFonts w:eastAsia="Arial Unicode MS"/>
          <w:bCs/>
        </w:rPr>
        <w:t xml:space="preserve"> O resultado definitivo será publicado no dia </w:t>
      </w:r>
      <w:r>
        <w:rPr>
          <w:rFonts w:eastAsia="Arial Unicode MS"/>
          <w:b/>
          <w:bCs/>
        </w:rPr>
        <w:t>24</w:t>
      </w:r>
      <w:r>
        <w:rPr>
          <w:rFonts w:eastAsia="Arial Unicode MS"/>
          <w:b/>
          <w:bCs/>
        </w:rPr>
        <w:t>.08</w:t>
      </w:r>
      <w:r w:rsidRPr="00C67D23">
        <w:rPr>
          <w:rFonts w:eastAsia="Arial Unicode MS"/>
          <w:b/>
          <w:bCs/>
        </w:rPr>
        <w:t>.2017</w:t>
      </w:r>
      <w:r>
        <w:rPr>
          <w:rFonts w:eastAsia="Arial Unicode MS"/>
          <w:bCs/>
        </w:rPr>
        <w:t xml:space="preserve">, as </w:t>
      </w:r>
      <w:r>
        <w:rPr>
          <w:rFonts w:eastAsia="Arial Unicode MS"/>
          <w:b/>
          <w:bCs/>
        </w:rPr>
        <w:t>0</w:t>
      </w:r>
      <w:r w:rsidRPr="00D00ED1">
        <w:rPr>
          <w:rFonts w:eastAsia="Arial Unicode MS"/>
          <w:b/>
          <w:bCs/>
        </w:rPr>
        <w:t>8h:00min</w:t>
      </w:r>
      <w:r>
        <w:rPr>
          <w:rFonts w:eastAsia="Arial Unicode MS"/>
          <w:bCs/>
        </w:rPr>
        <w:t>.</w:t>
      </w:r>
    </w:p>
    <w:p w:rsidR="00162879" w:rsidRDefault="00162879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</w:p>
    <w:p w:rsidR="00162879" w:rsidRDefault="0018256B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Art. 4</w:t>
      </w:r>
      <w:r w:rsidR="00162879" w:rsidRPr="00162879">
        <w:rPr>
          <w:rFonts w:eastAsia="Arial Unicode MS"/>
          <w:b/>
          <w:bCs/>
        </w:rPr>
        <w:t>º</w:t>
      </w:r>
      <w:r w:rsidR="00162879">
        <w:rPr>
          <w:rFonts w:eastAsia="Arial Unicode MS"/>
          <w:bCs/>
        </w:rPr>
        <w:t xml:space="preserve">. O sorteio público será realizado no dia </w:t>
      </w:r>
      <w:r w:rsidR="00162879">
        <w:rPr>
          <w:rFonts w:eastAsia="Arial Unicode MS"/>
          <w:b/>
          <w:bCs/>
        </w:rPr>
        <w:t>25.08</w:t>
      </w:r>
      <w:r w:rsidR="00162879" w:rsidRPr="00373178">
        <w:rPr>
          <w:rFonts w:eastAsia="Arial Unicode MS"/>
          <w:b/>
          <w:bCs/>
        </w:rPr>
        <w:t>.2017</w:t>
      </w:r>
      <w:r w:rsidR="00162879">
        <w:rPr>
          <w:rFonts w:eastAsia="Arial Unicode MS"/>
          <w:bCs/>
        </w:rPr>
        <w:t xml:space="preserve">, as </w:t>
      </w:r>
      <w:r w:rsidR="00162879" w:rsidRPr="00D00ED1">
        <w:rPr>
          <w:rFonts w:eastAsia="Arial Unicode MS"/>
          <w:b/>
          <w:bCs/>
        </w:rPr>
        <w:t>14h:00min</w:t>
      </w:r>
      <w:r w:rsidR="00162879">
        <w:rPr>
          <w:rFonts w:eastAsia="Arial Unicode MS"/>
          <w:bCs/>
        </w:rPr>
        <w:t>, na Câmara Municipal de Vereadores.</w:t>
      </w:r>
    </w:p>
    <w:p w:rsidR="00162879" w:rsidRPr="00B166DE" w:rsidRDefault="00162879" w:rsidP="0016287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Arial Unicode MS"/>
          <w:bCs/>
        </w:rPr>
      </w:pPr>
    </w:p>
    <w:p w:rsidR="00162879" w:rsidRPr="00B166DE" w:rsidRDefault="00162879" w:rsidP="00162879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Arial Unicode MS"/>
          <w:bCs/>
        </w:rPr>
      </w:pPr>
      <w:r w:rsidRPr="00B166DE">
        <w:rPr>
          <w:rFonts w:eastAsia="Arial Unicode MS"/>
          <w:bCs/>
        </w:rPr>
        <w:t xml:space="preserve">Saudades/SC, </w:t>
      </w:r>
      <w:r w:rsidR="0018256B">
        <w:rPr>
          <w:rFonts w:eastAsia="Arial Unicode MS"/>
          <w:bCs/>
        </w:rPr>
        <w:t>21</w:t>
      </w:r>
      <w:r>
        <w:rPr>
          <w:rFonts w:eastAsia="Arial Unicode MS"/>
          <w:bCs/>
        </w:rPr>
        <w:t xml:space="preserve"> de Agosto de 2017.</w:t>
      </w:r>
    </w:p>
    <w:p w:rsidR="00162879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Pr="00B166DE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Pr="00B166DE" w:rsidRDefault="00162879" w:rsidP="00162879">
      <w:pPr>
        <w:jc w:val="center"/>
        <w:rPr>
          <w:rFonts w:eastAsia="Batang"/>
          <w:b/>
        </w:rPr>
      </w:pPr>
      <w:r>
        <w:rPr>
          <w:rFonts w:eastAsia="Batang"/>
          <w:b/>
        </w:rPr>
        <w:t>OSMAR PRESTES</w:t>
      </w:r>
    </w:p>
    <w:p w:rsidR="00162879" w:rsidRPr="002A0559" w:rsidRDefault="00162879" w:rsidP="00162879">
      <w:pPr>
        <w:jc w:val="center"/>
        <w:rPr>
          <w:rFonts w:eastAsia="Batang"/>
          <w:b/>
        </w:rPr>
      </w:pPr>
      <w:r w:rsidRPr="002A0559">
        <w:rPr>
          <w:rFonts w:eastAsia="Batang"/>
          <w:b/>
        </w:rPr>
        <w:t>Prefeito Municipal em Exercício</w:t>
      </w:r>
    </w:p>
    <w:p w:rsidR="00162879" w:rsidRPr="00D94C65" w:rsidRDefault="00162879" w:rsidP="005158D1">
      <w:pPr>
        <w:pStyle w:val="Default"/>
        <w:spacing w:line="360" w:lineRule="auto"/>
        <w:jc w:val="both"/>
      </w:pPr>
      <w:bookmarkStart w:id="0" w:name="_GoBack"/>
      <w:bookmarkEnd w:id="0"/>
    </w:p>
    <w:sectPr w:rsidR="00162879" w:rsidRPr="00D94C65" w:rsidSect="002C4990">
      <w:headerReference w:type="default" r:id="rId8"/>
      <w:footerReference w:type="default" r:id="rId9"/>
      <w:pgSz w:w="11906" w:h="16838"/>
      <w:pgMar w:top="2269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451" w:rsidRDefault="00F36451" w:rsidP="0082556E">
      <w:r>
        <w:separator/>
      </w:r>
    </w:p>
  </w:endnote>
  <w:endnote w:type="continuationSeparator" w:id="0">
    <w:p w:rsidR="00F36451" w:rsidRDefault="00F36451" w:rsidP="0082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2" w:rsidRDefault="00F74BD2" w:rsidP="0082556E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451" w:rsidRDefault="00F36451" w:rsidP="0082556E">
      <w:r>
        <w:separator/>
      </w:r>
    </w:p>
  </w:footnote>
  <w:footnote w:type="continuationSeparator" w:id="0">
    <w:p w:rsidR="00F36451" w:rsidRDefault="00F36451" w:rsidP="0082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2" w:rsidRDefault="00F74BD2" w:rsidP="0082556E">
    <w:pPr>
      <w:pStyle w:val="Cabealho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01D4"/>
    <w:multiLevelType w:val="hybridMultilevel"/>
    <w:tmpl w:val="BD9A3C56"/>
    <w:lvl w:ilvl="0" w:tplc="3AEAAF7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32216DD"/>
    <w:multiLevelType w:val="hybridMultilevel"/>
    <w:tmpl w:val="75EEB61E"/>
    <w:lvl w:ilvl="0" w:tplc="D22A12A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BC04204"/>
    <w:multiLevelType w:val="hybridMultilevel"/>
    <w:tmpl w:val="C8E82680"/>
    <w:lvl w:ilvl="0" w:tplc="6DD0497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6E"/>
    <w:rsid w:val="00031D75"/>
    <w:rsid w:val="00043FFD"/>
    <w:rsid w:val="00065832"/>
    <w:rsid w:val="000C496B"/>
    <w:rsid w:val="000D60C8"/>
    <w:rsid w:val="000E3407"/>
    <w:rsid w:val="0012709C"/>
    <w:rsid w:val="00162879"/>
    <w:rsid w:val="0018256B"/>
    <w:rsid w:val="001A1FAB"/>
    <w:rsid w:val="00253CC8"/>
    <w:rsid w:val="002663E2"/>
    <w:rsid w:val="00275FF2"/>
    <w:rsid w:val="00280FAD"/>
    <w:rsid w:val="002A0559"/>
    <w:rsid w:val="002C4990"/>
    <w:rsid w:val="003048CB"/>
    <w:rsid w:val="00307E03"/>
    <w:rsid w:val="00386978"/>
    <w:rsid w:val="003A5826"/>
    <w:rsid w:val="003C5653"/>
    <w:rsid w:val="004369A4"/>
    <w:rsid w:val="004553A9"/>
    <w:rsid w:val="00461FE2"/>
    <w:rsid w:val="00474586"/>
    <w:rsid w:val="00480BCE"/>
    <w:rsid w:val="00490AB0"/>
    <w:rsid w:val="004D0BCA"/>
    <w:rsid w:val="004D5BFA"/>
    <w:rsid w:val="004E294A"/>
    <w:rsid w:val="004E46CC"/>
    <w:rsid w:val="004F286B"/>
    <w:rsid w:val="005158D1"/>
    <w:rsid w:val="00542F1B"/>
    <w:rsid w:val="0057748D"/>
    <w:rsid w:val="005F3CE3"/>
    <w:rsid w:val="00662873"/>
    <w:rsid w:val="006C4817"/>
    <w:rsid w:val="006E6F22"/>
    <w:rsid w:val="006F0C50"/>
    <w:rsid w:val="00703CC8"/>
    <w:rsid w:val="00710D12"/>
    <w:rsid w:val="00735677"/>
    <w:rsid w:val="00745C59"/>
    <w:rsid w:val="00782B6D"/>
    <w:rsid w:val="0079532F"/>
    <w:rsid w:val="007B64A1"/>
    <w:rsid w:val="007C2B90"/>
    <w:rsid w:val="007C3255"/>
    <w:rsid w:val="0080539D"/>
    <w:rsid w:val="00816C27"/>
    <w:rsid w:val="0082556E"/>
    <w:rsid w:val="00856764"/>
    <w:rsid w:val="008C26C4"/>
    <w:rsid w:val="00914CEB"/>
    <w:rsid w:val="0097283D"/>
    <w:rsid w:val="009B6528"/>
    <w:rsid w:val="00A0081A"/>
    <w:rsid w:val="00A04D09"/>
    <w:rsid w:val="00A56B28"/>
    <w:rsid w:val="00AC3F8B"/>
    <w:rsid w:val="00AC4201"/>
    <w:rsid w:val="00AF4806"/>
    <w:rsid w:val="00B63EAD"/>
    <w:rsid w:val="00BA34FF"/>
    <w:rsid w:val="00BF0D0C"/>
    <w:rsid w:val="00C41E51"/>
    <w:rsid w:val="00C60292"/>
    <w:rsid w:val="00C950BB"/>
    <w:rsid w:val="00D00ED1"/>
    <w:rsid w:val="00D23F0A"/>
    <w:rsid w:val="00D25A72"/>
    <w:rsid w:val="00D50A91"/>
    <w:rsid w:val="00D94C65"/>
    <w:rsid w:val="00DC4FF5"/>
    <w:rsid w:val="00E63456"/>
    <w:rsid w:val="00E6639B"/>
    <w:rsid w:val="00F36451"/>
    <w:rsid w:val="00F515A5"/>
    <w:rsid w:val="00F74BD2"/>
    <w:rsid w:val="00F908CA"/>
    <w:rsid w:val="00F95986"/>
    <w:rsid w:val="00FD0BF5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359BB-5F43-4F7E-9D56-0461446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D12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10D1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556E"/>
  </w:style>
  <w:style w:type="paragraph" w:styleId="Rodap">
    <w:name w:val="footer"/>
    <w:basedOn w:val="Normal"/>
    <w:link w:val="Rodap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556E"/>
  </w:style>
  <w:style w:type="paragraph" w:styleId="Textodebalo">
    <w:name w:val="Balloon Text"/>
    <w:basedOn w:val="Normal"/>
    <w:link w:val="TextodebaloChar"/>
    <w:uiPriority w:val="99"/>
    <w:semiHidden/>
    <w:unhideWhenUsed/>
    <w:rsid w:val="008255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5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10D12"/>
    <w:pPr>
      <w:ind w:left="3420"/>
      <w:jc w:val="both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0D1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10D1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7E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7E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7E03"/>
    <w:pPr>
      <w:tabs>
        <w:tab w:val="right" w:pos="1134"/>
        <w:tab w:val="center" w:pos="4419"/>
        <w:tab w:val="right" w:pos="8838"/>
      </w:tabs>
      <w:jc w:val="center"/>
    </w:pPr>
    <w:rPr>
      <w:rFonts w:ascii="Arial" w:hAnsi="Arial" w:cs="Arial"/>
      <w:b/>
    </w:rPr>
  </w:style>
  <w:style w:type="character" w:customStyle="1" w:styleId="TtuloChar">
    <w:name w:val="Título Char"/>
    <w:basedOn w:val="Fontepargpadro"/>
    <w:link w:val="Ttulo"/>
    <w:rsid w:val="00307E0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63456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634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6345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9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C331-DCB2-48E5-8BC1-B1E75BBB7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Iedo Zortéa</dc:creator>
  <cp:lastModifiedBy>JULIANA</cp:lastModifiedBy>
  <cp:revision>6</cp:revision>
  <cp:lastPrinted>2017-08-08T17:24:00Z</cp:lastPrinted>
  <dcterms:created xsi:type="dcterms:W3CDTF">2017-08-21T16:38:00Z</dcterms:created>
  <dcterms:modified xsi:type="dcterms:W3CDTF">2017-08-21T17:05:00Z</dcterms:modified>
</cp:coreProperties>
</file>