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F9E" w:rsidRDefault="00260FF5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N. 02/2018</w:t>
      </w:r>
      <w:r w:rsidR="007C248B">
        <w:rPr>
          <w:rFonts w:ascii="Times New Roman" w:eastAsia="Times New Roman" w:hAnsi="Times New Roman" w:cs="Times New Roman"/>
          <w:b/>
          <w:sz w:val="24"/>
          <w:szCs w:val="24"/>
        </w:rPr>
        <w:t xml:space="preserve"> – 1ª </w:t>
      </w:r>
      <w:r w:rsidR="009A5F9E">
        <w:rPr>
          <w:rFonts w:ascii="Times New Roman" w:eastAsia="Times New Roman" w:hAnsi="Times New Roman" w:cs="Times New Roman"/>
          <w:b/>
          <w:sz w:val="24"/>
          <w:szCs w:val="24"/>
        </w:rPr>
        <w:t>CHAMADA PARA ESCOLHA DE VAGAS PARA A SECRETARIA DE EDUCAÇÃO</w:t>
      </w:r>
    </w:p>
    <w:p w:rsidR="009A5F9E" w:rsidRDefault="009A5F9E" w:rsidP="009A5F9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F9E" w:rsidRDefault="009A5F9E" w:rsidP="009A5F9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vem </w:t>
      </w:r>
      <w:r>
        <w:rPr>
          <w:rFonts w:ascii="Times New Roman" w:hAnsi="Times New Roman" w:cs="Times New Roman"/>
          <w:b/>
          <w:sz w:val="24"/>
          <w:szCs w:val="24"/>
        </w:rPr>
        <w:t>CONVOCAR</w:t>
      </w:r>
      <w:r>
        <w:rPr>
          <w:rFonts w:ascii="Times New Roman" w:hAnsi="Times New Roman" w:cs="Times New Roman"/>
          <w:sz w:val="24"/>
          <w:szCs w:val="24"/>
        </w:rPr>
        <w:t xml:space="preserve"> todos os Classificados no</w:t>
      </w:r>
      <w:r w:rsidR="00F765B4">
        <w:rPr>
          <w:rFonts w:ascii="Times New Roman" w:hAnsi="Times New Roman" w:cs="Times New Roman"/>
          <w:sz w:val="24"/>
          <w:szCs w:val="24"/>
        </w:rPr>
        <w:t xml:space="preserve"> Processo Seletivo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Edital n. 001/2016</w:t>
      </w:r>
      <w:r>
        <w:rPr>
          <w:rFonts w:ascii="Times New Roman" w:hAnsi="Times New Roman" w:cs="Times New Roman"/>
          <w:sz w:val="24"/>
          <w:szCs w:val="24"/>
        </w:rPr>
        <w:t>, homologado pelo Decreto 12/2017</w:t>
      </w:r>
      <w:r w:rsidR="00BF2927">
        <w:rPr>
          <w:rFonts w:ascii="Times New Roman" w:hAnsi="Times New Roman" w:cs="Times New Roman"/>
          <w:sz w:val="24"/>
          <w:szCs w:val="24"/>
        </w:rPr>
        <w:t>,</w:t>
      </w:r>
      <w:r w:rsidR="00260FF5">
        <w:rPr>
          <w:rFonts w:ascii="Times New Roman" w:hAnsi="Times New Roman" w:cs="Times New Roman"/>
          <w:sz w:val="24"/>
          <w:szCs w:val="24"/>
        </w:rPr>
        <w:t xml:space="preserve"> </w:t>
      </w:r>
      <w:r w:rsidR="00260FF5" w:rsidRPr="00F1357A">
        <w:rPr>
          <w:rFonts w:ascii="Times New Roman" w:hAnsi="Times New Roman" w:cs="Times New Roman"/>
          <w:b/>
          <w:sz w:val="24"/>
          <w:szCs w:val="24"/>
        </w:rPr>
        <w:t>Edital n. 002/2017</w:t>
      </w:r>
      <w:r w:rsidR="00260FF5">
        <w:rPr>
          <w:rFonts w:ascii="Times New Roman" w:hAnsi="Times New Roman" w:cs="Times New Roman"/>
          <w:sz w:val="24"/>
          <w:szCs w:val="24"/>
        </w:rPr>
        <w:t>, homologado pelo Decreto n. 21/2017</w:t>
      </w:r>
      <w:r w:rsidR="00BF2927">
        <w:rPr>
          <w:rFonts w:ascii="Times New Roman" w:hAnsi="Times New Roman" w:cs="Times New Roman"/>
          <w:sz w:val="24"/>
          <w:szCs w:val="24"/>
        </w:rPr>
        <w:t xml:space="preserve">, </w:t>
      </w:r>
      <w:r w:rsidR="00BF2927" w:rsidRPr="00BF2927">
        <w:rPr>
          <w:rFonts w:ascii="Times New Roman" w:hAnsi="Times New Roman" w:cs="Times New Roman"/>
          <w:b/>
          <w:sz w:val="24"/>
          <w:szCs w:val="24"/>
        </w:rPr>
        <w:t>Edital 003/2017</w:t>
      </w:r>
      <w:r w:rsidR="00BF2927">
        <w:rPr>
          <w:rFonts w:ascii="Times New Roman" w:hAnsi="Times New Roman" w:cs="Times New Roman"/>
          <w:sz w:val="24"/>
          <w:szCs w:val="24"/>
        </w:rPr>
        <w:t xml:space="preserve">, homologado pelo Decreto 23/2017, e </w:t>
      </w:r>
      <w:r w:rsidR="00BF2927" w:rsidRPr="00BF2927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BF2927">
        <w:rPr>
          <w:rFonts w:ascii="Times New Roman" w:hAnsi="Times New Roman" w:cs="Times New Roman"/>
          <w:b/>
          <w:sz w:val="24"/>
          <w:szCs w:val="24"/>
        </w:rPr>
        <w:t>0</w:t>
      </w:r>
      <w:r w:rsidR="00BF2927" w:rsidRPr="00BF2927">
        <w:rPr>
          <w:rFonts w:ascii="Times New Roman" w:hAnsi="Times New Roman" w:cs="Times New Roman"/>
          <w:b/>
          <w:sz w:val="24"/>
          <w:szCs w:val="24"/>
        </w:rPr>
        <w:t>10/2017</w:t>
      </w:r>
      <w:r w:rsidR="00BF2927">
        <w:rPr>
          <w:rFonts w:ascii="Times New Roman" w:hAnsi="Times New Roman" w:cs="Times New Roman"/>
          <w:sz w:val="24"/>
          <w:szCs w:val="24"/>
        </w:rPr>
        <w:t xml:space="preserve">, homologado pelo Decreto n. 68/2017, </w:t>
      </w:r>
      <w:r>
        <w:rPr>
          <w:rFonts w:ascii="Times New Roman" w:hAnsi="Times New Roman" w:cs="Times New Roman"/>
          <w:sz w:val="24"/>
          <w:szCs w:val="24"/>
        </w:rPr>
        <w:t xml:space="preserve">para escolha de vagas, conforme disposição da Lei Complementar Municipal n. 46/2014, a realizar-se nos dias e horários abaixo constantes, tendo como local a </w:t>
      </w:r>
      <w:r>
        <w:rPr>
          <w:rFonts w:ascii="Times New Roman" w:hAnsi="Times New Roman" w:cs="Times New Roman"/>
          <w:b/>
          <w:sz w:val="24"/>
          <w:szCs w:val="24"/>
        </w:rPr>
        <w:t>Secretaria de Educação</w:t>
      </w:r>
      <w:r>
        <w:rPr>
          <w:rFonts w:ascii="Times New Roman" w:hAnsi="Times New Roman" w:cs="Times New Roman"/>
          <w:sz w:val="24"/>
          <w:szCs w:val="24"/>
        </w:rPr>
        <w:t>, com endereço na Rua Venâncio Aires, n. 350, Centro, município de Saudades/SC, que reger-se-á pelas seguintes regras:</w:t>
      </w:r>
    </w:p>
    <w:p w:rsidR="009A5F9E" w:rsidRDefault="009A5F9E" w:rsidP="009A5F9E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F9E" w:rsidRDefault="009A5F9E" w:rsidP="009A5F9E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9A5F9E" w:rsidRDefault="009A5F9E" w:rsidP="009A5F9E">
      <w:pPr>
        <w:pStyle w:val="PargrafodaLista"/>
        <w:numPr>
          <w:ilvl w:val="1"/>
          <w:numId w:val="2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9A5F9E" w:rsidRPr="003029EC" w:rsidRDefault="003029EC" w:rsidP="003029EC">
      <w:pPr>
        <w:pStyle w:val="PargrafodaLista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029EC">
        <w:rPr>
          <w:rFonts w:ascii="Times New Roman" w:hAnsi="Times New Roman" w:cs="Times New Roman"/>
          <w:b/>
          <w:sz w:val="24"/>
          <w:szCs w:val="24"/>
        </w:rPr>
        <w:t>Professor de Educação Infantil</w:t>
      </w:r>
    </w:p>
    <w:p w:rsidR="003029EC" w:rsidRDefault="003029EC" w:rsidP="003029EC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1463"/>
        <w:gridCol w:w="1692"/>
        <w:gridCol w:w="958"/>
        <w:gridCol w:w="2550"/>
      </w:tblGrid>
      <w:tr w:rsidR="003029EC" w:rsidRPr="003029EC" w:rsidTr="00D32DD3">
        <w:tc>
          <w:tcPr>
            <w:tcW w:w="2835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463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1692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958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2550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TIPO DE VAGA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PRO INFANCIA AQUARELA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BERÇARIO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PRO INFANCIA AQUARELA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MATERNAL 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PRO INFANCIA AQUARELA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MATERNAL II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PRO INFANCIA AQUARELA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(CASA) (centro)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MATERNAL V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PRO INFANCIA AQUARELA (CASA) (centro)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MATERNAL IV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VESTERTINO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TRENZINHO ALEGRE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TURMA 01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TRENZINHO ALEGRE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TURMA 02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 xml:space="preserve">VINCULADA 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NELCI BAMBERG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TRENZINHO ALEGRE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TURMA 04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CANTINHO ALEGRE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centro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TURMA 04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 xml:space="preserve">VINCULADA 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NEIVA MALDANER LAZAROTTO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CRIANÇA FELIZ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(Distrito da Juvêncio)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CRECHE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BALÃO MÁGICO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(Santo Antão)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PRE I E PRE II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BORBOLETA ALEGRE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 xml:space="preserve">(Alto </w:t>
            </w:r>
            <w:proofErr w:type="spell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Maipu</w:t>
            </w:r>
            <w:proofErr w:type="spell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PRE I E PRE II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PRINCIPE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PRE 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</w:t>
            </w:r>
          </w:p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VINCULADA JULIA TECCHIO</w:t>
            </w:r>
          </w:p>
        </w:tc>
      </w:tr>
    </w:tbl>
    <w:p w:rsidR="003029EC" w:rsidRDefault="003029EC" w:rsidP="003029EC">
      <w:pPr>
        <w:rPr>
          <w:rFonts w:ascii="Times New Roman" w:hAnsi="Times New Roman" w:cs="Times New Roman"/>
          <w:sz w:val="20"/>
          <w:szCs w:val="20"/>
        </w:rPr>
      </w:pPr>
    </w:p>
    <w:p w:rsidR="003029EC" w:rsidRPr="003029EC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29EC">
        <w:rPr>
          <w:rFonts w:ascii="Times New Roman" w:hAnsi="Times New Roman" w:cs="Times New Roman"/>
          <w:b/>
          <w:sz w:val="24"/>
          <w:szCs w:val="24"/>
        </w:rPr>
        <w:t>Professor de Ensino Fundamental</w:t>
      </w: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1463"/>
        <w:gridCol w:w="1692"/>
        <w:gridCol w:w="958"/>
        <w:gridCol w:w="2550"/>
      </w:tblGrid>
      <w:tr w:rsidR="003029EC" w:rsidRPr="003029EC" w:rsidTr="00D32DD3">
        <w:tc>
          <w:tcPr>
            <w:tcW w:w="2835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463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1692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958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2550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TIPO DE VAGA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 xml:space="preserve">202 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VINCULADA CLAUDETE JAHNEL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VINCULADA ADRIANA FILIPPI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VINCULADA CLAUDETE JAHNEL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VINCULADA ADRIANA FILIPPI</w:t>
            </w:r>
          </w:p>
        </w:tc>
      </w:tr>
    </w:tbl>
    <w:p w:rsidR="003029EC" w:rsidRPr="003029EC" w:rsidRDefault="003029EC" w:rsidP="003029EC">
      <w:pPr>
        <w:rPr>
          <w:rFonts w:ascii="Times New Roman" w:hAnsi="Times New Roman" w:cs="Times New Roman"/>
          <w:sz w:val="20"/>
          <w:szCs w:val="20"/>
        </w:rPr>
      </w:pPr>
    </w:p>
    <w:p w:rsidR="003029EC" w:rsidRPr="003029EC" w:rsidRDefault="003029EC" w:rsidP="004F5490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29EC">
        <w:rPr>
          <w:rFonts w:ascii="Times New Roman" w:hAnsi="Times New Roman" w:cs="Times New Roman"/>
          <w:b/>
          <w:sz w:val="24"/>
          <w:szCs w:val="24"/>
        </w:rPr>
        <w:t>Professor de Disciplinas</w:t>
      </w:r>
    </w:p>
    <w:tbl>
      <w:tblPr>
        <w:tblStyle w:val="Tabelacomgrade"/>
        <w:tblW w:w="9526" w:type="dxa"/>
        <w:tblInd w:w="-459" w:type="dxa"/>
        <w:tblLook w:val="04A0" w:firstRow="1" w:lastRow="0" w:firstColumn="1" w:lastColumn="0" w:noHBand="0" w:noVBand="1"/>
      </w:tblPr>
      <w:tblGrid>
        <w:gridCol w:w="2835"/>
        <w:gridCol w:w="2155"/>
        <w:gridCol w:w="1692"/>
        <w:gridCol w:w="958"/>
        <w:gridCol w:w="1886"/>
      </w:tblGrid>
      <w:tr w:rsidR="003029EC" w:rsidRPr="003029EC" w:rsidTr="003029EC">
        <w:tc>
          <w:tcPr>
            <w:tcW w:w="2835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155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DISCIPLINA</w:t>
            </w:r>
          </w:p>
        </w:tc>
        <w:tc>
          <w:tcPr>
            <w:tcW w:w="1692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958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1886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TIPO DE VAGA</w:t>
            </w:r>
          </w:p>
        </w:tc>
      </w:tr>
      <w:tr w:rsidR="003029EC" w:rsidRPr="003029EC" w:rsidTr="003029EC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215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EDUCAÇÃO FÍSICA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1886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3029EC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215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EDUCAÇÃO FÍSICA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1886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3029EC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PRINCIPE</w:t>
            </w:r>
          </w:p>
        </w:tc>
        <w:tc>
          <w:tcPr>
            <w:tcW w:w="215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EDUCAÇÃO FÍSICA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1886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  <w:tr w:rsidR="003029EC" w:rsidRPr="003029EC" w:rsidTr="003029EC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PRINCIPE</w:t>
            </w:r>
          </w:p>
        </w:tc>
        <w:tc>
          <w:tcPr>
            <w:tcW w:w="215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ARTES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1886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EXCEDENTE</w:t>
            </w:r>
          </w:p>
        </w:tc>
      </w:tr>
    </w:tbl>
    <w:p w:rsidR="003029EC" w:rsidRPr="003029EC" w:rsidRDefault="003029EC" w:rsidP="003029EC">
      <w:pPr>
        <w:rPr>
          <w:rFonts w:ascii="Times New Roman" w:hAnsi="Times New Roman" w:cs="Times New Roman"/>
          <w:sz w:val="20"/>
          <w:szCs w:val="20"/>
        </w:rPr>
      </w:pPr>
    </w:p>
    <w:p w:rsidR="003029EC" w:rsidRPr="003029EC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29EC">
        <w:rPr>
          <w:rFonts w:ascii="Times New Roman" w:hAnsi="Times New Roman" w:cs="Times New Roman"/>
          <w:b/>
          <w:sz w:val="24"/>
          <w:szCs w:val="24"/>
        </w:rPr>
        <w:t>Agente Educativo</w:t>
      </w: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1463"/>
        <w:gridCol w:w="1692"/>
        <w:gridCol w:w="958"/>
        <w:gridCol w:w="2550"/>
      </w:tblGrid>
      <w:tr w:rsidR="003029EC" w:rsidRPr="003029EC" w:rsidTr="00D32DD3">
        <w:tc>
          <w:tcPr>
            <w:tcW w:w="2835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1463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1692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958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2550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ALUNO(A)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SIMONE BOTH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PABLO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PRINCIPE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PRE II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MATEUS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PRINCIPE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PRE II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VITOR SULZBACH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PRINCIPE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PRE 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BRUNO THIESEN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BORBOLETA ALEGRE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PREI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20HS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KELI STEIN</w:t>
            </w:r>
          </w:p>
        </w:tc>
      </w:tr>
      <w:tr w:rsidR="003029EC" w:rsidRPr="003029EC" w:rsidTr="00D32DD3">
        <w:tc>
          <w:tcPr>
            <w:tcW w:w="2835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CRIANÇA FELIZ</w:t>
            </w:r>
          </w:p>
        </w:tc>
        <w:tc>
          <w:tcPr>
            <w:tcW w:w="1463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CRECHE</w:t>
            </w:r>
          </w:p>
        </w:tc>
        <w:tc>
          <w:tcPr>
            <w:tcW w:w="169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MATUTIN</w:t>
            </w: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O  E</w:t>
            </w:r>
            <w:proofErr w:type="gram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 xml:space="preserve"> VESPERTINO</w:t>
            </w:r>
          </w:p>
        </w:tc>
        <w:tc>
          <w:tcPr>
            <w:tcW w:w="95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25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9EC" w:rsidRDefault="003029EC" w:rsidP="003029EC">
      <w:pPr>
        <w:rPr>
          <w:rFonts w:ascii="Times New Roman" w:hAnsi="Times New Roman" w:cs="Times New Roman"/>
          <w:sz w:val="20"/>
          <w:szCs w:val="20"/>
        </w:rPr>
      </w:pPr>
    </w:p>
    <w:p w:rsidR="003029EC" w:rsidRPr="003029EC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29EC">
        <w:rPr>
          <w:rFonts w:ascii="Times New Roman" w:hAnsi="Times New Roman" w:cs="Times New Roman"/>
          <w:b/>
          <w:sz w:val="24"/>
          <w:szCs w:val="24"/>
        </w:rPr>
        <w:t>Auxiliar de Serviços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4"/>
        <w:gridCol w:w="2838"/>
        <w:gridCol w:w="2822"/>
      </w:tblGrid>
      <w:tr w:rsidR="003029EC" w:rsidRPr="003029EC" w:rsidTr="003029EC">
        <w:tc>
          <w:tcPr>
            <w:tcW w:w="2834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2838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TURNO</w:t>
            </w:r>
          </w:p>
        </w:tc>
        <w:tc>
          <w:tcPr>
            <w:tcW w:w="2822" w:type="dxa"/>
          </w:tcPr>
          <w:p w:rsidR="003029EC" w:rsidRPr="003029EC" w:rsidRDefault="003029EC" w:rsidP="00302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b/>
                <w:sz w:val="20"/>
                <w:szCs w:val="20"/>
              </w:rPr>
              <w:t>HORAS</w:t>
            </w:r>
          </w:p>
        </w:tc>
      </w:tr>
      <w:tr w:rsidR="003029EC" w:rsidRPr="003029EC" w:rsidTr="003029EC">
        <w:tc>
          <w:tcPr>
            <w:tcW w:w="28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PRO-INFANCIA AQUARELA (</w:t>
            </w:r>
            <w:proofErr w:type="spellStart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Lactario</w:t>
            </w:r>
            <w:proofErr w:type="spellEnd"/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282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</w:tr>
      <w:tr w:rsidR="003029EC" w:rsidRPr="003029EC" w:rsidTr="003029EC">
        <w:tc>
          <w:tcPr>
            <w:tcW w:w="28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PRENCIPE</w:t>
            </w:r>
          </w:p>
        </w:tc>
        <w:tc>
          <w:tcPr>
            <w:tcW w:w="2838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2822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</w:tr>
    </w:tbl>
    <w:p w:rsidR="003029EC" w:rsidRPr="003029EC" w:rsidRDefault="003029EC" w:rsidP="003029EC">
      <w:pPr>
        <w:rPr>
          <w:rFonts w:ascii="Times New Roman" w:hAnsi="Times New Roman" w:cs="Times New Roman"/>
          <w:sz w:val="20"/>
          <w:szCs w:val="20"/>
        </w:rPr>
      </w:pPr>
    </w:p>
    <w:p w:rsidR="003029EC" w:rsidRPr="003029EC" w:rsidRDefault="003029EC" w:rsidP="003029EC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029EC">
        <w:rPr>
          <w:rFonts w:ascii="Times New Roman" w:hAnsi="Times New Roman" w:cs="Times New Roman"/>
          <w:b/>
          <w:sz w:val="24"/>
          <w:szCs w:val="24"/>
        </w:rPr>
        <w:t>Servente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24"/>
        <w:gridCol w:w="1635"/>
        <w:gridCol w:w="1118"/>
        <w:gridCol w:w="3517"/>
      </w:tblGrid>
      <w:tr w:rsidR="003029EC" w:rsidRPr="003029EC" w:rsidTr="00D32DD3">
        <w:tc>
          <w:tcPr>
            <w:tcW w:w="2287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1649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TURNO</w:t>
            </w:r>
          </w:p>
        </w:tc>
        <w:tc>
          <w:tcPr>
            <w:tcW w:w="11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HORAS</w:t>
            </w:r>
          </w:p>
        </w:tc>
        <w:tc>
          <w:tcPr>
            <w:tcW w:w="36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TIPO VAGA</w:t>
            </w:r>
          </w:p>
        </w:tc>
      </w:tr>
      <w:tr w:rsidR="003029EC" w:rsidRPr="003029EC" w:rsidTr="00D32DD3">
        <w:tc>
          <w:tcPr>
            <w:tcW w:w="2287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PRO-INFANCIA AQUARELA</w:t>
            </w:r>
          </w:p>
        </w:tc>
        <w:tc>
          <w:tcPr>
            <w:tcW w:w="1649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11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36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EC" w:rsidRPr="003029EC" w:rsidTr="00D32DD3">
        <w:tc>
          <w:tcPr>
            <w:tcW w:w="2287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CEI PEQUENO PRENCIPE</w:t>
            </w:r>
          </w:p>
        </w:tc>
        <w:tc>
          <w:tcPr>
            <w:tcW w:w="1649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11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36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EC" w:rsidRPr="003029EC" w:rsidTr="00D32DD3">
        <w:tc>
          <w:tcPr>
            <w:tcW w:w="2287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649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11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36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VINCULADA MAURA KRUMENAUER</w:t>
            </w:r>
          </w:p>
        </w:tc>
      </w:tr>
      <w:tr w:rsidR="003029EC" w:rsidRPr="003029EC" w:rsidTr="00D32DD3">
        <w:tc>
          <w:tcPr>
            <w:tcW w:w="2287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649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11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36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EC" w:rsidRPr="003029EC" w:rsidTr="00D32DD3">
        <w:tc>
          <w:tcPr>
            <w:tcW w:w="2287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649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11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36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29EC" w:rsidRPr="003029EC" w:rsidTr="00D32DD3">
        <w:tc>
          <w:tcPr>
            <w:tcW w:w="2287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EMEF</w:t>
            </w:r>
          </w:p>
        </w:tc>
        <w:tc>
          <w:tcPr>
            <w:tcW w:w="1649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MATUTINO E VESPERTINO</w:t>
            </w:r>
          </w:p>
        </w:tc>
        <w:tc>
          <w:tcPr>
            <w:tcW w:w="1134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9EC">
              <w:rPr>
                <w:rFonts w:ascii="Times New Roman" w:hAnsi="Times New Roman" w:cs="Times New Roman"/>
                <w:sz w:val="20"/>
                <w:szCs w:val="20"/>
              </w:rPr>
              <w:t>40HS</w:t>
            </w:r>
          </w:p>
        </w:tc>
        <w:tc>
          <w:tcPr>
            <w:tcW w:w="3650" w:type="dxa"/>
          </w:tcPr>
          <w:p w:rsidR="003029EC" w:rsidRPr="003029EC" w:rsidRDefault="003029EC" w:rsidP="00D32D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29EC" w:rsidRDefault="003029EC" w:rsidP="003029EC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9EC" w:rsidRDefault="003029EC" w:rsidP="003029EC">
      <w:pPr>
        <w:pStyle w:val="PargrafodaLista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F9E" w:rsidRDefault="009A5F9E" w:rsidP="009A5F9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9A5F9E" w:rsidRDefault="009A5F9E" w:rsidP="009A5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9A5F9E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Default="003029E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29/01/2018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Default="009A5F9E" w:rsidP="00931D7A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1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 w:rsidR="00931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F9E" w:rsidRDefault="003029EC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Educação Infantil</w:t>
            </w:r>
          </w:p>
        </w:tc>
      </w:tr>
      <w:tr w:rsidR="003029EC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29/01/2018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14h:15min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Ensino Fundamental</w:t>
            </w:r>
          </w:p>
        </w:tc>
      </w:tr>
      <w:tr w:rsidR="003029EC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29/01/2018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14h:45min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Disciplinas</w:t>
            </w:r>
          </w:p>
        </w:tc>
      </w:tr>
      <w:tr w:rsidR="003029EC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29/01/2018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15h:00min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Agente Educativo</w:t>
            </w:r>
          </w:p>
        </w:tc>
      </w:tr>
      <w:tr w:rsidR="003029EC" w:rsidTr="009A5F9E"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29/01/2018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 w:rsidP="00931D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15h:15min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9EC" w:rsidRDefault="003029EC" w:rsidP="003029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Auxiliar de Serviços Gerais e Servente</w:t>
            </w:r>
          </w:p>
        </w:tc>
      </w:tr>
    </w:tbl>
    <w:p w:rsidR="007C248B" w:rsidRDefault="007C248B" w:rsidP="009A5F9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A5F9E" w:rsidRDefault="009A5F9E" w:rsidP="009A5F9E">
      <w:pPr>
        <w:spacing w:before="120" w:after="12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CRITÉRIOS PARA A ESCOLHA DE VAGAS</w:t>
      </w:r>
    </w:p>
    <w:p w:rsidR="009A5F9E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931D7A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B4">
        <w:rPr>
          <w:rFonts w:ascii="Times New Roman" w:hAnsi="Times New Roman" w:cs="Times New Roman"/>
          <w:sz w:val="24"/>
          <w:szCs w:val="24"/>
        </w:rPr>
        <w:t xml:space="preserve">Observância da classificação no </w:t>
      </w:r>
      <w:r w:rsidR="00F1357A">
        <w:rPr>
          <w:rFonts w:ascii="Times New Roman" w:hAnsi="Times New Roman" w:cs="Times New Roman"/>
          <w:sz w:val="24"/>
          <w:szCs w:val="24"/>
        </w:rPr>
        <w:t xml:space="preserve">Processo Seletivo </w:t>
      </w:r>
      <w:r w:rsidR="00F1357A">
        <w:rPr>
          <w:rFonts w:ascii="Times New Roman" w:hAnsi="Times New Roman" w:cs="Times New Roman"/>
          <w:b/>
          <w:sz w:val="24"/>
          <w:szCs w:val="24"/>
        </w:rPr>
        <w:t>Edital n. 001/2016</w:t>
      </w:r>
      <w:r w:rsidR="00F1357A">
        <w:rPr>
          <w:rFonts w:ascii="Times New Roman" w:hAnsi="Times New Roman" w:cs="Times New Roman"/>
          <w:sz w:val="24"/>
          <w:szCs w:val="24"/>
        </w:rPr>
        <w:t xml:space="preserve">, homologado pelo Decreto 12/2017, e posteriormente pelo </w:t>
      </w:r>
      <w:r w:rsidR="00F1357A" w:rsidRPr="00F1357A">
        <w:rPr>
          <w:rFonts w:ascii="Times New Roman" w:hAnsi="Times New Roman" w:cs="Times New Roman"/>
          <w:b/>
          <w:sz w:val="24"/>
          <w:szCs w:val="24"/>
        </w:rPr>
        <w:t>Edital n. 002/2017</w:t>
      </w:r>
      <w:r w:rsidR="00F1357A">
        <w:rPr>
          <w:rFonts w:ascii="Times New Roman" w:hAnsi="Times New Roman" w:cs="Times New Roman"/>
          <w:sz w:val="24"/>
          <w:szCs w:val="24"/>
        </w:rPr>
        <w:t>, homologado pelo Decreto n. 21/2017.</w:t>
      </w:r>
    </w:p>
    <w:p w:rsidR="009A5F9E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Os classificados que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não escolherem vagas irão para o final da lista dos classificados no respectivo Processo Seletivo.</w:t>
      </w:r>
    </w:p>
    <w:p w:rsidR="009A5F9E" w:rsidRDefault="001A2469" w:rsidP="009A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9A5F9E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7C248B" w:rsidRDefault="009A5F9E" w:rsidP="009A5F9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5F9E" w:rsidRDefault="009A5F9E" w:rsidP="007C248B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Saudades – SC, </w:t>
      </w:r>
      <w:r w:rsidR="00F1357A">
        <w:rPr>
          <w:rFonts w:ascii="Times New Roman" w:hAnsi="Times New Roman" w:cs="Times New Roman"/>
          <w:sz w:val="24"/>
          <w:szCs w:val="24"/>
        </w:rPr>
        <w:t>23 de Janeiro de 2018.</w:t>
      </w:r>
    </w:p>
    <w:p w:rsidR="009A5F9E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B4" w:rsidRDefault="00F765B4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F9E" w:rsidRDefault="009A5F9E" w:rsidP="009A5F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E4393A" w:rsidRDefault="009A5F9E" w:rsidP="00BF29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sectPr w:rsidR="00E4393A" w:rsidSect="00BF2927">
      <w:pgSz w:w="11906" w:h="16838"/>
      <w:pgMar w:top="2269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02847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9E"/>
    <w:rsid w:val="001A2469"/>
    <w:rsid w:val="00260FF5"/>
    <w:rsid w:val="0026157D"/>
    <w:rsid w:val="003029EC"/>
    <w:rsid w:val="00653CD1"/>
    <w:rsid w:val="007C248B"/>
    <w:rsid w:val="00931D7A"/>
    <w:rsid w:val="009A5F9E"/>
    <w:rsid w:val="00BF068E"/>
    <w:rsid w:val="00BF2927"/>
    <w:rsid w:val="00CA636B"/>
    <w:rsid w:val="00CF6146"/>
    <w:rsid w:val="00E4393A"/>
    <w:rsid w:val="00F1357A"/>
    <w:rsid w:val="00F765B4"/>
    <w:rsid w:val="00F9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3DFC3-B300-45C1-93BA-233979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F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A5F9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9A5F9E"/>
    <w:pPr>
      <w:ind w:left="720"/>
      <w:contextualSpacing/>
    </w:pPr>
  </w:style>
  <w:style w:type="table" w:styleId="Tabelacomgrade">
    <w:name w:val="Table Grid"/>
    <w:basedOn w:val="Tabelanormal"/>
    <w:uiPriority w:val="59"/>
    <w:rsid w:val="009A5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JULIANA</cp:lastModifiedBy>
  <cp:revision>5</cp:revision>
  <cp:lastPrinted>2018-01-24T13:20:00Z</cp:lastPrinted>
  <dcterms:created xsi:type="dcterms:W3CDTF">2018-01-23T14:12:00Z</dcterms:created>
  <dcterms:modified xsi:type="dcterms:W3CDTF">2018-01-24T13:20:00Z</dcterms:modified>
</cp:coreProperties>
</file>