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B9" w:rsidRPr="00DC04B9" w:rsidRDefault="00DC04B9" w:rsidP="00DC04B9">
      <w:pPr>
        <w:spacing w:after="0" w:line="240" w:lineRule="auto"/>
        <w:jc w:val="center"/>
        <w:rPr>
          <w:rFonts w:ascii="Times New Roman" w:hAnsi="Times New Roman" w:cs="Times New Roman"/>
          <w:b/>
          <w:bCs/>
          <w:color w:val="000000"/>
          <w:sz w:val="24"/>
          <w:szCs w:val="24"/>
        </w:rPr>
      </w:pPr>
      <w:bookmarkStart w:id="0" w:name="_GoBack"/>
      <w:bookmarkEnd w:id="0"/>
      <w:r w:rsidRPr="00DC04B9">
        <w:rPr>
          <w:rFonts w:ascii="Times New Roman" w:hAnsi="Times New Roman" w:cs="Times New Roman"/>
          <w:b/>
          <w:bCs/>
          <w:color w:val="000000"/>
          <w:sz w:val="24"/>
          <w:szCs w:val="24"/>
        </w:rPr>
        <w:t>CONSELHO MUNICIPAL DOS DIREITOS DA CRIANÇA E DO ADOLESCENTE</w:t>
      </w:r>
    </w:p>
    <w:p w:rsidR="00DC04B9" w:rsidRPr="00DC04B9" w:rsidRDefault="00DC04B9" w:rsidP="00DC04B9">
      <w:pPr>
        <w:spacing w:after="0" w:line="240" w:lineRule="auto"/>
        <w:jc w:val="center"/>
        <w:rPr>
          <w:rFonts w:ascii="Times New Roman" w:hAnsi="Times New Roman" w:cs="Times New Roman"/>
          <w:b/>
          <w:bCs/>
          <w:color w:val="000000"/>
          <w:sz w:val="24"/>
          <w:szCs w:val="24"/>
        </w:rPr>
      </w:pPr>
      <w:r w:rsidRPr="00DC04B9">
        <w:rPr>
          <w:rFonts w:ascii="Times New Roman" w:hAnsi="Times New Roman" w:cs="Times New Roman"/>
          <w:b/>
          <w:bCs/>
          <w:color w:val="000000"/>
          <w:sz w:val="24"/>
          <w:szCs w:val="24"/>
        </w:rPr>
        <w:t>EDITAL ESCOLHA DOS MEMBROS DO CONSELHO TUTELAR</w:t>
      </w:r>
    </w:p>
    <w:p w:rsidR="00DC04B9" w:rsidRDefault="00DC04B9" w:rsidP="00DC04B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ELEIÇÕES UNIFICADAS 2019</w:t>
      </w:r>
    </w:p>
    <w:p w:rsidR="00DC04B9" w:rsidRPr="00DC04B9" w:rsidRDefault="00DC04B9" w:rsidP="00DC04B9">
      <w:pPr>
        <w:spacing w:after="0" w:line="240" w:lineRule="auto"/>
        <w:jc w:val="center"/>
        <w:rPr>
          <w:rFonts w:ascii="Times New Roman" w:hAnsi="Times New Roman" w:cs="Times New Roman"/>
          <w:color w:val="000000"/>
          <w:sz w:val="24"/>
          <w:szCs w:val="24"/>
        </w:rPr>
      </w:pPr>
    </w:p>
    <w:p w:rsidR="00AA254B" w:rsidRPr="00DC04B9" w:rsidRDefault="00AA254B" w:rsidP="00D834E6">
      <w:pPr>
        <w:spacing w:after="0" w:line="360" w:lineRule="auto"/>
        <w:jc w:val="center"/>
        <w:rPr>
          <w:rFonts w:ascii="Times New Roman" w:hAnsi="Times New Roman" w:cs="Times New Roman"/>
          <w:b/>
          <w:sz w:val="24"/>
          <w:szCs w:val="24"/>
        </w:rPr>
      </w:pPr>
      <w:r w:rsidRPr="00DC04B9">
        <w:rPr>
          <w:rFonts w:ascii="Times New Roman" w:hAnsi="Times New Roman" w:cs="Times New Roman"/>
          <w:b/>
          <w:sz w:val="24"/>
          <w:szCs w:val="24"/>
        </w:rPr>
        <w:t>Edital</w:t>
      </w:r>
      <w:r w:rsidR="009E5E70" w:rsidRPr="00DC04B9">
        <w:rPr>
          <w:rFonts w:ascii="Times New Roman" w:hAnsi="Times New Roman" w:cs="Times New Roman"/>
          <w:b/>
          <w:sz w:val="24"/>
          <w:szCs w:val="24"/>
        </w:rPr>
        <w:t xml:space="preserve"> </w:t>
      </w:r>
      <w:r w:rsidRPr="00DC04B9">
        <w:rPr>
          <w:rFonts w:ascii="Times New Roman" w:hAnsi="Times New Roman" w:cs="Times New Roman"/>
          <w:b/>
          <w:sz w:val="24"/>
          <w:szCs w:val="24"/>
        </w:rPr>
        <w:t>n.</w:t>
      </w:r>
      <w:r w:rsidR="009E5E70" w:rsidRPr="00DC04B9">
        <w:rPr>
          <w:rFonts w:ascii="Times New Roman" w:hAnsi="Times New Roman" w:cs="Times New Roman"/>
          <w:b/>
          <w:sz w:val="24"/>
          <w:szCs w:val="24"/>
        </w:rPr>
        <w:t xml:space="preserve"> </w:t>
      </w:r>
      <w:r w:rsidR="008772A2" w:rsidRPr="00DC04B9">
        <w:rPr>
          <w:rFonts w:ascii="Times New Roman" w:hAnsi="Times New Roman" w:cs="Times New Roman"/>
          <w:b/>
          <w:sz w:val="24"/>
          <w:szCs w:val="24"/>
        </w:rPr>
        <w:t>05</w:t>
      </w:r>
      <w:r w:rsidR="009E5E70" w:rsidRPr="00DC04B9">
        <w:rPr>
          <w:rFonts w:ascii="Times New Roman" w:hAnsi="Times New Roman" w:cs="Times New Roman"/>
          <w:b/>
          <w:sz w:val="24"/>
          <w:szCs w:val="24"/>
        </w:rPr>
        <w:t>/</w:t>
      </w:r>
      <w:r w:rsidRPr="00DC04B9">
        <w:rPr>
          <w:rFonts w:ascii="Times New Roman" w:hAnsi="Times New Roman" w:cs="Times New Roman"/>
          <w:b/>
          <w:sz w:val="24"/>
          <w:szCs w:val="24"/>
        </w:rPr>
        <w:t>2019</w:t>
      </w:r>
      <w:r w:rsidR="009E5E70" w:rsidRPr="00DC04B9">
        <w:rPr>
          <w:rFonts w:ascii="Times New Roman" w:hAnsi="Times New Roman" w:cs="Times New Roman"/>
          <w:b/>
          <w:sz w:val="24"/>
          <w:szCs w:val="24"/>
        </w:rPr>
        <w:t>/CMDCA</w:t>
      </w:r>
      <w:r w:rsidR="00022B94" w:rsidRPr="00DC04B9">
        <w:rPr>
          <w:rStyle w:val="Refdenotaderodap"/>
          <w:rFonts w:ascii="Times New Roman" w:hAnsi="Times New Roman" w:cs="Times New Roman"/>
          <w:b/>
          <w:sz w:val="24"/>
          <w:szCs w:val="24"/>
        </w:rPr>
        <w:footnoteReference w:id="1"/>
      </w:r>
    </w:p>
    <w:p w:rsidR="00D834E6" w:rsidRPr="00DC04B9" w:rsidRDefault="00D834E6" w:rsidP="002E4EDB">
      <w:pPr>
        <w:spacing w:after="0" w:line="360" w:lineRule="auto"/>
        <w:ind w:left="2124"/>
        <w:jc w:val="both"/>
        <w:rPr>
          <w:rFonts w:ascii="Times New Roman" w:hAnsi="Times New Roman" w:cs="Times New Roman"/>
          <w:sz w:val="24"/>
          <w:szCs w:val="24"/>
        </w:rPr>
      </w:pPr>
    </w:p>
    <w:p w:rsidR="00DF5635" w:rsidRDefault="00DF5635" w:rsidP="002E4EDB">
      <w:pPr>
        <w:spacing w:after="0" w:line="360" w:lineRule="auto"/>
        <w:ind w:firstLine="1418"/>
        <w:jc w:val="both"/>
        <w:rPr>
          <w:rFonts w:ascii="Times New Roman" w:hAnsi="Times New Roman" w:cs="Times New Roman"/>
          <w:sz w:val="24"/>
          <w:szCs w:val="24"/>
        </w:rPr>
      </w:pPr>
      <w:r w:rsidRPr="00523BBA">
        <w:rPr>
          <w:rFonts w:ascii="Times New Roman" w:hAnsi="Times New Roman" w:cs="Times New Roman"/>
          <w:sz w:val="24"/>
          <w:szCs w:val="24"/>
        </w:rPr>
        <w:t>O Conselho Municipal de Direitos da Criança e do Adolescente- CMDCA- de Saudades, no uso de suas atribuições legais que lhe confere a Lei Municipal nº 1.384/00</w:t>
      </w:r>
      <w:r>
        <w:rPr>
          <w:rFonts w:ascii="Times New Roman" w:hAnsi="Times New Roman" w:cs="Times New Roman"/>
          <w:sz w:val="24"/>
          <w:szCs w:val="24"/>
        </w:rPr>
        <w:t xml:space="preserve">, torna público, pelo presente Edital, a </w:t>
      </w:r>
      <w:r w:rsidRPr="002E4EDB">
        <w:rPr>
          <w:rFonts w:ascii="Times New Roman" w:hAnsi="Times New Roman" w:cs="Times New Roman"/>
          <w:b/>
          <w:color w:val="FF0000"/>
          <w:sz w:val="24"/>
          <w:szCs w:val="24"/>
        </w:rPr>
        <w:t>RETIFICAÇÃO AO EDITAL N. 05/2019</w:t>
      </w:r>
      <w:r>
        <w:rPr>
          <w:rFonts w:ascii="Times New Roman" w:hAnsi="Times New Roman" w:cs="Times New Roman"/>
          <w:sz w:val="24"/>
          <w:szCs w:val="24"/>
        </w:rPr>
        <w:t xml:space="preserve"> - </w:t>
      </w:r>
      <w:r w:rsidRPr="00DC04B9">
        <w:rPr>
          <w:rFonts w:ascii="Times New Roman" w:hAnsi="Times New Roman" w:cs="Times New Roman"/>
          <w:b/>
          <w:bCs/>
          <w:color w:val="000000"/>
          <w:sz w:val="24"/>
          <w:szCs w:val="24"/>
        </w:rPr>
        <w:t>EDITAL ESCOLHA DOS MEMBROS DO CONSELHO TUTELAR</w:t>
      </w:r>
      <w:r>
        <w:rPr>
          <w:rFonts w:ascii="Times New Roman" w:hAnsi="Times New Roman" w:cs="Times New Roman"/>
          <w:b/>
          <w:bCs/>
          <w:color w:val="000000"/>
          <w:sz w:val="24"/>
          <w:szCs w:val="24"/>
        </w:rPr>
        <w:t xml:space="preserve"> - ELEIÇÕES UNIFICADAS 2019</w:t>
      </w:r>
      <w:r>
        <w:rPr>
          <w:rFonts w:ascii="Times New Roman" w:hAnsi="Times New Roman" w:cs="Times New Roman"/>
          <w:sz w:val="24"/>
          <w:szCs w:val="24"/>
        </w:rPr>
        <w:t>, conforme segue:</w:t>
      </w:r>
    </w:p>
    <w:p w:rsidR="00DF5635" w:rsidRDefault="00DF5635" w:rsidP="002E4EDB">
      <w:pPr>
        <w:pStyle w:val="SemEspaamento"/>
        <w:spacing w:line="360" w:lineRule="auto"/>
        <w:ind w:firstLine="708"/>
        <w:jc w:val="both"/>
        <w:rPr>
          <w:rFonts w:ascii="Times New Roman" w:hAnsi="Times New Roman" w:cs="Times New Roman"/>
          <w:sz w:val="24"/>
          <w:szCs w:val="24"/>
        </w:rPr>
      </w:pPr>
    </w:p>
    <w:p w:rsidR="00DF5635" w:rsidRDefault="00DF5635" w:rsidP="002E4EDB">
      <w:pPr>
        <w:pStyle w:val="SemEspaamento"/>
        <w:spacing w:line="360" w:lineRule="auto"/>
        <w:ind w:firstLine="708"/>
        <w:jc w:val="both"/>
        <w:rPr>
          <w:rFonts w:ascii="Times New Roman" w:hAnsi="Times New Roman" w:cs="Times New Roman"/>
          <w:sz w:val="24"/>
          <w:szCs w:val="24"/>
        </w:rPr>
      </w:pPr>
    </w:p>
    <w:p w:rsidR="00DF5635" w:rsidRDefault="00DF5635" w:rsidP="002E4EDB">
      <w:pPr>
        <w:spacing w:after="0" w:line="360" w:lineRule="auto"/>
        <w:ind w:left="567"/>
        <w:rPr>
          <w:rFonts w:ascii="Times New Roman" w:hAnsi="Times New Roman" w:cs="Times New Roman"/>
          <w:b/>
          <w:sz w:val="24"/>
          <w:szCs w:val="24"/>
        </w:rPr>
      </w:pPr>
      <w:r>
        <w:rPr>
          <w:rFonts w:ascii="Times New Roman" w:hAnsi="Times New Roman" w:cs="Times New Roman"/>
          <w:b/>
          <w:sz w:val="24"/>
          <w:szCs w:val="24"/>
        </w:rPr>
        <w:t>ONDE LIA-SE</w:t>
      </w:r>
    </w:p>
    <w:p w:rsidR="00DF5635" w:rsidRDefault="00DF5635" w:rsidP="002E4EDB">
      <w:pPr>
        <w:pStyle w:val="PargrafodaLista"/>
        <w:spacing w:after="0" w:line="360" w:lineRule="auto"/>
        <w:ind w:left="0"/>
        <w:jc w:val="both"/>
        <w:rPr>
          <w:rFonts w:ascii="Times New Roman" w:hAnsi="Times New Roman" w:cs="Times New Roman"/>
          <w:b/>
          <w:sz w:val="24"/>
          <w:szCs w:val="24"/>
        </w:rPr>
      </w:pPr>
    </w:p>
    <w:p w:rsidR="00DF5635" w:rsidRPr="00F72CB4" w:rsidRDefault="00DF5635" w:rsidP="002E4EDB">
      <w:pPr>
        <w:spacing w:after="0" w:line="360" w:lineRule="auto"/>
        <w:jc w:val="both"/>
        <w:rPr>
          <w:rFonts w:ascii="Times New Roman" w:hAnsi="Times New Roman" w:cs="Times New Roman"/>
          <w:strike/>
          <w:sz w:val="24"/>
          <w:szCs w:val="24"/>
        </w:rPr>
      </w:pPr>
      <w:r w:rsidRPr="00F72CB4">
        <w:rPr>
          <w:rFonts w:ascii="Times New Roman" w:hAnsi="Times New Roman" w:cs="Times New Roman"/>
          <w:b/>
          <w:strike/>
          <w:sz w:val="24"/>
          <w:szCs w:val="24"/>
        </w:rPr>
        <w:t>4.1</w:t>
      </w:r>
      <w:r w:rsidRPr="00F72CB4">
        <w:rPr>
          <w:rFonts w:ascii="Times New Roman" w:hAnsi="Times New Roman" w:cs="Times New Roman"/>
          <w:strike/>
          <w:sz w:val="24"/>
          <w:szCs w:val="24"/>
        </w:rPr>
        <w:t xml:space="preserve"> O membro do Conselho Tutelar, eleito no processo de escolha anterior, que tiver exercido o cargo por período consecutivo superior a um mandato e meio, não poderá participar do presente processo.</w:t>
      </w:r>
    </w:p>
    <w:p w:rsidR="00DF5635" w:rsidRDefault="00DF5635" w:rsidP="00DF5635">
      <w:pPr>
        <w:spacing w:after="0" w:line="240" w:lineRule="auto"/>
        <w:jc w:val="both"/>
        <w:rPr>
          <w:rFonts w:ascii="Times New Roman" w:hAnsi="Times New Roman" w:cs="Times New Roman"/>
          <w:b/>
          <w:sz w:val="24"/>
          <w:szCs w:val="24"/>
        </w:rPr>
      </w:pPr>
    </w:p>
    <w:p w:rsidR="00DF5635" w:rsidRDefault="00DF5635" w:rsidP="00DF5635">
      <w:pPr>
        <w:spacing w:after="0" w:line="240" w:lineRule="auto"/>
        <w:jc w:val="both"/>
        <w:rPr>
          <w:rFonts w:ascii="Times New Roman" w:hAnsi="Times New Roman" w:cs="Times New Roman"/>
          <w:b/>
          <w:sz w:val="24"/>
          <w:szCs w:val="24"/>
        </w:rPr>
      </w:pPr>
    </w:p>
    <w:p w:rsidR="00DF5635" w:rsidRDefault="00DF5635" w:rsidP="00DF5635">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LÊ-SE</w:t>
      </w:r>
    </w:p>
    <w:p w:rsidR="00DF5635" w:rsidRDefault="00DF5635" w:rsidP="00DF5635">
      <w:pPr>
        <w:pStyle w:val="PargrafodaLista"/>
        <w:spacing w:after="0" w:line="360" w:lineRule="auto"/>
        <w:ind w:left="0"/>
        <w:jc w:val="both"/>
        <w:rPr>
          <w:rFonts w:ascii="Times New Roman" w:hAnsi="Times New Roman" w:cs="Times New Roman"/>
          <w:b/>
          <w:sz w:val="24"/>
          <w:szCs w:val="24"/>
        </w:rPr>
      </w:pPr>
    </w:p>
    <w:p w:rsidR="00F72CB4" w:rsidRPr="002E4EDB" w:rsidRDefault="00F72CB4" w:rsidP="00F72CB4">
      <w:pPr>
        <w:spacing w:after="0" w:line="360" w:lineRule="auto"/>
        <w:jc w:val="both"/>
        <w:rPr>
          <w:rFonts w:ascii="Times New Roman" w:hAnsi="Times New Roman" w:cs="Times New Roman"/>
          <w:color w:val="FF0000"/>
          <w:sz w:val="24"/>
          <w:szCs w:val="24"/>
        </w:rPr>
      </w:pPr>
      <w:r w:rsidRPr="002E4EDB">
        <w:rPr>
          <w:rFonts w:ascii="Times New Roman" w:hAnsi="Times New Roman" w:cs="Times New Roman"/>
          <w:b/>
          <w:color w:val="FF0000"/>
          <w:sz w:val="24"/>
          <w:szCs w:val="24"/>
        </w:rPr>
        <w:t>4.1</w:t>
      </w:r>
      <w:r w:rsidRPr="002E4EDB">
        <w:rPr>
          <w:rFonts w:ascii="Times New Roman" w:hAnsi="Times New Roman" w:cs="Times New Roman"/>
          <w:color w:val="FF0000"/>
          <w:sz w:val="24"/>
          <w:szCs w:val="24"/>
        </w:rPr>
        <w:t xml:space="preserve"> O membro do Conselho Tutelar, eleito no processo de escolha anterior, poderá ser reconduzido ao cargo, mediante novo processo de escolha, nos termos da Lei Federal n. 13.824, de 09 de maio de 2019, que alterou o art. 132 da Lei Federal n. 8.069/1990 (Estatuto da Criança e do Adolescente).</w:t>
      </w:r>
    </w:p>
    <w:p w:rsidR="00DF5635" w:rsidRPr="00385077" w:rsidRDefault="00DF5635" w:rsidP="00DF5635">
      <w:pPr>
        <w:spacing w:after="0" w:line="240" w:lineRule="auto"/>
        <w:jc w:val="both"/>
        <w:rPr>
          <w:rFonts w:ascii="Times New Roman" w:hAnsi="Times New Roman" w:cs="Times New Roman"/>
          <w:sz w:val="24"/>
          <w:szCs w:val="24"/>
        </w:rPr>
      </w:pPr>
    </w:p>
    <w:p w:rsidR="00DF5635" w:rsidRDefault="00DF5635" w:rsidP="00DF5635">
      <w:pPr>
        <w:spacing w:after="0" w:line="240" w:lineRule="auto"/>
        <w:jc w:val="right"/>
        <w:rPr>
          <w:rFonts w:ascii="Times New Roman" w:hAnsi="Times New Roman" w:cs="Times New Roman"/>
          <w:sz w:val="24"/>
          <w:szCs w:val="24"/>
        </w:rPr>
      </w:pPr>
      <w:r w:rsidRPr="00EF77C8">
        <w:rPr>
          <w:rFonts w:ascii="Times New Roman" w:hAnsi="Times New Roman" w:cs="Times New Roman"/>
          <w:sz w:val="24"/>
          <w:szCs w:val="24"/>
        </w:rPr>
        <w:tab/>
      </w:r>
      <w:r w:rsidRPr="00EF77C8">
        <w:rPr>
          <w:rFonts w:ascii="Times New Roman" w:hAnsi="Times New Roman" w:cs="Times New Roman"/>
          <w:sz w:val="24"/>
          <w:szCs w:val="24"/>
        </w:rPr>
        <w:tab/>
      </w:r>
      <w:r w:rsidRPr="00EF77C8">
        <w:rPr>
          <w:rFonts w:ascii="Times New Roman" w:hAnsi="Times New Roman" w:cs="Times New Roman"/>
          <w:sz w:val="24"/>
          <w:szCs w:val="24"/>
        </w:rPr>
        <w:tab/>
      </w:r>
      <w:r w:rsidRPr="00EF77C8">
        <w:rPr>
          <w:rFonts w:ascii="Times New Roman" w:hAnsi="Times New Roman" w:cs="Times New Roman"/>
          <w:sz w:val="24"/>
          <w:szCs w:val="24"/>
        </w:rPr>
        <w:tab/>
      </w:r>
      <w:r w:rsidRPr="00EF77C8">
        <w:rPr>
          <w:rFonts w:ascii="Times New Roman" w:hAnsi="Times New Roman" w:cs="Times New Roman"/>
          <w:sz w:val="24"/>
          <w:szCs w:val="24"/>
        </w:rPr>
        <w:tab/>
      </w:r>
      <w:r w:rsidRPr="00EF77C8">
        <w:rPr>
          <w:rFonts w:ascii="Times New Roman" w:hAnsi="Times New Roman" w:cs="Times New Roman"/>
          <w:sz w:val="24"/>
          <w:szCs w:val="24"/>
        </w:rPr>
        <w:tab/>
        <w:t xml:space="preserve">Saudades – SC, </w:t>
      </w:r>
      <w:r w:rsidR="00F72CB4">
        <w:rPr>
          <w:rFonts w:ascii="Times New Roman" w:hAnsi="Times New Roman" w:cs="Times New Roman"/>
          <w:sz w:val="24"/>
          <w:szCs w:val="24"/>
        </w:rPr>
        <w:t>13 de Maio de 2019</w:t>
      </w:r>
      <w:r w:rsidRPr="00EF77C8">
        <w:rPr>
          <w:rFonts w:ascii="Times New Roman" w:hAnsi="Times New Roman" w:cs="Times New Roman"/>
          <w:sz w:val="24"/>
          <w:szCs w:val="24"/>
        </w:rPr>
        <w:t>.</w:t>
      </w:r>
    </w:p>
    <w:p w:rsidR="00DF5635" w:rsidRDefault="00DF5635" w:rsidP="00DF5635">
      <w:pPr>
        <w:spacing w:after="0" w:line="240" w:lineRule="auto"/>
        <w:jc w:val="center"/>
        <w:rPr>
          <w:rFonts w:ascii="Times New Roman" w:hAnsi="Times New Roman" w:cs="Times New Roman"/>
          <w:b/>
          <w:sz w:val="24"/>
          <w:szCs w:val="24"/>
        </w:rPr>
      </w:pPr>
    </w:p>
    <w:p w:rsidR="00DF5635" w:rsidRDefault="00DF5635" w:rsidP="00DF5635">
      <w:pPr>
        <w:spacing w:after="0" w:line="240" w:lineRule="auto"/>
        <w:jc w:val="center"/>
        <w:rPr>
          <w:rFonts w:ascii="Times New Roman" w:hAnsi="Times New Roman" w:cs="Times New Roman"/>
          <w:b/>
          <w:sz w:val="24"/>
          <w:szCs w:val="24"/>
        </w:rPr>
      </w:pPr>
    </w:p>
    <w:p w:rsidR="00DF5635" w:rsidRDefault="00DF5635" w:rsidP="00DF5635">
      <w:pPr>
        <w:pStyle w:val="PargrafodaLista"/>
        <w:spacing w:after="0" w:line="360" w:lineRule="auto"/>
        <w:jc w:val="center"/>
        <w:rPr>
          <w:rFonts w:ascii="Times New Roman" w:hAnsi="Times New Roman" w:cs="Times New Roman"/>
          <w:sz w:val="24"/>
          <w:szCs w:val="24"/>
        </w:rPr>
      </w:pPr>
    </w:p>
    <w:p w:rsidR="00DF5635" w:rsidRPr="00103E28" w:rsidRDefault="00DF5635" w:rsidP="00DF5635">
      <w:pPr>
        <w:pStyle w:val="PargrafodaLista"/>
        <w:spacing w:after="0" w:line="360" w:lineRule="auto"/>
        <w:ind w:left="0"/>
        <w:jc w:val="center"/>
        <w:rPr>
          <w:rFonts w:ascii="Times New Roman" w:hAnsi="Times New Roman" w:cs="Times New Roman"/>
          <w:b/>
          <w:sz w:val="24"/>
          <w:szCs w:val="24"/>
        </w:rPr>
      </w:pPr>
      <w:r w:rsidRPr="00103E28">
        <w:rPr>
          <w:rFonts w:ascii="Times New Roman" w:hAnsi="Times New Roman" w:cs="Times New Roman"/>
          <w:b/>
          <w:sz w:val="24"/>
          <w:szCs w:val="24"/>
        </w:rPr>
        <w:t>Presidente do CMDCA</w:t>
      </w:r>
    </w:p>
    <w:p w:rsidR="00DF5635" w:rsidRDefault="00DF5635" w:rsidP="00DC04B9">
      <w:pPr>
        <w:spacing w:after="0" w:line="360" w:lineRule="auto"/>
        <w:ind w:left="3402"/>
        <w:jc w:val="both"/>
        <w:rPr>
          <w:rFonts w:ascii="Times New Roman" w:hAnsi="Times New Roman" w:cs="Times New Roman"/>
          <w:b/>
          <w:sz w:val="24"/>
          <w:szCs w:val="24"/>
        </w:rPr>
      </w:pPr>
    </w:p>
    <w:p w:rsidR="00DF5635" w:rsidRDefault="00DF5635" w:rsidP="00DC04B9">
      <w:pPr>
        <w:spacing w:after="0" w:line="360" w:lineRule="auto"/>
        <w:ind w:left="3402"/>
        <w:jc w:val="both"/>
        <w:rPr>
          <w:rFonts w:ascii="Times New Roman" w:hAnsi="Times New Roman" w:cs="Times New Roman"/>
          <w:b/>
          <w:sz w:val="24"/>
          <w:szCs w:val="24"/>
        </w:rPr>
      </w:pPr>
    </w:p>
    <w:sectPr w:rsidR="00DF5635" w:rsidSect="00DC04B9">
      <w:pgSz w:w="11906" w:h="16838"/>
      <w:pgMar w:top="2127" w:right="1133"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14" w:rsidRDefault="00035C14" w:rsidP="00022B94">
      <w:pPr>
        <w:spacing w:after="0" w:line="240" w:lineRule="auto"/>
      </w:pPr>
      <w:r>
        <w:separator/>
      </w:r>
    </w:p>
  </w:endnote>
  <w:endnote w:type="continuationSeparator" w:id="0">
    <w:p w:rsidR="00035C14" w:rsidRDefault="00035C14" w:rsidP="0002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14" w:rsidRDefault="00035C14" w:rsidP="00022B94">
      <w:pPr>
        <w:spacing w:after="0" w:line="240" w:lineRule="auto"/>
      </w:pPr>
      <w:r>
        <w:separator/>
      </w:r>
    </w:p>
  </w:footnote>
  <w:footnote w:type="continuationSeparator" w:id="0">
    <w:p w:rsidR="00035C14" w:rsidRDefault="00035C14" w:rsidP="00022B94">
      <w:pPr>
        <w:spacing w:after="0" w:line="240" w:lineRule="auto"/>
      </w:pPr>
      <w:r>
        <w:continuationSeparator/>
      </w:r>
    </w:p>
  </w:footnote>
  <w:footnote w:id="1">
    <w:p w:rsidR="00153FF2" w:rsidRPr="005C6DDE" w:rsidRDefault="00153FF2" w:rsidP="00022B94">
      <w:pPr>
        <w:pStyle w:val="Textodenotaderodap"/>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A3A5FCB"/>
    <w:multiLevelType w:val="hybridMultilevel"/>
    <w:tmpl w:val="6860B75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1E646E"/>
    <w:multiLevelType w:val="hybridMultilevel"/>
    <w:tmpl w:val="169011CE"/>
    <w:lvl w:ilvl="0" w:tplc="04160013">
      <w:start w:val="1"/>
      <w:numFmt w:val="upperRoman"/>
      <w:lvlText w:val="%1."/>
      <w:lvlJc w:val="right"/>
      <w:pPr>
        <w:ind w:left="720" w:hanging="360"/>
      </w:pPr>
    </w:lvl>
    <w:lvl w:ilvl="1" w:tplc="5550481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300C69"/>
    <w:multiLevelType w:val="hybridMultilevel"/>
    <w:tmpl w:val="70E466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714119"/>
    <w:multiLevelType w:val="hybridMultilevel"/>
    <w:tmpl w:val="406A7BE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92D3F7C"/>
    <w:multiLevelType w:val="multilevel"/>
    <w:tmpl w:val="79529C12"/>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DFD616C"/>
    <w:multiLevelType w:val="hybridMultilevel"/>
    <w:tmpl w:val="5FE07C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DA43C3"/>
    <w:multiLevelType w:val="hybridMultilevel"/>
    <w:tmpl w:val="C64AB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6CB0DC3"/>
    <w:multiLevelType w:val="hybridMultilevel"/>
    <w:tmpl w:val="6C5215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C3561D7"/>
    <w:multiLevelType w:val="hybridMultilevel"/>
    <w:tmpl w:val="8B0CC6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2462DC"/>
    <w:multiLevelType w:val="hybridMultilevel"/>
    <w:tmpl w:val="24CAA5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C8168A5"/>
    <w:multiLevelType w:val="multilevel"/>
    <w:tmpl w:val="95B233CC"/>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CA252D5"/>
    <w:multiLevelType w:val="hybridMultilevel"/>
    <w:tmpl w:val="1D5A8E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4D42F58"/>
    <w:multiLevelType w:val="hybridMultilevel"/>
    <w:tmpl w:val="16087CFE"/>
    <w:lvl w:ilvl="0" w:tplc="04160013">
      <w:start w:val="1"/>
      <w:numFmt w:val="upperRoman"/>
      <w:lvlText w:val="%1."/>
      <w:lvlJc w:val="right"/>
      <w:pPr>
        <w:ind w:left="735" w:hanging="360"/>
      </w:p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num w:numId="1">
    <w:abstractNumId w:val="7"/>
  </w:num>
  <w:num w:numId="2">
    <w:abstractNumId w:val="8"/>
  </w:num>
  <w:num w:numId="3">
    <w:abstractNumId w:val="2"/>
  </w:num>
  <w:num w:numId="4">
    <w:abstractNumId w:val="0"/>
  </w:num>
  <w:num w:numId="5">
    <w:abstractNumId w:val="1"/>
  </w:num>
  <w:num w:numId="6">
    <w:abstractNumId w:val="9"/>
  </w:num>
  <w:num w:numId="7">
    <w:abstractNumId w:val="10"/>
  </w:num>
  <w:num w:numId="8">
    <w:abstractNumId w:val="12"/>
  </w:num>
  <w:num w:numId="9">
    <w:abstractNumId w:val="3"/>
  </w:num>
  <w:num w:numId="10">
    <w:abstractNumId w:val="13"/>
  </w:num>
  <w:num w:numId="11">
    <w:abstractNumId w:val="6"/>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53"/>
    <w:rsid w:val="00022B94"/>
    <w:rsid w:val="00035C14"/>
    <w:rsid w:val="00056E35"/>
    <w:rsid w:val="00074DC4"/>
    <w:rsid w:val="000B1812"/>
    <w:rsid w:val="000E6C83"/>
    <w:rsid w:val="00111C21"/>
    <w:rsid w:val="00117DA2"/>
    <w:rsid w:val="0012154F"/>
    <w:rsid w:val="00146F6C"/>
    <w:rsid w:val="00152740"/>
    <w:rsid w:val="00153FF2"/>
    <w:rsid w:val="00174523"/>
    <w:rsid w:val="001B0DBC"/>
    <w:rsid w:val="0020060C"/>
    <w:rsid w:val="0020091E"/>
    <w:rsid w:val="00200EEA"/>
    <w:rsid w:val="002A033B"/>
    <w:rsid w:val="002A7FAF"/>
    <w:rsid w:val="002C54B7"/>
    <w:rsid w:val="002E4EDB"/>
    <w:rsid w:val="00306EA0"/>
    <w:rsid w:val="00364B2B"/>
    <w:rsid w:val="004174E7"/>
    <w:rsid w:val="00443794"/>
    <w:rsid w:val="004D2144"/>
    <w:rsid w:val="004E16C5"/>
    <w:rsid w:val="00501DC4"/>
    <w:rsid w:val="005C6DDE"/>
    <w:rsid w:val="005E000C"/>
    <w:rsid w:val="005E1A7E"/>
    <w:rsid w:val="00637121"/>
    <w:rsid w:val="00640046"/>
    <w:rsid w:val="006436C2"/>
    <w:rsid w:val="006515A0"/>
    <w:rsid w:val="00675798"/>
    <w:rsid w:val="006A78A4"/>
    <w:rsid w:val="006F5724"/>
    <w:rsid w:val="00786574"/>
    <w:rsid w:val="007E099E"/>
    <w:rsid w:val="007F0E53"/>
    <w:rsid w:val="0081480C"/>
    <w:rsid w:val="008156F2"/>
    <w:rsid w:val="0083281C"/>
    <w:rsid w:val="008772A2"/>
    <w:rsid w:val="00905EE8"/>
    <w:rsid w:val="0093073E"/>
    <w:rsid w:val="00942A52"/>
    <w:rsid w:val="0098506E"/>
    <w:rsid w:val="00987093"/>
    <w:rsid w:val="009A1A0F"/>
    <w:rsid w:val="009E5E70"/>
    <w:rsid w:val="00A1448A"/>
    <w:rsid w:val="00A368B2"/>
    <w:rsid w:val="00A50D41"/>
    <w:rsid w:val="00AA1CEE"/>
    <w:rsid w:val="00AA254B"/>
    <w:rsid w:val="00AA743A"/>
    <w:rsid w:val="00AE1A59"/>
    <w:rsid w:val="00B55631"/>
    <w:rsid w:val="00BB445B"/>
    <w:rsid w:val="00BE4893"/>
    <w:rsid w:val="00C85F41"/>
    <w:rsid w:val="00CE281F"/>
    <w:rsid w:val="00CF4DC1"/>
    <w:rsid w:val="00D23020"/>
    <w:rsid w:val="00D408A9"/>
    <w:rsid w:val="00D4700A"/>
    <w:rsid w:val="00D63070"/>
    <w:rsid w:val="00D74F8D"/>
    <w:rsid w:val="00D82048"/>
    <w:rsid w:val="00D834E6"/>
    <w:rsid w:val="00D916B6"/>
    <w:rsid w:val="00D93E0F"/>
    <w:rsid w:val="00DA66A9"/>
    <w:rsid w:val="00DC04B9"/>
    <w:rsid w:val="00DF28CE"/>
    <w:rsid w:val="00DF5635"/>
    <w:rsid w:val="00E3467E"/>
    <w:rsid w:val="00E34B5E"/>
    <w:rsid w:val="00E41BA2"/>
    <w:rsid w:val="00E432B9"/>
    <w:rsid w:val="00E45987"/>
    <w:rsid w:val="00E5525B"/>
    <w:rsid w:val="00E8377C"/>
    <w:rsid w:val="00EA41E7"/>
    <w:rsid w:val="00EE17C2"/>
    <w:rsid w:val="00F05726"/>
    <w:rsid w:val="00F05B5D"/>
    <w:rsid w:val="00F32822"/>
    <w:rsid w:val="00F45B7F"/>
    <w:rsid w:val="00F72CB4"/>
    <w:rsid w:val="00FA3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Sutil">
    <w:name w:val="Subtle Reference"/>
    <w:basedOn w:val="Fontepargpadro"/>
    <w:uiPriority w:val="31"/>
    <w:qFormat/>
    <w:rsid w:val="00174523"/>
    <w:rPr>
      <w:rFonts w:ascii="Calibri" w:hAnsi="Calibri"/>
      <w:b w:val="0"/>
      <w:i w:val="0"/>
      <w:caps w:val="0"/>
      <w:smallCaps w:val="0"/>
      <w:strike w:val="0"/>
      <w:dstrike w:val="0"/>
      <w:vanish w:val="0"/>
      <w:color w:val="auto"/>
      <w:sz w:val="20"/>
      <w:u w:val="none"/>
      <w:vertAlign w:val="baseline"/>
    </w:rPr>
  </w:style>
  <w:style w:type="table" w:styleId="Tabelacomgrade">
    <w:name w:val="Table Grid"/>
    <w:basedOn w:val="Tabelanormal"/>
    <w:uiPriority w:val="59"/>
    <w:rsid w:val="009E5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E5E70"/>
    <w:rPr>
      <w:color w:val="0000FF" w:themeColor="hyperlink"/>
      <w:u w:val="single"/>
    </w:rPr>
  </w:style>
  <w:style w:type="paragraph" w:styleId="PargrafodaLista">
    <w:name w:val="List Paragraph"/>
    <w:basedOn w:val="Normal"/>
    <w:uiPriority w:val="34"/>
    <w:qFormat/>
    <w:rsid w:val="009E5E70"/>
    <w:pPr>
      <w:ind w:left="720"/>
      <w:contextualSpacing/>
    </w:pPr>
  </w:style>
  <w:style w:type="paragraph" w:styleId="Textodenotaderodap">
    <w:name w:val="footnote text"/>
    <w:basedOn w:val="Normal"/>
    <w:link w:val="TextodenotaderodapChar"/>
    <w:uiPriority w:val="99"/>
    <w:semiHidden/>
    <w:unhideWhenUsed/>
    <w:rsid w:val="00022B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22B94"/>
    <w:rPr>
      <w:sz w:val="20"/>
      <w:szCs w:val="20"/>
    </w:rPr>
  </w:style>
  <w:style w:type="character" w:styleId="Refdenotaderodap">
    <w:name w:val="footnote reference"/>
    <w:basedOn w:val="Fontepargpadro"/>
    <w:uiPriority w:val="99"/>
    <w:semiHidden/>
    <w:unhideWhenUsed/>
    <w:rsid w:val="00022B94"/>
    <w:rPr>
      <w:vertAlign w:val="superscript"/>
    </w:rPr>
  </w:style>
  <w:style w:type="paragraph" w:styleId="Textodebalo">
    <w:name w:val="Balloon Text"/>
    <w:basedOn w:val="Normal"/>
    <w:link w:val="TextodebaloChar"/>
    <w:uiPriority w:val="99"/>
    <w:semiHidden/>
    <w:unhideWhenUsed/>
    <w:rsid w:val="00E34B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B5E"/>
    <w:rPr>
      <w:rFonts w:ascii="Tahoma" w:hAnsi="Tahoma" w:cs="Tahoma"/>
      <w:sz w:val="16"/>
      <w:szCs w:val="16"/>
    </w:rPr>
  </w:style>
  <w:style w:type="paragraph" w:styleId="SemEspaamento">
    <w:name w:val="No Spacing"/>
    <w:uiPriority w:val="1"/>
    <w:qFormat/>
    <w:rsid w:val="00DF5635"/>
    <w:pPr>
      <w:spacing w:after="0" w:line="240" w:lineRule="auto"/>
    </w:pPr>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Sutil">
    <w:name w:val="Subtle Reference"/>
    <w:basedOn w:val="Fontepargpadro"/>
    <w:uiPriority w:val="31"/>
    <w:qFormat/>
    <w:rsid w:val="00174523"/>
    <w:rPr>
      <w:rFonts w:ascii="Calibri" w:hAnsi="Calibri"/>
      <w:b w:val="0"/>
      <w:i w:val="0"/>
      <w:caps w:val="0"/>
      <w:smallCaps w:val="0"/>
      <w:strike w:val="0"/>
      <w:dstrike w:val="0"/>
      <w:vanish w:val="0"/>
      <w:color w:val="auto"/>
      <w:sz w:val="20"/>
      <w:u w:val="none"/>
      <w:vertAlign w:val="baseline"/>
    </w:rPr>
  </w:style>
  <w:style w:type="table" w:styleId="Tabelacomgrade">
    <w:name w:val="Table Grid"/>
    <w:basedOn w:val="Tabelanormal"/>
    <w:uiPriority w:val="59"/>
    <w:rsid w:val="009E5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E5E70"/>
    <w:rPr>
      <w:color w:val="0000FF" w:themeColor="hyperlink"/>
      <w:u w:val="single"/>
    </w:rPr>
  </w:style>
  <w:style w:type="paragraph" w:styleId="PargrafodaLista">
    <w:name w:val="List Paragraph"/>
    <w:basedOn w:val="Normal"/>
    <w:uiPriority w:val="34"/>
    <w:qFormat/>
    <w:rsid w:val="009E5E70"/>
    <w:pPr>
      <w:ind w:left="720"/>
      <w:contextualSpacing/>
    </w:pPr>
  </w:style>
  <w:style w:type="paragraph" w:styleId="Textodenotaderodap">
    <w:name w:val="footnote text"/>
    <w:basedOn w:val="Normal"/>
    <w:link w:val="TextodenotaderodapChar"/>
    <w:uiPriority w:val="99"/>
    <w:semiHidden/>
    <w:unhideWhenUsed/>
    <w:rsid w:val="00022B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22B94"/>
    <w:rPr>
      <w:sz w:val="20"/>
      <w:szCs w:val="20"/>
    </w:rPr>
  </w:style>
  <w:style w:type="character" w:styleId="Refdenotaderodap">
    <w:name w:val="footnote reference"/>
    <w:basedOn w:val="Fontepargpadro"/>
    <w:uiPriority w:val="99"/>
    <w:semiHidden/>
    <w:unhideWhenUsed/>
    <w:rsid w:val="00022B94"/>
    <w:rPr>
      <w:vertAlign w:val="superscript"/>
    </w:rPr>
  </w:style>
  <w:style w:type="paragraph" w:styleId="Textodebalo">
    <w:name w:val="Balloon Text"/>
    <w:basedOn w:val="Normal"/>
    <w:link w:val="TextodebaloChar"/>
    <w:uiPriority w:val="99"/>
    <w:semiHidden/>
    <w:unhideWhenUsed/>
    <w:rsid w:val="00E34B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B5E"/>
    <w:rPr>
      <w:rFonts w:ascii="Tahoma" w:hAnsi="Tahoma" w:cs="Tahoma"/>
      <w:sz w:val="16"/>
      <w:szCs w:val="16"/>
    </w:rPr>
  </w:style>
  <w:style w:type="paragraph" w:styleId="SemEspaamento">
    <w:name w:val="No Spacing"/>
    <w:uiPriority w:val="1"/>
    <w:qFormat/>
    <w:rsid w:val="00DF5635"/>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03BF-B029-4326-8954-D6BA5293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MPSC</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Silveira</dc:creator>
  <cp:lastModifiedBy>USUARIO</cp:lastModifiedBy>
  <cp:revision>2</cp:revision>
  <cp:lastPrinted>2019-02-26T18:05:00Z</cp:lastPrinted>
  <dcterms:created xsi:type="dcterms:W3CDTF">2019-05-22T19:53:00Z</dcterms:created>
  <dcterms:modified xsi:type="dcterms:W3CDTF">2019-05-22T19:53:00Z</dcterms:modified>
</cp:coreProperties>
</file>