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9" w:rsidRPr="00DD55C9" w:rsidRDefault="000F3A39" w:rsidP="000F3A39">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DD55C9">
        <w:rPr>
          <w:rFonts w:ascii="Arial" w:eastAsia="Arial Unicode MS" w:hAnsi="Arial" w:cs="Arial"/>
          <w:b/>
          <w:color w:val="000000"/>
          <w:spacing w:val="-8"/>
          <w:sz w:val="24"/>
          <w:szCs w:val="24"/>
          <w:lang w:eastAsia="pt-BR"/>
        </w:rPr>
        <w:t>RECIBO DE RETIRADA DE EDITAL PELA INTERNET</w:t>
      </w:r>
    </w:p>
    <w:p w:rsidR="000F3A39" w:rsidRPr="00DD55C9" w:rsidRDefault="000F3A39" w:rsidP="000F3A39">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F3A39" w:rsidRPr="00DD55C9" w:rsidTr="00FB1648">
        <w:tc>
          <w:tcPr>
            <w:tcW w:w="3510" w:type="dxa"/>
            <w:gridSpan w:val="2"/>
            <w:tcBorders>
              <w:top w:val="single" w:sz="4" w:space="0" w:color="auto"/>
              <w:left w:val="single" w:sz="4" w:space="0" w:color="auto"/>
              <w:bottom w:val="single" w:sz="4" w:space="0" w:color="auto"/>
              <w:right w:val="single" w:sz="4" w:space="0" w:color="auto"/>
            </w:tcBorders>
            <w:hideMark/>
          </w:tcPr>
          <w:p w:rsidR="000F3A39" w:rsidRPr="00407350"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407350">
              <w:rPr>
                <w:rFonts w:ascii="Arial" w:eastAsia="Arial Unicode MS" w:hAnsi="Arial" w:cs="Arial"/>
                <w:b/>
                <w:sz w:val="24"/>
                <w:szCs w:val="24"/>
                <w:lang w:eastAsia="pt-BR"/>
              </w:rPr>
              <w:t xml:space="preserve">PROCESSO Nº </w:t>
            </w:r>
            <w:r w:rsidR="00822505">
              <w:rPr>
                <w:rFonts w:ascii="Arial" w:eastAsia="Arial Unicode MS" w:hAnsi="Arial" w:cs="Arial"/>
                <w:b/>
                <w:sz w:val="24"/>
                <w:szCs w:val="24"/>
                <w:lang w:eastAsia="pt-BR"/>
              </w:rPr>
              <w:t>2793/2019</w:t>
            </w:r>
            <w:r w:rsidRPr="00407350">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F3A39" w:rsidRPr="00407350"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407350">
              <w:rPr>
                <w:rFonts w:ascii="Arial" w:eastAsia="Arial Unicode MS" w:hAnsi="Arial" w:cs="Arial"/>
                <w:b/>
                <w:sz w:val="24"/>
                <w:szCs w:val="24"/>
                <w:lang w:eastAsia="pt-BR"/>
              </w:rPr>
              <w:t xml:space="preserve">PREGÃO PRESENCIAL Nº. </w:t>
            </w:r>
            <w:r w:rsidR="00822505">
              <w:rPr>
                <w:rFonts w:ascii="Arial" w:eastAsia="Arial Unicode MS" w:hAnsi="Arial" w:cs="Arial"/>
                <w:b/>
                <w:sz w:val="24"/>
                <w:szCs w:val="24"/>
                <w:lang w:eastAsia="pt-BR"/>
              </w:rPr>
              <w:t>030/2019</w:t>
            </w:r>
          </w:p>
        </w:tc>
      </w:tr>
      <w:tr w:rsidR="000F3A39" w:rsidRPr="00DD55C9" w:rsidTr="00FB1648">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EA515F" w:rsidRDefault="000F3A39" w:rsidP="00EA515F">
            <w:pPr>
              <w:overflowPunct w:val="0"/>
              <w:autoSpaceDE w:val="0"/>
              <w:autoSpaceDN w:val="0"/>
              <w:adjustRightInd w:val="0"/>
              <w:spacing w:after="0" w:line="240" w:lineRule="auto"/>
              <w:jc w:val="both"/>
              <w:textAlignment w:val="baseline"/>
              <w:rPr>
                <w:rFonts w:ascii="Arial" w:eastAsia="Arial Unicode MS" w:hAnsi="Arial" w:cs="Arial"/>
                <w:sz w:val="24"/>
                <w:szCs w:val="24"/>
                <w:lang w:eastAsia="pt-BR"/>
              </w:rPr>
            </w:pPr>
            <w:r w:rsidRPr="00EA515F">
              <w:rPr>
                <w:rFonts w:ascii="Arial" w:eastAsia="Arial Unicode MS" w:hAnsi="Arial" w:cs="Arial"/>
                <w:sz w:val="24"/>
                <w:szCs w:val="24"/>
                <w:lang w:eastAsia="pt-BR"/>
              </w:rPr>
              <w:t xml:space="preserve">Objeto: </w:t>
            </w:r>
            <w:r w:rsidR="00536536" w:rsidRPr="00EA515F">
              <w:rPr>
                <w:rFonts w:ascii="Arial" w:hAnsi="Arial" w:cs="Arial"/>
                <w:b/>
              </w:rPr>
              <w:t>CONTRATAÇÃO DE EMPRESA PARA FORNECIMENTO DE FOGOS DE ARTIFÍCIOS E REALIZAÇÃO DE SHOW PIROTÉCNICO POR OCASIÃO DAS FESTIVIDADES DE FINAL DE ANO (REVEILLON), CONFO</w:t>
            </w:r>
            <w:r w:rsidR="00EA515F">
              <w:rPr>
                <w:rFonts w:ascii="Arial" w:hAnsi="Arial" w:cs="Arial"/>
                <w:b/>
              </w:rPr>
              <w:t>RME DESCRIÇÃO, EM ATENDIMENTO AO GABINETE DO PREFEITO – DEPARTAMENTO DE CULTURA ESPORTE E LAZER</w:t>
            </w:r>
            <w:r w:rsidR="00536536" w:rsidRPr="00EA515F">
              <w:rPr>
                <w:rFonts w:ascii="Arial" w:hAnsi="Arial" w:cs="Arial"/>
                <w:b/>
              </w:rPr>
              <w:t>.</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0F3A39">
            <w:pPr>
              <w:overflowPunct w:val="0"/>
              <w:autoSpaceDE w:val="0"/>
              <w:autoSpaceDN w:val="0"/>
              <w:adjustRightInd w:val="0"/>
              <w:spacing w:after="0" w:line="240" w:lineRule="auto"/>
              <w:textAlignment w:val="baseline"/>
              <w:rPr>
                <w:rFonts w:ascii="Arial" w:hAnsi="Arial" w:cs="Arial"/>
                <w:b/>
                <w:sz w:val="24"/>
                <w:szCs w:val="24"/>
                <w:u w:val="single"/>
                <w:lang w:eastAsia="pt-BR"/>
              </w:rPr>
            </w:pPr>
            <w:r w:rsidRPr="00DD55C9">
              <w:rPr>
                <w:rFonts w:ascii="Arial" w:hAnsi="Arial" w:cs="Arial"/>
                <w:b/>
                <w:sz w:val="24"/>
                <w:szCs w:val="24"/>
                <w:lang w:eastAsia="pt-BR"/>
              </w:rPr>
              <w:t>Nome/Razão Social:</w:t>
            </w:r>
            <w:r>
              <w:rPr>
                <w:rFonts w:ascii="Arial" w:hAnsi="Arial" w:cs="Arial"/>
                <w:b/>
                <w:sz w:val="24"/>
                <w:szCs w:val="24"/>
                <w:lang w:eastAsia="pt-BR"/>
              </w:rPr>
              <w:t xml:space="preserve">  </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Endereço:</w:t>
            </w:r>
          </w:p>
        </w:tc>
      </w:tr>
      <w:tr w:rsidR="000F3A39" w:rsidRPr="00DD55C9" w:rsidTr="00FB164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CNPJ:</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I.E.</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Cidade:</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Estado:</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CEP:</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E-mail:</w:t>
            </w:r>
          </w:p>
        </w:tc>
      </w:tr>
      <w:tr w:rsidR="000F3A39" w:rsidRPr="00DD55C9" w:rsidTr="00FB1648">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Pessoa para contato:</w:t>
            </w:r>
          </w:p>
        </w:tc>
      </w:tr>
      <w:tr w:rsidR="000F3A39" w:rsidRPr="00DD55C9" w:rsidTr="00FB1648">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jc w:val="both"/>
              <w:textAlignment w:val="baseline"/>
              <w:rPr>
                <w:rFonts w:ascii="Arial" w:hAnsi="Arial" w:cs="Arial"/>
                <w:sz w:val="24"/>
                <w:szCs w:val="24"/>
                <w:u w:val="single"/>
                <w:lang w:eastAsia="pt-BR"/>
              </w:rPr>
            </w:pPr>
            <w:r w:rsidRPr="00DD55C9">
              <w:rPr>
                <w:rFonts w:ascii="Arial" w:hAnsi="Arial" w:cs="Arial"/>
                <w:sz w:val="24"/>
                <w:szCs w:val="24"/>
                <w:lang w:eastAsia="pt-BR"/>
              </w:rPr>
              <w:t xml:space="preserve">Recebemos através do acesso à página </w:t>
            </w:r>
            <w:hyperlink r:id="rId8" w:history="1">
              <w:r w:rsidRPr="00DD55C9">
                <w:rPr>
                  <w:rFonts w:ascii="Arial" w:hAnsi="Arial" w:cs="Arial"/>
                  <w:b/>
                  <w:color w:val="0000FF"/>
                  <w:sz w:val="24"/>
                  <w:szCs w:val="24"/>
                  <w:u w:val="single"/>
                  <w:lang w:eastAsia="pt-BR"/>
                </w:rPr>
                <w:t>www.saudades.sc.gov.br</w:t>
              </w:r>
            </w:hyperlink>
            <w:r w:rsidRPr="00DD55C9">
              <w:rPr>
                <w:rFonts w:ascii="Arial" w:hAnsi="Arial" w:cs="Arial"/>
                <w:sz w:val="24"/>
                <w:szCs w:val="24"/>
                <w:lang w:eastAsia="pt-BR"/>
              </w:rPr>
              <w:t xml:space="preserve"> nesta data, cópia do instrumento convocatório da licitação acima identificada.</w:t>
            </w:r>
          </w:p>
        </w:tc>
      </w:tr>
      <w:tr w:rsidR="000F3A39" w:rsidRPr="00DD55C9" w:rsidTr="00FB164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Local:</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Data: ___/___/</w:t>
            </w:r>
            <w:r w:rsidR="00822505">
              <w:rPr>
                <w:rFonts w:ascii="Arial" w:hAnsi="Arial" w:cs="Arial"/>
                <w:b/>
                <w:sz w:val="24"/>
                <w:szCs w:val="24"/>
                <w:lang w:eastAsia="pt-BR"/>
              </w:rPr>
              <w:t>2019</w:t>
            </w:r>
            <w:r w:rsidRPr="00DD55C9">
              <w:rPr>
                <w:rFonts w:ascii="Arial" w:hAnsi="Arial" w:cs="Arial"/>
                <w:b/>
                <w:sz w:val="24"/>
                <w:szCs w:val="24"/>
                <w:lang w:eastAsia="pt-BR"/>
              </w:rPr>
              <w:t>.</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r>
      <w:tr w:rsidR="000F3A39" w:rsidRPr="00DD55C9" w:rsidTr="00FB1648">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 Responsável pelas informações:</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0F3A39" w:rsidRPr="00DD55C9" w:rsidRDefault="000F3A39" w:rsidP="00FB1648">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DD55C9">
              <w:rPr>
                <w:rFonts w:ascii="Arial" w:eastAsia="Arial Unicode MS" w:hAnsi="Arial" w:cs="Arial"/>
                <w:color w:val="000000"/>
                <w:w w:val="105"/>
                <w:sz w:val="24"/>
                <w:szCs w:val="24"/>
                <w:lang w:eastAsia="pt-BR"/>
              </w:rPr>
              <w:t xml:space="preserve">Objetivando comunicação futura entre a Prefeitura Municipal de Saudades e essa Empresa, </w:t>
            </w:r>
            <w:r w:rsidRPr="00DD55C9">
              <w:rPr>
                <w:rFonts w:ascii="Arial" w:eastAsia="Arial Unicode MS" w:hAnsi="Arial" w:cs="Arial"/>
                <w:color w:val="000000"/>
                <w:sz w:val="24"/>
                <w:szCs w:val="24"/>
                <w:lang w:eastAsia="pt-BR"/>
              </w:rPr>
              <w:t xml:space="preserve">solicitamos a Vossa Senhoria o preenchimento e remessa do recibo de entrega do Edital supra, à </w:t>
            </w:r>
            <w:r w:rsidRPr="00DD55C9">
              <w:rPr>
                <w:rFonts w:ascii="Arial" w:eastAsia="Arial Unicode MS" w:hAnsi="Arial" w:cs="Arial"/>
                <w:color w:val="000000"/>
                <w:w w:val="104"/>
                <w:sz w:val="24"/>
                <w:szCs w:val="24"/>
                <w:lang w:eastAsia="pt-BR"/>
              </w:rPr>
              <w:t xml:space="preserve">Equipe Pregoeira, por   via   </w:t>
            </w:r>
            <w:r w:rsidR="00822505" w:rsidRPr="00DD55C9">
              <w:rPr>
                <w:rFonts w:ascii="Arial" w:eastAsia="Arial Unicode MS" w:hAnsi="Arial" w:cs="Arial"/>
                <w:color w:val="000000"/>
                <w:w w:val="104"/>
                <w:sz w:val="24"/>
                <w:szCs w:val="24"/>
                <w:lang w:eastAsia="pt-BR"/>
              </w:rPr>
              <w:t>postal, pelo</w:t>
            </w:r>
            <w:r w:rsidRPr="00DD55C9">
              <w:rPr>
                <w:rFonts w:ascii="Arial" w:eastAsia="Arial Unicode MS" w:hAnsi="Arial" w:cs="Arial"/>
                <w:color w:val="000000"/>
                <w:w w:val="104"/>
                <w:sz w:val="24"/>
                <w:szCs w:val="24"/>
                <w:lang w:eastAsia="pt-BR"/>
              </w:rPr>
              <w:t xml:space="preserve">   fax </w:t>
            </w:r>
            <w:r w:rsidRPr="00DD55C9">
              <w:rPr>
                <w:rFonts w:ascii="Arial" w:eastAsia="Arial Unicode MS" w:hAnsi="Arial" w:cs="Arial"/>
                <w:color w:val="000000"/>
                <w:w w:val="101"/>
                <w:sz w:val="24"/>
                <w:szCs w:val="24"/>
                <w:lang w:eastAsia="pt-BR"/>
              </w:rPr>
              <w:t xml:space="preserve">(xx49) </w:t>
            </w:r>
            <w:r w:rsidRPr="00DD55C9">
              <w:rPr>
                <w:rFonts w:ascii="Arial" w:eastAsia="Arial Unicode MS" w:hAnsi="Arial" w:cs="Arial"/>
                <w:color w:val="000000"/>
                <w:w w:val="104"/>
                <w:sz w:val="24"/>
                <w:szCs w:val="24"/>
                <w:lang w:eastAsia="pt-BR"/>
              </w:rPr>
              <w:t xml:space="preserve">3334 </w:t>
            </w:r>
            <w:r w:rsidRPr="00DD55C9">
              <w:rPr>
                <w:rFonts w:ascii="Arial" w:eastAsia="Arial Unicode MS" w:hAnsi="Arial" w:cs="Arial"/>
                <w:color w:val="000000"/>
                <w:spacing w:val="-2"/>
                <w:sz w:val="24"/>
                <w:szCs w:val="24"/>
                <w:lang w:eastAsia="pt-BR"/>
              </w:rPr>
              <w:t>-0127</w:t>
            </w:r>
            <w:r w:rsidRPr="00DD55C9">
              <w:rPr>
                <w:rFonts w:ascii="Arial" w:eastAsia="Arial Unicode MS" w:hAnsi="Arial" w:cs="Arial"/>
                <w:color w:val="000000"/>
                <w:w w:val="105"/>
                <w:sz w:val="24"/>
                <w:szCs w:val="24"/>
                <w:lang w:eastAsia="pt-BR"/>
              </w:rPr>
              <w:t xml:space="preserve">   ou   pelo   e-mail </w:t>
            </w:r>
            <w:hyperlink r:id="rId9" w:history="1">
              <w:proofErr w:type="gramStart"/>
              <w:r w:rsidRPr="00DD55C9">
                <w:rPr>
                  <w:rFonts w:ascii="Arial" w:eastAsia="Arial Unicode MS" w:hAnsi="Arial" w:cs="Arial"/>
                  <w:color w:val="0000FF"/>
                  <w:w w:val="105"/>
                  <w:sz w:val="24"/>
                  <w:szCs w:val="24"/>
                  <w:u w:val="single"/>
                  <w:lang w:eastAsia="pt-BR"/>
                </w:rPr>
                <w:t>compras@saudades.sc.gov.br</w:t>
              </w:r>
            </w:hyperlink>
            <w:r w:rsidRPr="00DD55C9">
              <w:rPr>
                <w:rFonts w:ascii="Arial" w:eastAsia="Arial Unicode MS" w:hAnsi="Arial" w:cs="Arial"/>
                <w:color w:val="000000"/>
                <w:w w:val="105"/>
                <w:sz w:val="24"/>
                <w:szCs w:val="24"/>
                <w:lang w:eastAsia="pt-BR"/>
              </w:rPr>
              <w:t xml:space="preserve"> </w:t>
            </w:r>
            <w:r w:rsidRPr="00DD55C9">
              <w:rPr>
                <w:rFonts w:ascii="Arial" w:eastAsia="Arial Unicode MS" w:hAnsi="Arial" w:cs="Arial"/>
                <w:color w:val="000000"/>
                <w:w w:val="103"/>
                <w:sz w:val="24"/>
                <w:szCs w:val="24"/>
                <w:lang w:eastAsia="pt-BR"/>
              </w:rPr>
              <w:t>.</w:t>
            </w:r>
            <w:proofErr w:type="gramEnd"/>
            <w:r w:rsidRPr="00DD55C9">
              <w:rPr>
                <w:rFonts w:ascii="Arial" w:eastAsia="Arial Unicode MS" w:hAnsi="Arial" w:cs="Arial"/>
                <w:color w:val="000000"/>
                <w:w w:val="103"/>
                <w:sz w:val="24"/>
                <w:szCs w:val="24"/>
                <w:lang w:eastAsia="pt-BR"/>
              </w:rPr>
              <w:t xml:space="preserve"> O não encaminhamento do recibo exime o Pregoeiro e Equipe </w:t>
            </w:r>
            <w:r w:rsidRPr="00DD55C9">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F67701" w:rsidRDefault="00F6770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C35024" w:rsidRDefault="00C35024"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F67701" w:rsidRDefault="00F6770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822505">
        <w:rPr>
          <w:rFonts w:ascii="Arial" w:hAnsi="Arial" w:cs="Arial"/>
          <w:b/>
          <w:spacing w:val="14"/>
          <w:sz w:val="26"/>
          <w:lang w:eastAsia="pt-BR"/>
        </w:rPr>
        <w:t>2793/2019</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822505">
        <w:rPr>
          <w:rFonts w:ascii="Arial" w:hAnsi="Arial" w:cs="Arial"/>
          <w:b/>
          <w:spacing w:val="14"/>
          <w:sz w:val="26"/>
          <w:lang w:eastAsia="pt-BR"/>
        </w:rPr>
        <w:t>030/2019</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sidR="005B653D">
        <w:rPr>
          <w:rFonts w:ascii="Arial" w:hAnsi="Arial" w:cs="Arial"/>
          <w:spacing w:val="14"/>
          <w:sz w:val="24"/>
          <w:lang w:eastAsia="pt-BR"/>
        </w:rPr>
        <w:t>Por Lote</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85221B">
        <w:rPr>
          <w:rFonts w:ascii="Arial" w:hAnsi="Arial" w:cs="Arial"/>
          <w:b/>
          <w:color w:val="C0504D" w:themeColor="accent2"/>
          <w:sz w:val="24"/>
          <w:lang w:eastAsia="pt-BR"/>
        </w:rPr>
        <w:t>0</w:t>
      </w:r>
      <w:r w:rsidR="00B7579D" w:rsidRPr="0085221B">
        <w:rPr>
          <w:rFonts w:ascii="Arial" w:hAnsi="Arial" w:cs="Arial"/>
          <w:b/>
          <w:color w:val="C0504D" w:themeColor="accent2"/>
          <w:sz w:val="24"/>
          <w:lang w:eastAsia="pt-BR"/>
        </w:rPr>
        <w:t>9</w:t>
      </w:r>
      <w:r w:rsidRPr="0085221B">
        <w:rPr>
          <w:rFonts w:ascii="Arial" w:hAnsi="Arial" w:cs="Arial"/>
          <w:b/>
          <w:color w:val="C0504D" w:themeColor="accent2"/>
          <w:sz w:val="24"/>
          <w:lang w:eastAsia="pt-BR"/>
        </w:rPr>
        <w:t>:</w:t>
      </w:r>
      <w:r w:rsidR="00B7579D" w:rsidRPr="0085221B">
        <w:rPr>
          <w:rFonts w:ascii="Arial" w:hAnsi="Arial" w:cs="Arial"/>
          <w:b/>
          <w:color w:val="C0504D" w:themeColor="accent2"/>
          <w:sz w:val="24"/>
          <w:lang w:eastAsia="pt-BR"/>
        </w:rPr>
        <w:t>0</w:t>
      </w:r>
      <w:r w:rsidRPr="0085221B">
        <w:rPr>
          <w:rFonts w:ascii="Arial" w:hAnsi="Arial" w:cs="Arial"/>
          <w:b/>
          <w:color w:val="C0504D" w:themeColor="accent2"/>
          <w:sz w:val="24"/>
          <w:lang w:eastAsia="pt-BR"/>
        </w:rPr>
        <w:t xml:space="preserve">0 horas, do dia </w:t>
      </w:r>
      <w:r w:rsidR="00822505">
        <w:rPr>
          <w:rFonts w:ascii="Arial" w:hAnsi="Arial" w:cs="Arial"/>
          <w:b/>
          <w:color w:val="C0504D" w:themeColor="accent2"/>
          <w:sz w:val="24"/>
          <w:lang w:eastAsia="pt-BR"/>
        </w:rPr>
        <w:t>04</w:t>
      </w:r>
      <w:r w:rsidR="00F67701">
        <w:rPr>
          <w:rFonts w:ascii="Arial" w:hAnsi="Arial" w:cs="Arial"/>
          <w:b/>
          <w:color w:val="C0504D" w:themeColor="accent2"/>
          <w:sz w:val="24"/>
          <w:lang w:eastAsia="pt-BR"/>
        </w:rPr>
        <w:t>/1</w:t>
      </w:r>
      <w:r w:rsidR="00454656">
        <w:rPr>
          <w:rFonts w:ascii="Arial" w:hAnsi="Arial" w:cs="Arial"/>
          <w:b/>
          <w:color w:val="C0504D" w:themeColor="accent2"/>
          <w:sz w:val="24"/>
          <w:lang w:eastAsia="pt-BR"/>
        </w:rPr>
        <w:t>2</w:t>
      </w:r>
      <w:r w:rsidR="00F67701">
        <w:rPr>
          <w:rFonts w:ascii="Arial" w:hAnsi="Arial" w:cs="Arial"/>
          <w:b/>
          <w:color w:val="C0504D" w:themeColor="accent2"/>
          <w:sz w:val="24"/>
          <w:lang w:eastAsia="pt-BR"/>
        </w:rPr>
        <w:t>/</w:t>
      </w:r>
      <w:r w:rsidR="00822505">
        <w:rPr>
          <w:rFonts w:ascii="Arial" w:hAnsi="Arial" w:cs="Arial"/>
          <w:b/>
          <w:color w:val="C0504D" w:themeColor="accent2"/>
          <w:sz w:val="24"/>
          <w:lang w:eastAsia="pt-BR"/>
        </w:rPr>
        <w:t>2019</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w:t>
      </w:r>
      <w:r w:rsidRPr="00D762AC">
        <w:rPr>
          <w:rFonts w:ascii="Arial" w:hAnsi="Arial" w:cs="Arial"/>
          <w:bCs/>
          <w:sz w:val="24"/>
          <w:lang w:eastAsia="pt-BR"/>
        </w:rPr>
        <w:t xml:space="preserve">para </w:t>
      </w:r>
      <w:r w:rsidR="00EA515F" w:rsidRPr="00EA515F">
        <w:rPr>
          <w:rFonts w:ascii="Arial" w:hAnsi="Arial" w:cs="Arial"/>
          <w:b/>
        </w:rPr>
        <w:t>CONTRATAÇÃO DE EMPRESA PARA FORNECIMENTO DE FOGOS DE ARTIFÍCIOS E REALIZAÇÃO DE SHOW PIROTÉCNICO</w:t>
      </w:r>
      <w:r w:rsidR="00B7579D">
        <w:rPr>
          <w:rFonts w:ascii="Arial" w:hAnsi="Arial" w:cs="Arial"/>
          <w:b/>
          <w:bCs/>
          <w:sz w:val="24"/>
          <w:lang w:eastAsia="pt-BR"/>
        </w:rPr>
        <w:t>,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EA515F" w:rsidRPr="00EA515F">
        <w:rPr>
          <w:rFonts w:ascii="Arial" w:hAnsi="Arial" w:cs="Arial"/>
          <w:b/>
        </w:rPr>
        <w:t>CONTRATAÇÃO DE EMPRESA PARA FORNECIMENTO DE FOGOS DE ARTIFÍCIOS E REALIZAÇÃO DE SHOW PIROTÉCNICO POR OCASIÃO DAS FESTIVIDADES DE FINAL DE ANO (REVEILLON), CONFO</w:t>
      </w:r>
      <w:r w:rsidR="00EA515F">
        <w:rPr>
          <w:rFonts w:ascii="Arial" w:hAnsi="Arial" w:cs="Arial"/>
          <w:b/>
        </w:rPr>
        <w:t>RME DESCRIÇÃO, EM ATENDIMENTO AO GABINETE DO PREFEITO – DEPARTAMENTO DE CULTURA ESPORTE E LAZER,</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2568DB" w:rsidRDefault="002568DB" w:rsidP="002568DB">
      <w:pPr>
        <w:spacing w:before="120" w:after="0" w:line="240" w:lineRule="auto"/>
        <w:ind w:firstLine="1440"/>
        <w:jc w:val="both"/>
        <w:rPr>
          <w:rFonts w:ascii="Arial" w:hAnsi="Arial" w:cs="Arial"/>
          <w:sz w:val="24"/>
          <w:lang w:eastAsia="pt-BR"/>
        </w:rPr>
      </w:pPr>
    </w:p>
    <w:p w:rsidR="00BE7F1C" w:rsidRPr="007B6803" w:rsidRDefault="00BE7F1C" w:rsidP="002568DB">
      <w:pPr>
        <w:spacing w:before="120" w:after="0" w:line="240" w:lineRule="auto"/>
        <w:ind w:firstLine="1440"/>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lastRenderedPageBreak/>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822505">
        <w:rPr>
          <w:rFonts w:ascii="Arial" w:hAnsi="Arial" w:cs="Arial"/>
          <w:b/>
          <w:color w:val="000000"/>
          <w:sz w:val="24"/>
          <w:lang w:eastAsia="pt-BR"/>
        </w:rPr>
        <w:t>030/2019</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822505">
        <w:rPr>
          <w:rFonts w:ascii="Arial" w:hAnsi="Arial" w:cs="Arial"/>
          <w:b/>
          <w:color w:val="000000"/>
          <w:sz w:val="24"/>
          <w:lang w:eastAsia="pt-BR"/>
        </w:rPr>
        <w:t>030/2019</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w:t>
      </w:r>
      <w:r w:rsidR="00407350">
        <w:rPr>
          <w:rFonts w:ascii="Arial" w:hAnsi="Arial" w:cs="Arial"/>
          <w:b/>
          <w:sz w:val="24"/>
          <w:lang w:eastAsia="pt-BR"/>
        </w:rPr>
        <w:t>do lote</w:t>
      </w:r>
      <w:r w:rsidRPr="002568DB">
        <w:rPr>
          <w:rFonts w:ascii="Arial" w:hAnsi="Arial" w:cs="Arial"/>
          <w:b/>
          <w:sz w:val="24"/>
          <w:lang w:eastAsia="pt-BR"/>
        </w:rPr>
        <w:t xml:space="preserve">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 xml:space="preserve"> n</w:t>
      </w:r>
      <w:r w:rsidR="002568DB">
        <w:rPr>
          <w:rFonts w:ascii="Arial" w:hAnsi="Arial" w:cs="Arial"/>
          <w:b/>
          <w:sz w:val="24"/>
          <w:lang w:eastAsia="pt-BR"/>
        </w:rPr>
        <w:t>o termo de referência (Anexo I);</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w:t>
      </w:r>
      <w:proofErr w:type="spellStart"/>
      <w:r w:rsidRPr="007B6803">
        <w:rPr>
          <w:rFonts w:ascii="Arial" w:hAnsi="Arial" w:cs="Arial"/>
          <w:sz w:val="24"/>
          <w:lang w:eastAsia="pt-BR"/>
        </w:rPr>
        <w:t>superiores</w:t>
      </w:r>
      <w:proofErr w:type="spellEnd"/>
      <w:r w:rsidRPr="007B6803">
        <w:rPr>
          <w:rFonts w:ascii="Arial" w:hAnsi="Arial" w:cs="Arial"/>
          <w:sz w:val="24"/>
          <w:lang w:eastAsia="pt-BR"/>
        </w:rPr>
        <w:t xml:space="preserve">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A sessão pública não será suspensa, salvo motivo excepcional, devendo todas e quaisquer informações acerca do objeto ser esclarecidas 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r w:rsidR="000A47BF" w:rsidRPr="007B6803">
        <w:rPr>
          <w:rFonts w:ascii="Arial" w:hAnsi="Arial" w:cs="Arial"/>
          <w:b/>
          <w:sz w:val="24"/>
          <w:lang w:eastAsia="pt-BR"/>
        </w:rPr>
        <w:t>) Registro</w:t>
      </w:r>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8.1.12) - Declaração firmado por representante legal da empresa, de que não emprega menor de dezoito anos em trabalho noturno, perigoso ou insalubre e que não emprega menor de dezesseis anos, salvo na condição de aprendiz, a partir de 14 anos, em atendimento ao disposto </w:t>
      </w:r>
      <w:r w:rsidRPr="007B6803">
        <w:rPr>
          <w:rFonts w:ascii="Arial" w:hAnsi="Arial" w:cs="Arial"/>
          <w:b/>
          <w:bCs/>
          <w:sz w:val="24"/>
          <w:lang w:eastAsia="pt-BR"/>
        </w:rPr>
        <w:lastRenderedPageBreak/>
        <w:t>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r w:rsidR="000A47BF" w:rsidRPr="007B6803">
        <w:rPr>
          <w:rFonts w:ascii="Arial" w:hAnsi="Arial" w:cs="Arial"/>
          <w:b/>
          <w:bCs/>
          <w:sz w:val="24"/>
          <w:lang w:eastAsia="pt-BR"/>
        </w:rPr>
        <w:t>n.º</w:t>
      </w:r>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w:t>
      </w:r>
      <w:r w:rsidR="005B653D">
        <w:rPr>
          <w:rFonts w:ascii="Arial" w:hAnsi="Arial" w:cs="Arial"/>
          <w:b/>
          <w:sz w:val="24"/>
          <w:lang w:eastAsia="pt-BR"/>
        </w:rPr>
        <w:t>o lote</w:t>
      </w:r>
      <w:r w:rsidR="000C319C" w:rsidRPr="000C319C">
        <w:rPr>
          <w:rFonts w:ascii="Arial" w:hAnsi="Arial" w:cs="Arial"/>
          <w:b/>
          <w:sz w:val="24"/>
          <w:lang w:eastAsia="pt-BR"/>
        </w:rPr>
        <w:t xml:space="preserve">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xml:space="preserve">, reconsiderar sua decisão ou fazê-lo subir, acompanhado de suas razões, devendo, neste caso, a decisão ser proferida dentro do prazo de 5 (cinco) dias </w:t>
      </w:r>
      <w:r w:rsidRPr="007B6803">
        <w:rPr>
          <w:rFonts w:ascii="Arial" w:hAnsi="Arial" w:cs="Arial"/>
          <w:sz w:val="24"/>
          <w:lang w:eastAsia="pt-BR"/>
        </w:rPr>
        <w:lastRenderedPageBreak/>
        <w:t>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13.1 - O pagamento d</w:t>
      </w:r>
      <w:r w:rsidR="00A778ED">
        <w:rPr>
          <w:rFonts w:ascii="Arial" w:hAnsi="Arial" w:cs="Arial"/>
          <w:sz w:val="24"/>
          <w:szCs w:val="24"/>
          <w:lang w:eastAsia="pt-BR"/>
        </w:rPr>
        <w:t>o (s)</w:t>
      </w:r>
      <w:r w:rsidRPr="007B6803">
        <w:rPr>
          <w:rFonts w:ascii="Arial" w:hAnsi="Arial" w:cs="Arial"/>
          <w:sz w:val="24"/>
          <w:szCs w:val="24"/>
          <w:lang w:eastAsia="pt-BR"/>
        </w:rPr>
        <w:t xml:space="preserve"> objeto </w:t>
      </w:r>
      <w:r w:rsidR="00A778ED">
        <w:rPr>
          <w:rFonts w:ascii="Arial" w:hAnsi="Arial" w:cs="Arial"/>
          <w:sz w:val="24"/>
          <w:szCs w:val="24"/>
          <w:lang w:eastAsia="pt-BR"/>
        </w:rPr>
        <w:t xml:space="preserve">(s) </w:t>
      </w:r>
      <w:r w:rsidRPr="007B6803">
        <w:rPr>
          <w:rFonts w:ascii="Arial" w:hAnsi="Arial" w:cs="Arial"/>
          <w:sz w:val="24"/>
          <w:szCs w:val="24"/>
          <w:lang w:eastAsia="pt-BR"/>
        </w:rPr>
        <w:t xml:space="preserve">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 xml:space="preserve">responsável pela Secretaria Municipal de </w:t>
      </w:r>
      <w:r w:rsidR="00A778ED">
        <w:rPr>
          <w:rFonts w:ascii="Arial" w:hAnsi="Arial" w:cs="Arial"/>
          <w:sz w:val="24"/>
          <w:szCs w:val="24"/>
          <w:lang w:eastAsia="pt-BR"/>
        </w:rPr>
        <w:t>Administração</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371160" w:rsidRPr="007B6803" w:rsidTr="00543CD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543CD4">
        <w:tc>
          <w:tcPr>
            <w:tcW w:w="817" w:type="dxa"/>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371160" w:rsidRPr="007B6803" w:rsidRDefault="00543CD4" w:rsidP="0045465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w:t>
            </w:r>
            <w:r w:rsidR="00454656">
              <w:rPr>
                <w:rFonts w:ascii="Arial" w:hAnsi="Arial" w:cs="Arial"/>
                <w:bCs/>
                <w:sz w:val="16"/>
                <w:szCs w:val="16"/>
                <w:lang w:eastAsia="pt-BR"/>
              </w:rPr>
              <w:t>06</w:t>
            </w:r>
          </w:p>
        </w:tc>
        <w:tc>
          <w:tcPr>
            <w:tcW w:w="992" w:type="dxa"/>
            <w:shd w:val="clear" w:color="auto" w:fill="auto"/>
          </w:tcPr>
          <w:p w:rsidR="00371160" w:rsidRPr="007B6803" w:rsidRDefault="00454656" w:rsidP="00543CD4">
            <w:pPr>
              <w:spacing w:before="120" w:after="0" w:line="240" w:lineRule="auto"/>
              <w:jc w:val="center"/>
              <w:rPr>
                <w:rFonts w:ascii="Arial" w:hAnsi="Arial" w:cs="Arial"/>
                <w:bCs/>
                <w:sz w:val="16"/>
                <w:szCs w:val="16"/>
                <w:lang w:eastAsia="pt-BR"/>
              </w:rPr>
            </w:pPr>
            <w:r>
              <w:rPr>
                <w:rFonts w:ascii="Arial" w:hAnsi="Arial" w:cs="Arial"/>
                <w:bCs/>
                <w:color w:val="000000" w:themeColor="text1"/>
                <w:sz w:val="16"/>
                <w:szCs w:val="16"/>
                <w:lang w:eastAsia="pt-BR"/>
              </w:rPr>
              <w:t>221</w:t>
            </w:r>
          </w:p>
        </w:tc>
        <w:tc>
          <w:tcPr>
            <w:tcW w:w="709" w:type="dxa"/>
            <w:shd w:val="clear" w:color="auto" w:fill="auto"/>
          </w:tcPr>
          <w:p w:rsidR="00371160" w:rsidRPr="007B6803" w:rsidRDefault="00454656" w:rsidP="0045465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871" w:type="dxa"/>
            <w:shd w:val="clear" w:color="auto" w:fill="auto"/>
          </w:tcPr>
          <w:p w:rsidR="00371160" w:rsidRPr="007B6803" w:rsidRDefault="00543CD4" w:rsidP="0045465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w:t>
            </w:r>
            <w:r w:rsidR="00454656">
              <w:rPr>
                <w:rFonts w:ascii="Arial" w:hAnsi="Arial" w:cs="Arial"/>
                <w:bCs/>
                <w:sz w:val="16"/>
                <w:szCs w:val="16"/>
                <w:lang w:eastAsia="pt-BR"/>
              </w:rPr>
              <w:t>9</w:t>
            </w:r>
            <w:r>
              <w:rPr>
                <w:rFonts w:ascii="Arial" w:hAnsi="Arial" w:cs="Arial"/>
                <w:bCs/>
                <w:sz w:val="16"/>
                <w:szCs w:val="16"/>
                <w:lang w:eastAsia="pt-BR"/>
              </w:rPr>
              <w:t>.99.00.00</w:t>
            </w:r>
          </w:p>
        </w:tc>
        <w:tc>
          <w:tcPr>
            <w:tcW w:w="3808" w:type="dxa"/>
          </w:tcPr>
          <w:p w:rsidR="00371160" w:rsidRPr="007B6803" w:rsidRDefault="00371160" w:rsidP="00454656">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 xml:space="preserve">OUTROS </w:t>
            </w:r>
            <w:r w:rsidR="00454656">
              <w:rPr>
                <w:rFonts w:ascii="Arial" w:hAnsi="Arial" w:cs="Arial"/>
                <w:bCs/>
                <w:sz w:val="16"/>
                <w:szCs w:val="16"/>
                <w:lang w:eastAsia="pt-BR"/>
              </w:rPr>
              <w:t>SERVIÇOS DE TERCEIROS PJ</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lastRenderedPageBreak/>
        <w:t>15 – DA GARANTIA</w:t>
      </w:r>
    </w:p>
    <w:p w:rsidR="00371160" w:rsidRPr="007B6803" w:rsidRDefault="00A778ED" w:rsidP="00371160">
      <w:pPr>
        <w:spacing w:before="120" w:after="0" w:line="240" w:lineRule="auto"/>
        <w:ind w:firstLine="1418"/>
        <w:jc w:val="both"/>
        <w:rPr>
          <w:rFonts w:ascii="Arial" w:hAnsi="Arial" w:cs="Arial"/>
          <w:sz w:val="24"/>
          <w:lang w:eastAsia="pt-BR"/>
        </w:rPr>
      </w:pPr>
      <w:r>
        <w:rPr>
          <w:rFonts w:ascii="Arial" w:hAnsi="Arial" w:cs="Arial"/>
          <w:sz w:val="24"/>
          <w:lang w:eastAsia="pt-BR"/>
        </w:rPr>
        <w:t>Os objetos</w:t>
      </w:r>
      <w:r w:rsidR="003733BC">
        <w:rPr>
          <w:rFonts w:ascii="Arial" w:hAnsi="Arial" w:cs="Arial"/>
          <w:sz w:val="24"/>
          <w:lang w:eastAsia="pt-BR"/>
        </w:rPr>
        <w:t xml:space="preserve"> e serviços contratados devem ser de primeira qualidade </w:t>
      </w:r>
      <w:r w:rsidR="003733BC" w:rsidRPr="003733BC">
        <w:rPr>
          <w:rFonts w:ascii="Arial" w:hAnsi="Arial" w:cs="Arial"/>
          <w:sz w:val="24"/>
          <w:szCs w:val="24"/>
        </w:rPr>
        <w:t>deverão estar em conformidade com as regras da ABNT (Associação Brasileira de Normas Técnicas)</w:t>
      </w:r>
      <w:r w:rsidR="003733BC">
        <w:rPr>
          <w:rFonts w:ascii="Arial" w:hAnsi="Arial" w:cs="Arial"/>
          <w:sz w:val="24"/>
          <w:szCs w:val="24"/>
        </w:rPr>
        <w:t>, a</w:t>
      </w:r>
      <w:r w:rsidR="003733BC" w:rsidRPr="003733BC">
        <w:rPr>
          <w:rFonts w:ascii="Arial" w:hAnsi="Arial" w:cs="Arial"/>
          <w:sz w:val="24"/>
          <w:szCs w:val="24"/>
        </w:rPr>
        <w:t xml:space="preserve"> Empresa Contratada responderá civil e criminalmente por quaisquer danos ocorridos durante a realização do evento</w:t>
      </w:r>
      <w:r w:rsidR="002729DC">
        <w:rPr>
          <w:rFonts w:ascii="Arial" w:hAnsi="Arial" w:cs="Arial"/>
          <w:sz w:val="24"/>
          <w:szCs w:val="24"/>
        </w:rPr>
        <w:t>.</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10"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lastRenderedPageBreak/>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407350" w:rsidRDefault="00371160" w:rsidP="00371160">
      <w:pPr>
        <w:spacing w:before="120" w:after="0" w:line="240" w:lineRule="auto"/>
        <w:ind w:left="1418"/>
        <w:jc w:val="center"/>
        <w:rPr>
          <w:rFonts w:ascii="Arial" w:hAnsi="Arial" w:cs="Arial"/>
          <w:spacing w:val="14"/>
          <w:sz w:val="24"/>
          <w:lang w:eastAsia="pt-BR"/>
        </w:rPr>
      </w:pPr>
      <w:r w:rsidRPr="00407350">
        <w:rPr>
          <w:rFonts w:ascii="Arial" w:hAnsi="Arial" w:cs="Arial"/>
          <w:spacing w:val="14"/>
          <w:sz w:val="24"/>
          <w:lang w:eastAsia="pt-BR"/>
        </w:rPr>
        <w:t xml:space="preserve">Saudades, SC, </w:t>
      </w:r>
      <w:r w:rsidR="00407350" w:rsidRPr="00407350">
        <w:rPr>
          <w:rFonts w:ascii="Arial" w:hAnsi="Arial" w:cs="Arial"/>
          <w:spacing w:val="14"/>
          <w:sz w:val="24"/>
          <w:lang w:eastAsia="pt-BR"/>
        </w:rPr>
        <w:t>1</w:t>
      </w:r>
      <w:r w:rsidR="00822505">
        <w:rPr>
          <w:rFonts w:ascii="Arial" w:hAnsi="Arial" w:cs="Arial"/>
          <w:spacing w:val="14"/>
          <w:sz w:val="24"/>
          <w:lang w:eastAsia="pt-BR"/>
        </w:rPr>
        <w:t>2</w:t>
      </w:r>
      <w:r w:rsidR="00FB1648" w:rsidRPr="00407350">
        <w:rPr>
          <w:rFonts w:ascii="Arial" w:hAnsi="Arial" w:cs="Arial"/>
          <w:spacing w:val="14"/>
          <w:sz w:val="24"/>
          <w:lang w:eastAsia="pt-BR"/>
        </w:rPr>
        <w:t xml:space="preserve"> </w:t>
      </w:r>
      <w:r w:rsidRPr="00407350">
        <w:rPr>
          <w:rFonts w:ascii="Arial" w:hAnsi="Arial" w:cs="Arial"/>
          <w:spacing w:val="14"/>
          <w:sz w:val="24"/>
          <w:lang w:eastAsia="pt-BR"/>
        </w:rPr>
        <w:t xml:space="preserve">de </w:t>
      </w:r>
      <w:r w:rsidR="00454656">
        <w:rPr>
          <w:rFonts w:ascii="Arial" w:hAnsi="Arial" w:cs="Arial"/>
          <w:spacing w:val="14"/>
          <w:sz w:val="24"/>
          <w:lang w:eastAsia="pt-BR"/>
        </w:rPr>
        <w:t>novembro</w:t>
      </w:r>
      <w:r w:rsidR="008D2AEB" w:rsidRPr="00407350">
        <w:rPr>
          <w:rFonts w:ascii="Arial" w:hAnsi="Arial" w:cs="Arial"/>
          <w:spacing w:val="14"/>
          <w:sz w:val="24"/>
          <w:lang w:eastAsia="pt-BR"/>
        </w:rPr>
        <w:t xml:space="preserve"> </w:t>
      </w:r>
      <w:r w:rsidRPr="00407350">
        <w:rPr>
          <w:rFonts w:ascii="Arial" w:hAnsi="Arial" w:cs="Arial"/>
          <w:spacing w:val="14"/>
          <w:sz w:val="24"/>
          <w:lang w:eastAsia="pt-BR"/>
        </w:rPr>
        <w:t xml:space="preserve">de </w:t>
      </w:r>
      <w:r w:rsidR="00822505">
        <w:rPr>
          <w:rFonts w:ascii="Arial" w:hAnsi="Arial" w:cs="Arial"/>
          <w:spacing w:val="14"/>
          <w:sz w:val="24"/>
          <w:lang w:eastAsia="pt-BR"/>
        </w:rPr>
        <w:t>2019</w:t>
      </w:r>
      <w:r w:rsidRPr="00407350">
        <w:rPr>
          <w:rFonts w:ascii="Arial" w:hAnsi="Arial" w:cs="Arial"/>
          <w:spacing w:val="14"/>
          <w:sz w:val="24"/>
          <w:lang w:eastAsia="pt-BR"/>
        </w:rPr>
        <w:t>.</w:t>
      </w: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FB1648" w:rsidP="00371160">
      <w:pPr>
        <w:spacing w:after="0" w:line="240" w:lineRule="auto"/>
        <w:ind w:right="333" w:firstLine="1418"/>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822505">
        <w:rPr>
          <w:rFonts w:ascii="Arial" w:hAnsi="Arial" w:cs="Arial"/>
          <w:b/>
          <w:bCs/>
          <w:spacing w:val="14"/>
          <w:sz w:val="24"/>
          <w:lang w:eastAsia="pt-BR"/>
        </w:rPr>
        <w:t>030/2019</w:t>
      </w:r>
      <w:r w:rsidRPr="007B6803">
        <w:rPr>
          <w:rFonts w:ascii="Arial" w:hAnsi="Arial" w:cs="Arial"/>
          <w:b/>
          <w:bCs/>
          <w:spacing w:val="14"/>
          <w:sz w:val="24"/>
          <w:lang w:eastAsia="pt-BR"/>
        </w:rPr>
        <w:t>.</w:t>
      </w:r>
    </w:p>
    <w:p w:rsidR="00371160"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2729DC" w:rsidRDefault="002729DC" w:rsidP="00371160">
      <w:pPr>
        <w:spacing w:before="120" w:after="0" w:line="240" w:lineRule="auto"/>
        <w:jc w:val="center"/>
        <w:rPr>
          <w:rFonts w:ascii="Arial" w:hAnsi="Arial" w:cs="Arial"/>
          <w:b/>
          <w:bCs/>
          <w:spacing w:val="14"/>
          <w:sz w:val="24"/>
          <w:lang w:eastAsia="pt-BR"/>
        </w:rPr>
      </w:pPr>
    </w:p>
    <w:p w:rsidR="00B11E0E" w:rsidRDefault="00397B18" w:rsidP="002729DC">
      <w:pPr>
        <w:spacing w:before="120" w:after="0" w:line="240" w:lineRule="auto"/>
        <w:jc w:val="both"/>
        <w:rPr>
          <w:rFonts w:ascii="Arial" w:hAnsi="Arial" w:cs="Arial"/>
          <w:sz w:val="24"/>
          <w:szCs w:val="24"/>
        </w:rPr>
      </w:pPr>
      <w:r>
        <w:rPr>
          <w:rFonts w:ascii="Arial" w:hAnsi="Arial" w:cs="Arial"/>
          <w:b/>
          <w:sz w:val="24"/>
          <w:szCs w:val="24"/>
        </w:rPr>
        <w:t xml:space="preserve">1. </w:t>
      </w:r>
      <w:r w:rsidR="002729DC" w:rsidRPr="00B11E0E">
        <w:rPr>
          <w:rFonts w:ascii="Arial" w:hAnsi="Arial" w:cs="Arial"/>
          <w:b/>
          <w:sz w:val="24"/>
          <w:szCs w:val="24"/>
        </w:rPr>
        <w:t>OBJETO:</w:t>
      </w:r>
      <w:r w:rsidR="002729DC" w:rsidRPr="002729DC">
        <w:rPr>
          <w:rFonts w:ascii="Arial" w:hAnsi="Arial" w:cs="Arial"/>
          <w:sz w:val="24"/>
          <w:szCs w:val="24"/>
        </w:rPr>
        <w:t xml:space="preserve"> </w:t>
      </w:r>
    </w:p>
    <w:p w:rsidR="002729DC" w:rsidRDefault="002729DC" w:rsidP="002729DC">
      <w:pPr>
        <w:spacing w:before="120" w:after="0" w:line="240" w:lineRule="auto"/>
        <w:jc w:val="both"/>
        <w:rPr>
          <w:rFonts w:ascii="Arial" w:hAnsi="Arial" w:cs="Arial"/>
          <w:sz w:val="24"/>
          <w:szCs w:val="24"/>
        </w:rPr>
      </w:pPr>
      <w:r w:rsidRPr="002729DC">
        <w:rPr>
          <w:rFonts w:ascii="Arial" w:hAnsi="Arial" w:cs="Arial"/>
          <w:sz w:val="24"/>
          <w:szCs w:val="24"/>
        </w:rPr>
        <w:t>1.1 - Show Pirotécnico com duração de 09 minutos (aproximadamente), com os seguintes Fogos e Artifício no dia 3</w:t>
      </w:r>
      <w:r>
        <w:rPr>
          <w:rFonts w:ascii="Arial" w:hAnsi="Arial" w:cs="Arial"/>
          <w:sz w:val="24"/>
          <w:szCs w:val="24"/>
        </w:rPr>
        <w:t>1</w:t>
      </w:r>
      <w:r w:rsidRPr="002729DC">
        <w:rPr>
          <w:rFonts w:ascii="Arial" w:hAnsi="Arial" w:cs="Arial"/>
          <w:sz w:val="24"/>
          <w:szCs w:val="24"/>
        </w:rPr>
        <w:t>.</w:t>
      </w:r>
      <w:r>
        <w:rPr>
          <w:rFonts w:ascii="Arial" w:hAnsi="Arial" w:cs="Arial"/>
          <w:sz w:val="24"/>
          <w:szCs w:val="24"/>
        </w:rPr>
        <w:t>12</w:t>
      </w:r>
      <w:r w:rsidRPr="002729DC">
        <w:rPr>
          <w:rFonts w:ascii="Arial" w:hAnsi="Arial" w:cs="Arial"/>
          <w:sz w:val="24"/>
          <w:szCs w:val="24"/>
        </w:rPr>
        <w:t>.</w:t>
      </w:r>
      <w:r w:rsidR="00822505">
        <w:rPr>
          <w:rFonts w:ascii="Arial" w:hAnsi="Arial" w:cs="Arial"/>
          <w:sz w:val="24"/>
          <w:szCs w:val="24"/>
        </w:rPr>
        <w:t>2019</w:t>
      </w:r>
      <w:r w:rsidRPr="002729DC">
        <w:rPr>
          <w:rFonts w:ascii="Arial" w:hAnsi="Arial" w:cs="Arial"/>
          <w:sz w:val="24"/>
          <w:szCs w:val="24"/>
        </w:rPr>
        <w:t>.</w:t>
      </w:r>
    </w:p>
    <w:p w:rsidR="00F72704" w:rsidRDefault="00F72704" w:rsidP="00371160">
      <w:pPr>
        <w:spacing w:before="120" w:after="0" w:line="240" w:lineRule="auto"/>
        <w:jc w:val="both"/>
        <w:rPr>
          <w:rFonts w:ascii="Arial" w:hAnsi="Arial" w:cs="Arial"/>
          <w:b/>
          <w:bCs/>
          <w:spacing w:val="14"/>
          <w:sz w:val="22"/>
          <w:szCs w:val="22"/>
          <w:lang w:eastAsia="pt-BR"/>
        </w:rPr>
      </w:pPr>
    </w:p>
    <w:tbl>
      <w:tblPr>
        <w:tblStyle w:val="Tabelacomgrade"/>
        <w:tblW w:w="0" w:type="auto"/>
        <w:tblLook w:val="04A0" w:firstRow="1" w:lastRow="0" w:firstColumn="1" w:lastColumn="0" w:noHBand="0" w:noVBand="1"/>
      </w:tblPr>
      <w:tblGrid>
        <w:gridCol w:w="988"/>
        <w:gridCol w:w="1144"/>
        <w:gridCol w:w="6548"/>
      </w:tblGrid>
      <w:tr w:rsidR="00F72704" w:rsidTr="00F72704">
        <w:tc>
          <w:tcPr>
            <w:tcW w:w="988" w:type="dxa"/>
          </w:tcPr>
          <w:p w:rsidR="00F72704" w:rsidRDefault="00F72704" w:rsidP="00371160">
            <w:pPr>
              <w:spacing w:before="120"/>
              <w:jc w:val="both"/>
              <w:rPr>
                <w:rFonts w:ascii="Arial" w:hAnsi="Arial" w:cs="Arial"/>
                <w:b/>
                <w:bCs/>
                <w:spacing w:val="14"/>
                <w:sz w:val="22"/>
                <w:szCs w:val="22"/>
              </w:rPr>
            </w:pPr>
            <w:r>
              <w:rPr>
                <w:rFonts w:ascii="Arial" w:hAnsi="Arial" w:cs="Arial"/>
                <w:b/>
                <w:bCs/>
                <w:spacing w:val="14"/>
                <w:sz w:val="22"/>
                <w:szCs w:val="22"/>
              </w:rPr>
              <w:t>LOTE</w:t>
            </w:r>
          </w:p>
        </w:tc>
        <w:tc>
          <w:tcPr>
            <w:tcW w:w="1144" w:type="dxa"/>
          </w:tcPr>
          <w:p w:rsidR="00F72704" w:rsidRDefault="00F72704" w:rsidP="00371160">
            <w:pPr>
              <w:spacing w:before="120"/>
              <w:jc w:val="both"/>
              <w:rPr>
                <w:rFonts w:ascii="Arial" w:hAnsi="Arial" w:cs="Arial"/>
                <w:b/>
                <w:bCs/>
                <w:spacing w:val="14"/>
                <w:sz w:val="22"/>
                <w:szCs w:val="22"/>
              </w:rPr>
            </w:pPr>
            <w:r>
              <w:rPr>
                <w:rFonts w:ascii="Arial" w:hAnsi="Arial" w:cs="Arial"/>
                <w:b/>
                <w:bCs/>
                <w:spacing w:val="14"/>
                <w:sz w:val="22"/>
                <w:szCs w:val="22"/>
              </w:rPr>
              <w:t>QUANT.</w:t>
            </w:r>
          </w:p>
        </w:tc>
        <w:tc>
          <w:tcPr>
            <w:tcW w:w="6548" w:type="dxa"/>
          </w:tcPr>
          <w:p w:rsidR="00F72704" w:rsidRDefault="00F72704" w:rsidP="00371160">
            <w:pPr>
              <w:spacing w:before="120"/>
              <w:jc w:val="both"/>
              <w:rPr>
                <w:rFonts w:ascii="Arial" w:hAnsi="Arial" w:cs="Arial"/>
                <w:b/>
                <w:bCs/>
                <w:spacing w:val="14"/>
                <w:sz w:val="22"/>
                <w:szCs w:val="22"/>
              </w:rPr>
            </w:pPr>
            <w:r>
              <w:rPr>
                <w:rFonts w:ascii="Arial" w:hAnsi="Arial" w:cs="Arial"/>
                <w:b/>
                <w:bCs/>
                <w:spacing w:val="14"/>
                <w:sz w:val="22"/>
                <w:szCs w:val="22"/>
              </w:rPr>
              <w:t>MATERIAL PIROTÉCNICO</w:t>
            </w:r>
          </w:p>
        </w:tc>
      </w:tr>
      <w:tr w:rsidR="00F72704" w:rsidTr="00F72704">
        <w:tc>
          <w:tcPr>
            <w:tcW w:w="988"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1144"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6548"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Girandola 72 tubos 1,5” 1080 tiros e cores, altura 38 metros;</w:t>
            </w:r>
          </w:p>
        </w:tc>
      </w:tr>
      <w:tr w:rsidR="00F72704" w:rsidTr="00F72704">
        <w:tc>
          <w:tcPr>
            <w:tcW w:w="988" w:type="dxa"/>
          </w:tcPr>
          <w:p w:rsidR="00F72704"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6548" w:type="dxa"/>
          </w:tcPr>
          <w:p w:rsidR="00F72704" w:rsidRPr="003F405B" w:rsidRDefault="00F72704" w:rsidP="003F405B">
            <w:pPr>
              <w:spacing w:before="120"/>
              <w:jc w:val="both"/>
              <w:rPr>
                <w:rFonts w:ascii="Arial" w:hAnsi="Arial" w:cs="Arial"/>
                <w:bCs/>
                <w:spacing w:val="14"/>
                <w:sz w:val="22"/>
                <w:szCs w:val="22"/>
              </w:rPr>
            </w:pPr>
            <w:r w:rsidRPr="003F405B">
              <w:rPr>
                <w:rFonts w:ascii="Arial" w:hAnsi="Arial" w:cs="Arial"/>
                <w:bCs/>
                <w:spacing w:val="14"/>
                <w:sz w:val="22"/>
                <w:szCs w:val="22"/>
              </w:rPr>
              <w:t xml:space="preserve">Girandola 144 tubos 1,5” 3600 </w:t>
            </w:r>
            <w:proofErr w:type="spellStart"/>
            <w:r w:rsidR="003F405B" w:rsidRPr="003F405B">
              <w:rPr>
                <w:rFonts w:ascii="Arial" w:hAnsi="Arial" w:cs="Arial"/>
                <w:bCs/>
                <w:spacing w:val="14"/>
                <w:sz w:val="22"/>
                <w:szCs w:val="22"/>
              </w:rPr>
              <w:t>M</w:t>
            </w:r>
            <w:r w:rsidRPr="003F405B">
              <w:rPr>
                <w:rFonts w:ascii="Arial" w:hAnsi="Arial" w:cs="Arial"/>
                <w:bCs/>
                <w:spacing w:val="14"/>
                <w:sz w:val="22"/>
                <w:szCs w:val="22"/>
              </w:rPr>
              <w:t>ega</w:t>
            </w:r>
            <w:proofErr w:type="spellEnd"/>
            <w:r w:rsidRPr="003F405B">
              <w:rPr>
                <w:rFonts w:ascii="Arial" w:hAnsi="Arial" w:cs="Arial"/>
                <w:bCs/>
                <w:spacing w:val="14"/>
                <w:sz w:val="22"/>
                <w:szCs w:val="22"/>
              </w:rPr>
              <w:t xml:space="preserve"> </w:t>
            </w:r>
            <w:r w:rsidR="003F405B" w:rsidRPr="003F405B">
              <w:rPr>
                <w:rFonts w:ascii="Arial" w:hAnsi="Arial" w:cs="Arial"/>
                <w:bCs/>
                <w:spacing w:val="14"/>
                <w:sz w:val="22"/>
                <w:szCs w:val="22"/>
              </w:rPr>
              <w:t>S</w:t>
            </w:r>
            <w:r w:rsidRPr="003F405B">
              <w:rPr>
                <w:rFonts w:ascii="Arial" w:hAnsi="Arial" w:cs="Arial"/>
                <w:bCs/>
                <w:spacing w:val="14"/>
                <w:sz w:val="22"/>
                <w:szCs w:val="22"/>
              </w:rPr>
              <w:t xml:space="preserve">how </w:t>
            </w:r>
            <w:r w:rsidR="003F405B" w:rsidRPr="003F405B">
              <w:rPr>
                <w:rFonts w:ascii="Arial" w:hAnsi="Arial" w:cs="Arial"/>
                <w:bCs/>
                <w:spacing w:val="14"/>
                <w:sz w:val="22"/>
                <w:szCs w:val="22"/>
              </w:rPr>
              <w:t>E</w:t>
            </w:r>
            <w:r w:rsidRPr="003F405B">
              <w:rPr>
                <w:rFonts w:ascii="Arial" w:hAnsi="Arial" w:cs="Arial"/>
                <w:bCs/>
                <w:spacing w:val="14"/>
                <w:sz w:val="22"/>
                <w:szCs w:val="22"/>
              </w:rPr>
              <w:t>special, altura 38 metros</w:t>
            </w:r>
            <w:r w:rsidR="003F405B" w:rsidRPr="003F405B">
              <w:rPr>
                <w:rFonts w:ascii="Arial" w:hAnsi="Arial" w:cs="Arial"/>
                <w:bCs/>
                <w:spacing w:val="14"/>
                <w:sz w:val="22"/>
                <w:szCs w:val="22"/>
              </w:rPr>
              <w:t xml:space="preserve"> Tiziu;</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6548" w:type="dxa"/>
          </w:tcPr>
          <w:p w:rsidR="003F405B" w:rsidRPr="003F405B" w:rsidRDefault="003F405B" w:rsidP="003F405B">
            <w:pPr>
              <w:spacing w:before="120"/>
              <w:jc w:val="both"/>
              <w:rPr>
                <w:rFonts w:ascii="Arial" w:hAnsi="Arial" w:cs="Arial"/>
                <w:bCs/>
                <w:spacing w:val="14"/>
                <w:sz w:val="22"/>
                <w:szCs w:val="22"/>
              </w:rPr>
            </w:pPr>
            <w:r w:rsidRPr="003F405B">
              <w:rPr>
                <w:rFonts w:ascii="Arial" w:hAnsi="Arial" w:cs="Arial"/>
                <w:bCs/>
                <w:spacing w:val="14"/>
                <w:sz w:val="22"/>
                <w:szCs w:val="22"/>
              </w:rPr>
              <w:t xml:space="preserve">Kit 5 peças, 4” </w:t>
            </w:r>
            <w:proofErr w:type="spellStart"/>
            <w:r w:rsidRPr="003F405B">
              <w:rPr>
                <w:rFonts w:ascii="Arial" w:hAnsi="Arial" w:cs="Arial"/>
                <w:bCs/>
                <w:spacing w:val="14"/>
                <w:sz w:val="22"/>
                <w:szCs w:val="22"/>
              </w:rPr>
              <w:t>bahia</w:t>
            </w:r>
            <w:proofErr w:type="spellEnd"/>
            <w:r w:rsidRPr="003F405B">
              <w:rPr>
                <w:rFonts w:ascii="Arial" w:hAnsi="Arial" w:cs="Arial"/>
                <w:bCs/>
                <w:spacing w:val="14"/>
                <w:sz w:val="22"/>
                <w:szCs w:val="22"/>
              </w:rPr>
              <w:t xml:space="preserve"> </w:t>
            </w:r>
            <w:proofErr w:type="spellStart"/>
            <w:r w:rsidRPr="003F405B">
              <w:rPr>
                <w:rFonts w:ascii="Arial" w:hAnsi="Arial" w:cs="Arial"/>
                <w:bCs/>
                <w:spacing w:val="14"/>
                <w:sz w:val="22"/>
                <w:szCs w:val="22"/>
              </w:rPr>
              <w:t>super</w:t>
            </w:r>
            <w:proofErr w:type="spellEnd"/>
            <w:r w:rsidRPr="003F405B">
              <w:rPr>
                <w:rFonts w:ascii="Arial" w:hAnsi="Arial" w:cs="Arial"/>
                <w:bCs/>
                <w:spacing w:val="14"/>
                <w:sz w:val="22"/>
                <w:szCs w:val="22"/>
              </w:rPr>
              <w:t>;</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sidRPr="003F405B">
              <w:rPr>
                <w:rFonts w:ascii="Arial" w:hAnsi="Arial" w:cs="Arial"/>
                <w:bCs/>
                <w:spacing w:val="14"/>
                <w:sz w:val="22"/>
                <w:szCs w:val="22"/>
              </w:rPr>
              <w:t>02</w:t>
            </w:r>
          </w:p>
        </w:tc>
        <w:tc>
          <w:tcPr>
            <w:tcW w:w="6548" w:type="dxa"/>
          </w:tcPr>
          <w:p w:rsidR="003F405B" w:rsidRPr="003F405B" w:rsidRDefault="003F405B" w:rsidP="003F405B">
            <w:pPr>
              <w:spacing w:before="120"/>
              <w:jc w:val="both"/>
              <w:rPr>
                <w:rFonts w:ascii="Arial" w:hAnsi="Arial" w:cs="Arial"/>
                <w:bCs/>
                <w:spacing w:val="14"/>
                <w:sz w:val="22"/>
                <w:szCs w:val="22"/>
              </w:rPr>
            </w:pPr>
            <w:r w:rsidRPr="003F405B">
              <w:rPr>
                <w:rFonts w:ascii="Arial" w:hAnsi="Arial" w:cs="Arial"/>
                <w:bCs/>
                <w:spacing w:val="14"/>
                <w:sz w:val="22"/>
                <w:szCs w:val="22"/>
              </w:rPr>
              <w:t>Girandola 36 tubos 1,5” 468 tiros, altura 38 metros;</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sidRPr="003F405B">
              <w:rPr>
                <w:rFonts w:ascii="Arial" w:hAnsi="Arial" w:cs="Arial"/>
                <w:bCs/>
                <w:spacing w:val="14"/>
                <w:sz w:val="22"/>
                <w:szCs w:val="22"/>
              </w:rPr>
              <w:t>02</w:t>
            </w:r>
          </w:p>
        </w:tc>
        <w:tc>
          <w:tcPr>
            <w:tcW w:w="6548" w:type="dxa"/>
          </w:tcPr>
          <w:p w:rsidR="003F405B" w:rsidRPr="003F405B" w:rsidRDefault="003F405B" w:rsidP="003F405B">
            <w:pPr>
              <w:spacing w:before="120"/>
              <w:jc w:val="both"/>
              <w:rPr>
                <w:rFonts w:ascii="Arial" w:hAnsi="Arial" w:cs="Arial"/>
                <w:bCs/>
                <w:spacing w:val="14"/>
                <w:sz w:val="22"/>
                <w:szCs w:val="22"/>
              </w:rPr>
            </w:pPr>
            <w:r w:rsidRPr="003F405B">
              <w:rPr>
                <w:rFonts w:ascii="Arial" w:hAnsi="Arial" w:cs="Arial"/>
                <w:bCs/>
                <w:spacing w:val="14"/>
                <w:sz w:val="22"/>
                <w:szCs w:val="22"/>
              </w:rPr>
              <w:t>Girandola 36 tubos 1,5” explosão de cores altura 38 metros Tiziu</w:t>
            </w:r>
            <w:r>
              <w:rPr>
                <w:rFonts w:ascii="Arial" w:hAnsi="Arial" w:cs="Arial"/>
                <w:bCs/>
                <w:spacing w:val="14"/>
                <w:sz w:val="22"/>
                <w:szCs w:val="22"/>
              </w:rPr>
              <w:t>;</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3F405B" w:rsidRPr="003F405B" w:rsidRDefault="003F405B" w:rsidP="003F405B">
            <w:pPr>
              <w:spacing w:before="120"/>
              <w:jc w:val="both"/>
              <w:rPr>
                <w:rFonts w:ascii="Arial" w:hAnsi="Arial" w:cs="Arial"/>
                <w:bCs/>
                <w:spacing w:val="14"/>
                <w:sz w:val="22"/>
                <w:szCs w:val="22"/>
              </w:rPr>
            </w:pPr>
            <w:r>
              <w:rPr>
                <w:rFonts w:ascii="Arial" w:hAnsi="Arial" w:cs="Arial"/>
                <w:bCs/>
                <w:spacing w:val="14"/>
                <w:sz w:val="22"/>
                <w:szCs w:val="22"/>
              </w:rPr>
              <w:t>Kit cores em leque 24 tubos 1,8” altura 50 metros;</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Default="003F405B" w:rsidP="00371160">
            <w:pPr>
              <w:spacing w:before="120"/>
              <w:jc w:val="both"/>
              <w:rPr>
                <w:rFonts w:ascii="Arial" w:hAnsi="Arial" w:cs="Arial"/>
                <w:bCs/>
                <w:spacing w:val="14"/>
                <w:sz w:val="22"/>
                <w:szCs w:val="22"/>
              </w:rPr>
            </w:pPr>
            <w:r>
              <w:rPr>
                <w:rFonts w:ascii="Arial" w:hAnsi="Arial" w:cs="Arial"/>
                <w:bCs/>
                <w:spacing w:val="14"/>
                <w:sz w:val="22"/>
                <w:szCs w:val="22"/>
              </w:rPr>
              <w:t>02</w:t>
            </w:r>
          </w:p>
        </w:tc>
        <w:tc>
          <w:tcPr>
            <w:tcW w:w="6548" w:type="dxa"/>
          </w:tcPr>
          <w:p w:rsidR="003F405B" w:rsidRDefault="003F405B" w:rsidP="003F405B">
            <w:pPr>
              <w:spacing w:before="120"/>
              <w:jc w:val="both"/>
              <w:rPr>
                <w:rFonts w:ascii="Arial" w:hAnsi="Arial" w:cs="Arial"/>
                <w:bCs/>
                <w:spacing w:val="14"/>
                <w:sz w:val="22"/>
                <w:szCs w:val="22"/>
              </w:rPr>
            </w:pPr>
            <w:r>
              <w:rPr>
                <w:rFonts w:ascii="Arial" w:hAnsi="Arial" w:cs="Arial"/>
                <w:bCs/>
                <w:spacing w:val="14"/>
                <w:sz w:val="22"/>
                <w:szCs w:val="22"/>
              </w:rPr>
              <w:t>Torta 25 tubos 2,5”, cores diversas altura 64 metros;</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3F405B" w:rsidRDefault="001638F9" w:rsidP="001638F9">
            <w:pPr>
              <w:spacing w:before="120"/>
              <w:jc w:val="both"/>
              <w:rPr>
                <w:rFonts w:ascii="Arial" w:hAnsi="Arial" w:cs="Arial"/>
                <w:bCs/>
                <w:spacing w:val="14"/>
                <w:sz w:val="22"/>
                <w:szCs w:val="22"/>
              </w:rPr>
            </w:pPr>
            <w:r>
              <w:rPr>
                <w:rFonts w:ascii="Arial" w:hAnsi="Arial" w:cs="Arial"/>
                <w:bCs/>
                <w:spacing w:val="14"/>
                <w:sz w:val="22"/>
                <w:szCs w:val="22"/>
              </w:rPr>
              <w:t xml:space="preserve">Torta 1,5” 90 tubos </w:t>
            </w:r>
            <w:proofErr w:type="spellStart"/>
            <w:r>
              <w:rPr>
                <w:rFonts w:ascii="Arial" w:hAnsi="Arial" w:cs="Arial"/>
                <w:bCs/>
                <w:spacing w:val="14"/>
                <w:sz w:val="22"/>
                <w:szCs w:val="22"/>
              </w:rPr>
              <w:t>Elegance</w:t>
            </w:r>
            <w:proofErr w:type="spellEnd"/>
            <w:r>
              <w:rPr>
                <w:rFonts w:ascii="Arial" w:hAnsi="Arial" w:cs="Arial"/>
                <w:bCs/>
                <w:spacing w:val="14"/>
                <w:sz w:val="22"/>
                <w:szCs w:val="22"/>
              </w:rPr>
              <w:t xml:space="preserve"> ZM </w:t>
            </w:r>
            <w:proofErr w:type="spellStart"/>
            <w:r>
              <w:rPr>
                <w:rFonts w:ascii="Arial" w:hAnsi="Arial" w:cs="Arial"/>
                <w:bCs/>
                <w:spacing w:val="14"/>
                <w:sz w:val="22"/>
                <w:szCs w:val="22"/>
              </w:rPr>
              <w:t>Super</w:t>
            </w:r>
            <w:proofErr w:type="spellEnd"/>
            <w:r>
              <w:rPr>
                <w:rFonts w:ascii="Arial" w:hAnsi="Arial" w:cs="Arial"/>
                <w:bCs/>
                <w:spacing w:val="14"/>
                <w:sz w:val="22"/>
                <w:szCs w:val="22"/>
              </w:rPr>
              <w:t>;</w:t>
            </w:r>
          </w:p>
        </w:tc>
      </w:tr>
      <w:tr w:rsidR="00062293" w:rsidTr="00F72704">
        <w:tc>
          <w:tcPr>
            <w:tcW w:w="988" w:type="dxa"/>
          </w:tcPr>
          <w:p w:rsidR="00062293"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062293" w:rsidRDefault="00062293"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062293" w:rsidRDefault="00062293" w:rsidP="001638F9">
            <w:pPr>
              <w:spacing w:before="120"/>
              <w:jc w:val="both"/>
              <w:rPr>
                <w:rFonts w:ascii="Arial" w:hAnsi="Arial" w:cs="Arial"/>
                <w:bCs/>
                <w:spacing w:val="14"/>
                <w:sz w:val="22"/>
                <w:szCs w:val="22"/>
              </w:rPr>
            </w:pPr>
            <w:r>
              <w:rPr>
                <w:rFonts w:ascii="Arial" w:hAnsi="Arial" w:cs="Arial"/>
                <w:bCs/>
                <w:spacing w:val="14"/>
                <w:sz w:val="22"/>
                <w:szCs w:val="22"/>
              </w:rPr>
              <w:t>Torta 90 tubos 1,5” Z diversas cores;</w:t>
            </w:r>
          </w:p>
        </w:tc>
      </w:tr>
      <w:tr w:rsidR="001638F9" w:rsidTr="00F72704">
        <w:tc>
          <w:tcPr>
            <w:tcW w:w="988" w:type="dxa"/>
          </w:tcPr>
          <w:p w:rsidR="001638F9"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1638F9"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1638F9" w:rsidRDefault="001638F9" w:rsidP="001638F9">
            <w:pPr>
              <w:spacing w:before="120"/>
              <w:jc w:val="both"/>
              <w:rPr>
                <w:rFonts w:ascii="Arial" w:hAnsi="Arial" w:cs="Arial"/>
                <w:bCs/>
                <w:spacing w:val="14"/>
                <w:sz w:val="22"/>
                <w:szCs w:val="22"/>
              </w:rPr>
            </w:pPr>
            <w:r>
              <w:rPr>
                <w:rFonts w:ascii="Arial" w:hAnsi="Arial" w:cs="Arial"/>
                <w:bCs/>
                <w:spacing w:val="14"/>
                <w:sz w:val="22"/>
                <w:szCs w:val="22"/>
              </w:rPr>
              <w:t xml:space="preserve">FJS2501 </w:t>
            </w:r>
            <w:proofErr w:type="spellStart"/>
            <w:r>
              <w:rPr>
                <w:rFonts w:ascii="Arial" w:hAnsi="Arial" w:cs="Arial"/>
                <w:bCs/>
                <w:spacing w:val="14"/>
                <w:sz w:val="22"/>
                <w:szCs w:val="22"/>
              </w:rPr>
              <w:t>Cake</w:t>
            </w:r>
            <w:proofErr w:type="spellEnd"/>
            <w:r>
              <w:rPr>
                <w:rFonts w:ascii="Arial" w:hAnsi="Arial" w:cs="Arial"/>
                <w:bCs/>
                <w:spacing w:val="14"/>
                <w:sz w:val="22"/>
                <w:szCs w:val="22"/>
              </w:rPr>
              <w:t xml:space="preserve"> 25 tubos 1,2” </w:t>
            </w:r>
            <w:proofErr w:type="spellStart"/>
            <w:r>
              <w:rPr>
                <w:rFonts w:ascii="Arial" w:hAnsi="Arial" w:cs="Arial"/>
                <w:bCs/>
                <w:spacing w:val="14"/>
                <w:sz w:val="22"/>
                <w:szCs w:val="22"/>
              </w:rPr>
              <w:t>crakling</w:t>
            </w:r>
            <w:proofErr w:type="spellEnd"/>
            <w:r>
              <w:rPr>
                <w:rFonts w:ascii="Arial" w:hAnsi="Arial" w:cs="Arial"/>
                <w:bCs/>
                <w:spacing w:val="14"/>
                <w:sz w:val="22"/>
                <w:szCs w:val="22"/>
              </w:rPr>
              <w:t xml:space="preserve"> e blue </w:t>
            </w:r>
            <w:proofErr w:type="spellStart"/>
            <w:r>
              <w:rPr>
                <w:rFonts w:ascii="Arial" w:hAnsi="Arial" w:cs="Arial"/>
                <w:bCs/>
                <w:spacing w:val="14"/>
                <w:sz w:val="22"/>
                <w:szCs w:val="22"/>
              </w:rPr>
              <w:t>bouquet</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gold</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tail</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to</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brocade</w:t>
            </w:r>
            <w:proofErr w:type="spellEnd"/>
            <w:r>
              <w:rPr>
                <w:rFonts w:ascii="Arial" w:hAnsi="Arial" w:cs="Arial"/>
                <w:bCs/>
                <w:spacing w:val="14"/>
                <w:sz w:val="22"/>
                <w:szCs w:val="22"/>
              </w:rPr>
              <w:t xml:space="preserve"> king, </w:t>
            </w:r>
            <w:proofErr w:type="spellStart"/>
            <w:r>
              <w:rPr>
                <w:rFonts w:ascii="Arial" w:hAnsi="Arial" w:cs="Arial"/>
                <w:bCs/>
                <w:spacing w:val="14"/>
                <w:sz w:val="22"/>
                <w:szCs w:val="22"/>
              </w:rPr>
              <w:t>the</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last</w:t>
            </w:r>
            <w:proofErr w:type="spellEnd"/>
            <w:r>
              <w:rPr>
                <w:rFonts w:ascii="Arial" w:hAnsi="Arial" w:cs="Arial"/>
                <w:bCs/>
                <w:spacing w:val="14"/>
                <w:sz w:val="22"/>
                <w:szCs w:val="22"/>
              </w:rPr>
              <w:t xml:space="preserve"> 5 </w:t>
            </w:r>
            <w:proofErr w:type="spellStart"/>
            <w:r>
              <w:rPr>
                <w:rFonts w:ascii="Arial" w:hAnsi="Arial" w:cs="Arial"/>
                <w:bCs/>
                <w:spacing w:val="14"/>
                <w:sz w:val="22"/>
                <w:szCs w:val="22"/>
              </w:rPr>
              <w:t>shots</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red</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blink</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tail</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to</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cracking</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wilow</w:t>
            </w:r>
            <w:proofErr w:type="spellEnd"/>
            <w:r>
              <w:rPr>
                <w:rFonts w:ascii="Arial" w:hAnsi="Arial" w:cs="Arial"/>
                <w:bCs/>
                <w:spacing w:val="14"/>
                <w:sz w:val="22"/>
                <w:szCs w:val="22"/>
              </w:rPr>
              <w:t>, altura 31 metros;</w:t>
            </w:r>
          </w:p>
        </w:tc>
      </w:tr>
      <w:tr w:rsidR="00A70E00" w:rsidTr="00F72704">
        <w:tc>
          <w:tcPr>
            <w:tcW w:w="988" w:type="dxa"/>
          </w:tcPr>
          <w:p w:rsidR="00A70E00"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A70E00" w:rsidRDefault="00A70E00"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A70E00" w:rsidRDefault="00A70E00" w:rsidP="001638F9">
            <w:pPr>
              <w:spacing w:before="120"/>
              <w:jc w:val="both"/>
              <w:rPr>
                <w:rFonts w:ascii="Arial" w:hAnsi="Arial" w:cs="Arial"/>
                <w:bCs/>
                <w:spacing w:val="14"/>
                <w:sz w:val="22"/>
                <w:szCs w:val="22"/>
              </w:rPr>
            </w:pPr>
            <w:r>
              <w:rPr>
                <w:rFonts w:ascii="Arial" w:hAnsi="Arial" w:cs="Arial"/>
                <w:bCs/>
                <w:spacing w:val="14"/>
                <w:sz w:val="22"/>
                <w:szCs w:val="22"/>
              </w:rPr>
              <w:t xml:space="preserve">FJS2502 </w:t>
            </w:r>
            <w:proofErr w:type="spellStart"/>
            <w:r>
              <w:rPr>
                <w:rFonts w:ascii="Arial" w:hAnsi="Arial" w:cs="Arial"/>
                <w:bCs/>
                <w:spacing w:val="14"/>
                <w:sz w:val="22"/>
                <w:szCs w:val="22"/>
              </w:rPr>
              <w:t>Cake</w:t>
            </w:r>
            <w:proofErr w:type="spellEnd"/>
            <w:r>
              <w:rPr>
                <w:rFonts w:ascii="Arial" w:hAnsi="Arial" w:cs="Arial"/>
                <w:bCs/>
                <w:spacing w:val="14"/>
                <w:sz w:val="22"/>
                <w:szCs w:val="22"/>
              </w:rPr>
              <w:t xml:space="preserve"> 25 tubos 1,2” </w:t>
            </w:r>
            <w:proofErr w:type="spellStart"/>
            <w:r>
              <w:rPr>
                <w:rFonts w:ascii="Arial" w:hAnsi="Arial" w:cs="Arial"/>
                <w:bCs/>
                <w:spacing w:val="14"/>
                <w:sz w:val="22"/>
                <w:szCs w:val="22"/>
              </w:rPr>
              <w:t>silver</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bouquet</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red</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tail</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to</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green</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blink</w:t>
            </w:r>
            <w:proofErr w:type="spellEnd"/>
            <w:r>
              <w:rPr>
                <w:rFonts w:ascii="Arial" w:hAnsi="Arial" w:cs="Arial"/>
                <w:bCs/>
                <w:spacing w:val="14"/>
                <w:sz w:val="22"/>
                <w:szCs w:val="22"/>
              </w:rPr>
              <w:t xml:space="preserve"> w/</w:t>
            </w:r>
            <w:proofErr w:type="spellStart"/>
            <w:r>
              <w:rPr>
                <w:rFonts w:ascii="Arial" w:hAnsi="Arial" w:cs="Arial"/>
                <w:bCs/>
                <w:spacing w:val="14"/>
                <w:sz w:val="22"/>
                <w:szCs w:val="22"/>
              </w:rPr>
              <w:t>wave</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palm</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pistil</w:t>
            </w:r>
            <w:proofErr w:type="spellEnd"/>
            <w:r>
              <w:rPr>
                <w:rFonts w:ascii="Arial" w:hAnsi="Arial" w:cs="Arial"/>
                <w:bCs/>
                <w:spacing w:val="14"/>
                <w:sz w:val="22"/>
                <w:szCs w:val="22"/>
              </w:rPr>
              <w:t>/</w:t>
            </w:r>
            <w:proofErr w:type="spellStart"/>
            <w:r>
              <w:rPr>
                <w:rFonts w:ascii="Arial" w:hAnsi="Arial" w:cs="Arial"/>
                <w:bCs/>
                <w:spacing w:val="14"/>
                <w:sz w:val="22"/>
                <w:szCs w:val="22"/>
              </w:rPr>
              <w:t>crackling</w:t>
            </w:r>
            <w:proofErr w:type="spellEnd"/>
            <w:r>
              <w:rPr>
                <w:rFonts w:ascii="Arial" w:hAnsi="Arial" w:cs="Arial"/>
                <w:bCs/>
                <w:spacing w:val="14"/>
                <w:sz w:val="22"/>
                <w:szCs w:val="22"/>
              </w:rPr>
              <w:t xml:space="preserve"> w/</w:t>
            </w:r>
            <w:proofErr w:type="spellStart"/>
            <w:r>
              <w:rPr>
                <w:rFonts w:ascii="Arial" w:hAnsi="Arial" w:cs="Arial"/>
                <w:bCs/>
                <w:spacing w:val="14"/>
                <w:sz w:val="22"/>
                <w:szCs w:val="22"/>
              </w:rPr>
              <w:t>red</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dahlia</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pistil</w:t>
            </w:r>
            <w:proofErr w:type="spellEnd"/>
            <w:r>
              <w:rPr>
                <w:rFonts w:ascii="Arial" w:hAnsi="Arial" w:cs="Arial"/>
                <w:bCs/>
                <w:spacing w:val="14"/>
                <w:sz w:val="22"/>
                <w:szCs w:val="22"/>
              </w:rPr>
              <w:t xml:space="preserve">, blue </w:t>
            </w:r>
            <w:proofErr w:type="spellStart"/>
            <w:r>
              <w:rPr>
                <w:rFonts w:ascii="Arial" w:hAnsi="Arial" w:cs="Arial"/>
                <w:bCs/>
                <w:spacing w:val="14"/>
                <w:sz w:val="22"/>
                <w:szCs w:val="22"/>
              </w:rPr>
              <w:t>tail</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to</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crackling</w:t>
            </w:r>
            <w:proofErr w:type="spellEnd"/>
            <w:r>
              <w:rPr>
                <w:rFonts w:ascii="Arial" w:hAnsi="Arial" w:cs="Arial"/>
                <w:bCs/>
                <w:spacing w:val="14"/>
                <w:sz w:val="22"/>
                <w:szCs w:val="22"/>
              </w:rPr>
              <w:t xml:space="preserve"> w/</w:t>
            </w:r>
            <w:proofErr w:type="spellStart"/>
            <w:r>
              <w:rPr>
                <w:rFonts w:ascii="Arial" w:hAnsi="Arial" w:cs="Arial"/>
                <w:bCs/>
                <w:spacing w:val="14"/>
                <w:sz w:val="22"/>
                <w:szCs w:val="22"/>
              </w:rPr>
              <w:t>wave</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palm</w:t>
            </w:r>
            <w:proofErr w:type="spellEnd"/>
            <w:r>
              <w:rPr>
                <w:rFonts w:ascii="Arial" w:hAnsi="Arial" w:cs="Arial"/>
                <w:bCs/>
                <w:spacing w:val="14"/>
                <w:sz w:val="22"/>
                <w:szCs w:val="22"/>
              </w:rPr>
              <w:t xml:space="preserve"> </w:t>
            </w:r>
            <w:proofErr w:type="spellStart"/>
            <w:r w:rsidR="0030332A">
              <w:rPr>
                <w:rFonts w:ascii="Arial" w:hAnsi="Arial" w:cs="Arial"/>
                <w:bCs/>
                <w:spacing w:val="14"/>
                <w:sz w:val="22"/>
                <w:szCs w:val="22"/>
              </w:rPr>
              <w:t>pistil</w:t>
            </w:r>
            <w:proofErr w:type="spellEnd"/>
            <w:r w:rsidR="0030332A">
              <w:rPr>
                <w:rFonts w:ascii="Arial" w:hAnsi="Arial" w:cs="Arial"/>
                <w:bCs/>
                <w:spacing w:val="14"/>
                <w:sz w:val="22"/>
                <w:szCs w:val="22"/>
              </w:rPr>
              <w:t xml:space="preserve"> </w:t>
            </w:r>
            <w:proofErr w:type="spellStart"/>
            <w:r w:rsidR="0030332A">
              <w:rPr>
                <w:rFonts w:ascii="Arial" w:hAnsi="Arial" w:cs="Arial"/>
                <w:bCs/>
                <w:spacing w:val="14"/>
                <w:sz w:val="22"/>
                <w:szCs w:val="22"/>
              </w:rPr>
              <w:t>silver</w:t>
            </w:r>
            <w:proofErr w:type="spellEnd"/>
            <w:r w:rsidR="0030332A">
              <w:rPr>
                <w:rFonts w:ascii="Arial" w:hAnsi="Arial" w:cs="Arial"/>
                <w:bCs/>
                <w:spacing w:val="14"/>
                <w:sz w:val="22"/>
                <w:szCs w:val="22"/>
              </w:rPr>
              <w:t xml:space="preserve"> </w:t>
            </w:r>
            <w:proofErr w:type="spellStart"/>
            <w:r w:rsidR="0030332A">
              <w:rPr>
                <w:rFonts w:ascii="Arial" w:hAnsi="Arial" w:cs="Arial"/>
                <w:bCs/>
                <w:spacing w:val="14"/>
                <w:sz w:val="22"/>
                <w:szCs w:val="22"/>
              </w:rPr>
              <w:t>blink</w:t>
            </w:r>
            <w:proofErr w:type="spellEnd"/>
            <w:r w:rsidR="0030332A">
              <w:rPr>
                <w:rFonts w:ascii="Arial" w:hAnsi="Arial" w:cs="Arial"/>
                <w:bCs/>
                <w:spacing w:val="14"/>
                <w:sz w:val="22"/>
                <w:szCs w:val="22"/>
              </w:rPr>
              <w:t xml:space="preserve"> </w:t>
            </w:r>
            <w:proofErr w:type="spellStart"/>
            <w:r w:rsidR="0030332A">
              <w:rPr>
                <w:rFonts w:ascii="Arial" w:hAnsi="Arial" w:cs="Arial"/>
                <w:bCs/>
                <w:spacing w:val="14"/>
                <w:sz w:val="22"/>
                <w:szCs w:val="22"/>
              </w:rPr>
              <w:t>boquet</w:t>
            </w:r>
            <w:proofErr w:type="spellEnd"/>
            <w:r w:rsidR="0030332A">
              <w:rPr>
                <w:rFonts w:ascii="Arial" w:hAnsi="Arial" w:cs="Arial"/>
                <w:bCs/>
                <w:spacing w:val="14"/>
                <w:sz w:val="22"/>
                <w:szCs w:val="22"/>
              </w:rPr>
              <w:t>, altura 31 metros</w:t>
            </w:r>
          </w:p>
        </w:tc>
      </w:tr>
      <w:tr w:rsidR="001638F9" w:rsidTr="00F72704">
        <w:tc>
          <w:tcPr>
            <w:tcW w:w="988" w:type="dxa"/>
          </w:tcPr>
          <w:p w:rsidR="001638F9"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1638F9"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1638F9" w:rsidRDefault="001638F9" w:rsidP="001638F9">
            <w:pPr>
              <w:spacing w:before="120"/>
              <w:jc w:val="both"/>
              <w:rPr>
                <w:rFonts w:ascii="Arial" w:hAnsi="Arial" w:cs="Arial"/>
                <w:bCs/>
                <w:spacing w:val="14"/>
                <w:sz w:val="22"/>
                <w:szCs w:val="22"/>
              </w:rPr>
            </w:pPr>
            <w:r>
              <w:rPr>
                <w:rFonts w:ascii="Arial" w:hAnsi="Arial" w:cs="Arial"/>
                <w:bCs/>
                <w:spacing w:val="14"/>
                <w:sz w:val="22"/>
                <w:szCs w:val="22"/>
              </w:rPr>
              <w:t xml:space="preserve">FJS2503 </w:t>
            </w:r>
            <w:proofErr w:type="spellStart"/>
            <w:r>
              <w:rPr>
                <w:rFonts w:ascii="Arial" w:hAnsi="Arial" w:cs="Arial"/>
                <w:bCs/>
                <w:spacing w:val="14"/>
                <w:sz w:val="22"/>
                <w:szCs w:val="22"/>
              </w:rPr>
              <w:t>Cake</w:t>
            </w:r>
            <w:proofErr w:type="spellEnd"/>
            <w:r>
              <w:rPr>
                <w:rFonts w:ascii="Arial" w:hAnsi="Arial" w:cs="Arial"/>
                <w:bCs/>
                <w:spacing w:val="14"/>
                <w:sz w:val="22"/>
                <w:szCs w:val="22"/>
              </w:rPr>
              <w:t xml:space="preserve"> 25 tubos 1,2” blue </w:t>
            </w:r>
            <w:proofErr w:type="spellStart"/>
            <w:r>
              <w:rPr>
                <w:rFonts w:ascii="Arial" w:hAnsi="Arial" w:cs="Arial"/>
                <w:bCs/>
                <w:spacing w:val="14"/>
                <w:sz w:val="22"/>
                <w:szCs w:val="22"/>
              </w:rPr>
              <w:t>bouquet</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to</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gold</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wave</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palm</w:t>
            </w:r>
            <w:proofErr w:type="spellEnd"/>
            <w:r>
              <w:rPr>
                <w:rFonts w:ascii="Arial" w:hAnsi="Arial" w:cs="Arial"/>
                <w:bCs/>
                <w:spacing w:val="14"/>
                <w:sz w:val="22"/>
                <w:szCs w:val="22"/>
              </w:rPr>
              <w:t>, altura 31 metros;</w:t>
            </w:r>
          </w:p>
        </w:tc>
      </w:tr>
      <w:tr w:rsidR="001638F9" w:rsidTr="00F72704">
        <w:tc>
          <w:tcPr>
            <w:tcW w:w="988" w:type="dxa"/>
          </w:tcPr>
          <w:p w:rsidR="001638F9"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1638F9"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1638F9" w:rsidRDefault="00A70E00" w:rsidP="001638F9">
            <w:pPr>
              <w:spacing w:before="120"/>
              <w:jc w:val="both"/>
              <w:rPr>
                <w:rFonts w:ascii="Arial" w:hAnsi="Arial" w:cs="Arial"/>
                <w:bCs/>
                <w:spacing w:val="14"/>
                <w:sz w:val="22"/>
                <w:szCs w:val="22"/>
              </w:rPr>
            </w:pPr>
            <w:r>
              <w:rPr>
                <w:rFonts w:ascii="Arial" w:hAnsi="Arial" w:cs="Arial"/>
                <w:bCs/>
                <w:spacing w:val="14"/>
                <w:sz w:val="22"/>
                <w:szCs w:val="22"/>
              </w:rPr>
              <w:t xml:space="preserve">FJS 100J </w:t>
            </w:r>
            <w:proofErr w:type="spellStart"/>
            <w:r>
              <w:rPr>
                <w:rFonts w:ascii="Arial" w:hAnsi="Arial" w:cs="Arial"/>
                <w:bCs/>
                <w:spacing w:val="14"/>
                <w:sz w:val="22"/>
                <w:szCs w:val="22"/>
              </w:rPr>
              <w:t>Cake</w:t>
            </w:r>
            <w:proofErr w:type="spellEnd"/>
            <w:r>
              <w:rPr>
                <w:rFonts w:ascii="Arial" w:hAnsi="Arial" w:cs="Arial"/>
                <w:bCs/>
                <w:spacing w:val="14"/>
                <w:sz w:val="22"/>
                <w:szCs w:val="22"/>
              </w:rPr>
              <w:t xml:space="preserve"> 100 tubos 1,2” Z </w:t>
            </w:r>
            <w:proofErr w:type="spellStart"/>
            <w:r>
              <w:rPr>
                <w:rFonts w:ascii="Arial" w:hAnsi="Arial" w:cs="Arial"/>
                <w:bCs/>
                <w:spacing w:val="14"/>
                <w:sz w:val="22"/>
                <w:szCs w:val="22"/>
              </w:rPr>
              <w:t>brocade</w:t>
            </w:r>
            <w:proofErr w:type="spellEnd"/>
            <w:r>
              <w:rPr>
                <w:rFonts w:ascii="Arial" w:hAnsi="Arial" w:cs="Arial"/>
                <w:bCs/>
                <w:spacing w:val="14"/>
                <w:sz w:val="22"/>
                <w:szCs w:val="22"/>
              </w:rPr>
              <w:t xml:space="preserve"> king w/</w:t>
            </w:r>
            <w:proofErr w:type="spellStart"/>
            <w:r>
              <w:rPr>
                <w:rFonts w:ascii="Arial" w:hAnsi="Arial" w:cs="Arial"/>
                <w:bCs/>
                <w:spacing w:val="14"/>
                <w:sz w:val="22"/>
                <w:szCs w:val="22"/>
              </w:rPr>
              <w:t>brocade</w:t>
            </w:r>
            <w:proofErr w:type="spellEnd"/>
            <w:r>
              <w:rPr>
                <w:rFonts w:ascii="Arial" w:hAnsi="Arial" w:cs="Arial"/>
                <w:bCs/>
                <w:spacing w:val="14"/>
                <w:sz w:val="22"/>
                <w:szCs w:val="22"/>
              </w:rPr>
              <w:t xml:space="preserve"> &amp; blue </w:t>
            </w:r>
            <w:proofErr w:type="spellStart"/>
            <w:r>
              <w:rPr>
                <w:rFonts w:ascii="Arial" w:hAnsi="Arial" w:cs="Arial"/>
                <w:bCs/>
                <w:spacing w:val="14"/>
                <w:sz w:val="22"/>
                <w:szCs w:val="22"/>
              </w:rPr>
              <w:t>bouquet</w:t>
            </w:r>
            <w:proofErr w:type="spellEnd"/>
            <w:r>
              <w:rPr>
                <w:rFonts w:ascii="Arial" w:hAnsi="Arial" w:cs="Arial"/>
                <w:bCs/>
                <w:spacing w:val="14"/>
                <w:sz w:val="22"/>
                <w:szCs w:val="22"/>
              </w:rPr>
              <w:t>, altura 31 metros;</w:t>
            </w:r>
          </w:p>
        </w:tc>
      </w:tr>
      <w:tr w:rsidR="00A70E00" w:rsidTr="00F72704">
        <w:tc>
          <w:tcPr>
            <w:tcW w:w="988" w:type="dxa"/>
          </w:tcPr>
          <w:p w:rsidR="00A70E00"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A70E00" w:rsidRDefault="00A70E00"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A70E00" w:rsidRDefault="00A70E00" w:rsidP="001638F9">
            <w:pPr>
              <w:spacing w:before="120"/>
              <w:jc w:val="both"/>
              <w:rPr>
                <w:rFonts w:ascii="Arial" w:hAnsi="Arial" w:cs="Arial"/>
                <w:bCs/>
                <w:spacing w:val="14"/>
                <w:sz w:val="22"/>
                <w:szCs w:val="22"/>
              </w:rPr>
            </w:pPr>
            <w:r>
              <w:rPr>
                <w:rFonts w:ascii="Arial" w:hAnsi="Arial" w:cs="Arial"/>
                <w:bCs/>
                <w:spacing w:val="14"/>
                <w:sz w:val="22"/>
                <w:szCs w:val="22"/>
              </w:rPr>
              <w:t xml:space="preserve">FJS100N </w:t>
            </w:r>
            <w:proofErr w:type="spellStart"/>
            <w:r>
              <w:rPr>
                <w:rFonts w:ascii="Arial" w:hAnsi="Arial" w:cs="Arial"/>
                <w:bCs/>
                <w:spacing w:val="14"/>
                <w:sz w:val="22"/>
                <w:szCs w:val="22"/>
              </w:rPr>
              <w:t>Cake</w:t>
            </w:r>
            <w:proofErr w:type="spellEnd"/>
            <w:r>
              <w:rPr>
                <w:rFonts w:ascii="Arial" w:hAnsi="Arial" w:cs="Arial"/>
                <w:bCs/>
                <w:spacing w:val="14"/>
                <w:sz w:val="22"/>
                <w:szCs w:val="22"/>
              </w:rPr>
              <w:t xml:space="preserve"> 100 tubos 1,2” Ti-</w:t>
            </w:r>
            <w:proofErr w:type="spellStart"/>
            <w:r>
              <w:rPr>
                <w:rFonts w:ascii="Arial" w:hAnsi="Arial" w:cs="Arial"/>
                <w:bCs/>
                <w:spacing w:val="14"/>
                <w:sz w:val="22"/>
                <w:szCs w:val="22"/>
              </w:rPr>
              <w:t>chrys</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with</w:t>
            </w:r>
            <w:proofErr w:type="spellEnd"/>
            <w:r>
              <w:rPr>
                <w:rFonts w:ascii="Arial" w:hAnsi="Arial" w:cs="Arial"/>
                <w:bCs/>
                <w:spacing w:val="14"/>
                <w:sz w:val="22"/>
                <w:szCs w:val="22"/>
              </w:rPr>
              <w:t xml:space="preserve"> blue </w:t>
            </w:r>
            <w:proofErr w:type="spellStart"/>
            <w:r>
              <w:rPr>
                <w:rFonts w:ascii="Arial" w:hAnsi="Arial" w:cs="Arial"/>
                <w:bCs/>
                <w:spacing w:val="14"/>
                <w:sz w:val="22"/>
                <w:szCs w:val="22"/>
              </w:rPr>
              <w:t>bouquet</w:t>
            </w:r>
            <w:proofErr w:type="spellEnd"/>
            <w:r>
              <w:rPr>
                <w:rFonts w:ascii="Arial" w:hAnsi="Arial" w:cs="Arial"/>
                <w:bCs/>
                <w:spacing w:val="14"/>
                <w:sz w:val="22"/>
                <w:szCs w:val="22"/>
              </w:rPr>
              <w:t>, altura 31 metros;</w:t>
            </w:r>
          </w:p>
        </w:tc>
      </w:tr>
      <w:tr w:rsidR="00B9447C" w:rsidTr="00F72704">
        <w:tc>
          <w:tcPr>
            <w:tcW w:w="988" w:type="dxa"/>
          </w:tcPr>
          <w:p w:rsidR="00B9447C" w:rsidRDefault="00B9447C"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B9447C" w:rsidRDefault="00B9447C"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B9447C" w:rsidRPr="00B9447C" w:rsidRDefault="00B9447C" w:rsidP="001638F9">
            <w:pPr>
              <w:spacing w:before="120"/>
              <w:jc w:val="both"/>
              <w:rPr>
                <w:rFonts w:ascii="Arial" w:hAnsi="Arial" w:cs="Arial"/>
                <w:bCs/>
                <w:spacing w:val="14"/>
                <w:sz w:val="22"/>
                <w:szCs w:val="22"/>
              </w:rPr>
            </w:pPr>
            <w:r w:rsidRPr="00B9447C">
              <w:rPr>
                <w:rFonts w:ascii="Arial" w:hAnsi="Arial" w:cs="Arial"/>
                <w:bCs/>
                <w:spacing w:val="14"/>
                <w:sz w:val="22"/>
                <w:szCs w:val="22"/>
              </w:rPr>
              <w:t xml:space="preserve">56 tubos borboleta 1,2" </w:t>
            </w:r>
            <w:proofErr w:type="spellStart"/>
            <w:r w:rsidRPr="00B9447C">
              <w:rPr>
                <w:rFonts w:ascii="Arial" w:hAnsi="Arial" w:cs="Arial"/>
                <w:bCs/>
                <w:spacing w:val="14"/>
                <w:sz w:val="22"/>
                <w:szCs w:val="22"/>
              </w:rPr>
              <w:t>fan</w:t>
            </w:r>
            <w:proofErr w:type="spellEnd"/>
            <w:r w:rsidRPr="00B9447C">
              <w:rPr>
                <w:rFonts w:ascii="Arial" w:hAnsi="Arial" w:cs="Arial"/>
                <w:bCs/>
                <w:spacing w:val="14"/>
                <w:sz w:val="22"/>
                <w:szCs w:val="22"/>
              </w:rPr>
              <w:t xml:space="preserve"> vaso com 2 </w:t>
            </w:r>
            <w:proofErr w:type="spellStart"/>
            <w:r w:rsidRPr="00B9447C">
              <w:rPr>
                <w:rFonts w:ascii="Arial" w:hAnsi="Arial" w:cs="Arial"/>
                <w:bCs/>
                <w:spacing w:val="14"/>
                <w:sz w:val="22"/>
                <w:szCs w:val="22"/>
              </w:rPr>
              <w:t>trassantes</w:t>
            </w:r>
            <w:proofErr w:type="spellEnd"/>
            <w:r w:rsidRPr="00B9447C">
              <w:rPr>
                <w:rFonts w:ascii="Arial" w:hAnsi="Arial" w:cs="Arial"/>
                <w:bCs/>
                <w:spacing w:val="14"/>
                <w:sz w:val="22"/>
                <w:szCs w:val="22"/>
              </w:rPr>
              <w:t>, altura 31 metros</w:t>
            </w:r>
          </w:p>
        </w:tc>
      </w:tr>
      <w:tr w:rsidR="00B9447C" w:rsidTr="00F72704">
        <w:tc>
          <w:tcPr>
            <w:tcW w:w="988" w:type="dxa"/>
          </w:tcPr>
          <w:p w:rsidR="00B9447C" w:rsidRDefault="00B9447C" w:rsidP="00371160">
            <w:pPr>
              <w:spacing w:before="120"/>
              <w:jc w:val="both"/>
              <w:rPr>
                <w:rFonts w:ascii="Arial" w:hAnsi="Arial" w:cs="Arial"/>
                <w:bCs/>
                <w:spacing w:val="14"/>
                <w:sz w:val="22"/>
                <w:szCs w:val="22"/>
              </w:rPr>
            </w:pPr>
            <w:r>
              <w:rPr>
                <w:rFonts w:ascii="Arial" w:hAnsi="Arial" w:cs="Arial"/>
                <w:bCs/>
                <w:spacing w:val="14"/>
                <w:sz w:val="22"/>
                <w:szCs w:val="22"/>
              </w:rPr>
              <w:lastRenderedPageBreak/>
              <w:t>01</w:t>
            </w:r>
          </w:p>
        </w:tc>
        <w:tc>
          <w:tcPr>
            <w:tcW w:w="1144" w:type="dxa"/>
          </w:tcPr>
          <w:p w:rsidR="00B9447C" w:rsidRDefault="00B9447C"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B9447C" w:rsidRPr="00B9447C" w:rsidRDefault="000E0BEA" w:rsidP="000E0BEA">
            <w:pPr>
              <w:spacing w:before="120"/>
              <w:jc w:val="both"/>
              <w:rPr>
                <w:rFonts w:ascii="Arial" w:hAnsi="Arial" w:cs="Arial"/>
                <w:bCs/>
                <w:spacing w:val="14"/>
                <w:sz w:val="22"/>
                <w:szCs w:val="22"/>
              </w:rPr>
            </w:pPr>
            <w:r>
              <w:rPr>
                <w:rFonts w:ascii="Arial" w:hAnsi="Arial" w:cs="Arial"/>
                <w:bCs/>
                <w:spacing w:val="14"/>
                <w:sz w:val="22"/>
                <w:szCs w:val="22"/>
              </w:rPr>
              <w:t>T</w:t>
            </w:r>
            <w:r w:rsidR="00B9447C" w:rsidRPr="00B9447C">
              <w:rPr>
                <w:rFonts w:ascii="Arial" w:hAnsi="Arial" w:cs="Arial"/>
                <w:bCs/>
                <w:spacing w:val="14"/>
                <w:sz w:val="22"/>
                <w:szCs w:val="22"/>
              </w:rPr>
              <w:t xml:space="preserve">orta 136 </w:t>
            </w:r>
            <w:proofErr w:type="spellStart"/>
            <w:r w:rsidR="00B9447C" w:rsidRPr="00B9447C">
              <w:rPr>
                <w:rFonts w:ascii="Arial" w:hAnsi="Arial" w:cs="Arial"/>
                <w:bCs/>
                <w:spacing w:val="14"/>
                <w:sz w:val="22"/>
                <w:szCs w:val="22"/>
              </w:rPr>
              <w:t>mix</w:t>
            </w:r>
            <w:proofErr w:type="spellEnd"/>
            <w:r w:rsidR="00B9447C" w:rsidRPr="00B9447C">
              <w:rPr>
                <w:rFonts w:ascii="Arial" w:hAnsi="Arial" w:cs="Arial"/>
                <w:bCs/>
                <w:spacing w:val="14"/>
                <w:sz w:val="22"/>
                <w:szCs w:val="22"/>
              </w:rPr>
              <w:t xml:space="preserve"> tubos </w:t>
            </w:r>
            <w:r w:rsidR="00B9447C">
              <w:rPr>
                <w:rFonts w:ascii="Arial" w:hAnsi="Arial" w:cs="Arial"/>
                <w:bCs/>
                <w:spacing w:val="14"/>
                <w:sz w:val="22"/>
                <w:szCs w:val="22"/>
              </w:rPr>
              <w:t>X</w:t>
            </w:r>
            <w:r w:rsidR="00B9447C" w:rsidRPr="00B9447C">
              <w:rPr>
                <w:rFonts w:ascii="Arial" w:hAnsi="Arial" w:cs="Arial"/>
                <w:bCs/>
                <w:spacing w:val="14"/>
                <w:sz w:val="22"/>
                <w:szCs w:val="22"/>
              </w:rPr>
              <w:t xml:space="preserve">erife 1,2" reto v explosão com </w:t>
            </w:r>
            <w:proofErr w:type="spellStart"/>
            <w:r w:rsidR="00B9447C" w:rsidRPr="00B9447C">
              <w:rPr>
                <w:rFonts w:ascii="Arial" w:hAnsi="Arial" w:cs="Arial"/>
                <w:bCs/>
                <w:spacing w:val="14"/>
                <w:sz w:val="22"/>
                <w:szCs w:val="22"/>
              </w:rPr>
              <w:t>trassante</w:t>
            </w:r>
            <w:proofErr w:type="spellEnd"/>
            <w:r w:rsidR="00B9447C" w:rsidRPr="00B9447C">
              <w:rPr>
                <w:rFonts w:ascii="Arial" w:hAnsi="Arial" w:cs="Arial"/>
                <w:bCs/>
                <w:spacing w:val="14"/>
                <w:sz w:val="22"/>
                <w:szCs w:val="22"/>
              </w:rPr>
              <w:t xml:space="preserve"> altura 31 metros.</w:t>
            </w:r>
          </w:p>
        </w:tc>
      </w:tr>
    </w:tbl>
    <w:p w:rsidR="00397B18" w:rsidRPr="00FC0107" w:rsidRDefault="00397B18" w:rsidP="00371160">
      <w:pPr>
        <w:spacing w:before="120" w:after="0" w:line="240" w:lineRule="auto"/>
        <w:jc w:val="both"/>
        <w:rPr>
          <w:rFonts w:ascii="Arial" w:hAnsi="Arial" w:cs="Arial"/>
          <w:b/>
          <w:sz w:val="24"/>
          <w:szCs w:val="24"/>
        </w:rPr>
      </w:pPr>
      <w:r w:rsidRPr="00FC0107">
        <w:rPr>
          <w:rFonts w:ascii="Arial" w:hAnsi="Arial" w:cs="Arial"/>
          <w:b/>
          <w:sz w:val="24"/>
          <w:szCs w:val="24"/>
        </w:rPr>
        <w:t>2 - DA JUSTIFICATIVA:</w:t>
      </w:r>
    </w:p>
    <w:p w:rsidR="008858BA" w:rsidRDefault="00397B18" w:rsidP="00371160">
      <w:pPr>
        <w:spacing w:before="120" w:after="0" w:line="240" w:lineRule="auto"/>
        <w:jc w:val="both"/>
        <w:rPr>
          <w:rFonts w:ascii="Arial" w:hAnsi="Arial" w:cs="Arial"/>
          <w:sz w:val="24"/>
          <w:szCs w:val="24"/>
        </w:rPr>
      </w:pPr>
      <w:r w:rsidRPr="008858BA">
        <w:rPr>
          <w:rFonts w:ascii="Arial" w:hAnsi="Arial" w:cs="Arial"/>
          <w:sz w:val="24"/>
          <w:szCs w:val="24"/>
        </w:rPr>
        <w:t>2.1 – Em comemoração a</w:t>
      </w:r>
      <w:r w:rsidR="00863548">
        <w:rPr>
          <w:rFonts w:ascii="Arial" w:hAnsi="Arial" w:cs="Arial"/>
          <w:sz w:val="24"/>
          <w:szCs w:val="24"/>
        </w:rPr>
        <w:t xml:space="preserve">s festividades da semana do </w:t>
      </w:r>
      <w:r w:rsidR="008858BA">
        <w:rPr>
          <w:rFonts w:ascii="Arial" w:hAnsi="Arial" w:cs="Arial"/>
          <w:sz w:val="24"/>
          <w:szCs w:val="24"/>
        </w:rPr>
        <w:t xml:space="preserve">Município </w:t>
      </w:r>
      <w:r w:rsidR="00863548">
        <w:rPr>
          <w:rFonts w:ascii="Arial" w:hAnsi="Arial" w:cs="Arial"/>
          <w:sz w:val="24"/>
          <w:szCs w:val="24"/>
        </w:rPr>
        <w:t xml:space="preserve">e </w:t>
      </w:r>
      <w:proofErr w:type="spellStart"/>
      <w:r w:rsidR="00863548" w:rsidRPr="00863548">
        <w:rPr>
          <w:rFonts w:ascii="Arial" w:hAnsi="Arial" w:cs="Arial"/>
          <w:sz w:val="24"/>
          <w:szCs w:val="24"/>
        </w:rPr>
        <w:t>Reveillon</w:t>
      </w:r>
      <w:proofErr w:type="spellEnd"/>
      <w:r w:rsidR="00863548" w:rsidRPr="00863548">
        <w:rPr>
          <w:rFonts w:ascii="Arial" w:hAnsi="Arial" w:cs="Arial"/>
          <w:sz w:val="24"/>
          <w:szCs w:val="24"/>
        </w:rPr>
        <w:t xml:space="preserve"> </w:t>
      </w:r>
      <w:r w:rsidR="00863548">
        <w:rPr>
          <w:rFonts w:ascii="Arial" w:hAnsi="Arial" w:cs="Arial"/>
          <w:sz w:val="24"/>
          <w:szCs w:val="24"/>
        </w:rPr>
        <w:t xml:space="preserve">dia </w:t>
      </w:r>
      <w:r w:rsidRPr="008858BA">
        <w:rPr>
          <w:rFonts w:ascii="Arial" w:hAnsi="Arial" w:cs="Arial"/>
          <w:sz w:val="24"/>
          <w:szCs w:val="24"/>
        </w:rPr>
        <w:t>3</w:t>
      </w:r>
      <w:r w:rsidR="00863548">
        <w:rPr>
          <w:rFonts w:ascii="Arial" w:hAnsi="Arial" w:cs="Arial"/>
          <w:sz w:val="24"/>
          <w:szCs w:val="24"/>
        </w:rPr>
        <w:t>1</w:t>
      </w:r>
      <w:r w:rsidRPr="008858BA">
        <w:rPr>
          <w:rFonts w:ascii="Arial" w:hAnsi="Arial" w:cs="Arial"/>
          <w:sz w:val="24"/>
          <w:szCs w:val="24"/>
        </w:rPr>
        <w:t>.</w:t>
      </w:r>
      <w:r w:rsidR="008858BA">
        <w:rPr>
          <w:rFonts w:ascii="Arial" w:hAnsi="Arial" w:cs="Arial"/>
          <w:sz w:val="24"/>
          <w:szCs w:val="24"/>
        </w:rPr>
        <w:t>12</w:t>
      </w:r>
      <w:r w:rsidRPr="008858BA">
        <w:rPr>
          <w:rFonts w:ascii="Arial" w:hAnsi="Arial" w:cs="Arial"/>
          <w:sz w:val="24"/>
          <w:szCs w:val="24"/>
        </w:rPr>
        <w:t>.</w:t>
      </w:r>
      <w:r w:rsidR="00822505">
        <w:rPr>
          <w:rFonts w:ascii="Arial" w:hAnsi="Arial" w:cs="Arial"/>
          <w:sz w:val="24"/>
          <w:szCs w:val="24"/>
        </w:rPr>
        <w:t>2019</w:t>
      </w:r>
      <w:r w:rsidR="00863548">
        <w:rPr>
          <w:rFonts w:ascii="Arial" w:hAnsi="Arial" w:cs="Arial"/>
          <w:sz w:val="24"/>
          <w:szCs w:val="24"/>
        </w:rPr>
        <w:t>, na Praça Central de Saudades</w:t>
      </w:r>
      <w:r w:rsidRPr="008858BA">
        <w:rPr>
          <w:rFonts w:ascii="Arial" w:hAnsi="Arial" w:cs="Arial"/>
          <w:sz w:val="24"/>
          <w:szCs w:val="24"/>
        </w:rPr>
        <w:t xml:space="preserve">, de forma a manter a tradição. </w:t>
      </w:r>
    </w:p>
    <w:p w:rsidR="008858BA" w:rsidRDefault="008858BA" w:rsidP="00371160">
      <w:pPr>
        <w:spacing w:before="120" w:after="0" w:line="240" w:lineRule="auto"/>
        <w:jc w:val="both"/>
        <w:rPr>
          <w:rFonts w:ascii="Arial" w:hAnsi="Arial" w:cs="Arial"/>
          <w:sz w:val="24"/>
          <w:szCs w:val="24"/>
        </w:rPr>
      </w:pPr>
    </w:p>
    <w:p w:rsidR="00863548" w:rsidRPr="00FC0107" w:rsidRDefault="00397B18" w:rsidP="00371160">
      <w:pPr>
        <w:spacing w:before="120" w:after="0" w:line="240" w:lineRule="auto"/>
        <w:jc w:val="both"/>
        <w:rPr>
          <w:rFonts w:ascii="Arial" w:hAnsi="Arial" w:cs="Arial"/>
          <w:b/>
          <w:sz w:val="24"/>
          <w:szCs w:val="24"/>
        </w:rPr>
      </w:pPr>
      <w:r w:rsidRPr="00FC0107">
        <w:rPr>
          <w:rFonts w:ascii="Arial" w:hAnsi="Arial" w:cs="Arial"/>
          <w:b/>
          <w:sz w:val="24"/>
          <w:szCs w:val="24"/>
        </w:rPr>
        <w:t xml:space="preserve">3 - DAS ESPECIFICAÇÕES DOS SERVIÇOS: </w:t>
      </w:r>
    </w:p>
    <w:p w:rsidR="00F72704" w:rsidRPr="008858BA" w:rsidRDefault="00397B18" w:rsidP="00371160">
      <w:pPr>
        <w:spacing w:before="120" w:after="0" w:line="240" w:lineRule="auto"/>
        <w:jc w:val="both"/>
        <w:rPr>
          <w:rFonts w:ascii="Arial" w:hAnsi="Arial" w:cs="Arial"/>
          <w:b/>
          <w:bCs/>
          <w:spacing w:val="14"/>
          <w:sz w:val="24"/>
          <w:szCs w:val="24"/>
          <w:lang w:eastAsia="pt-BR"/>
        </w:rPr>
      </w:pPr>
      <w:r w:rsidRPr="008858BA">
        <w:rPr>
          <w:rFonts w:ascii="Arial" w:hAnsi="Arial" w:cs="Arial"/>
          <w:sz w:val="24"/>
          <w:szCs w:val="24"/>
        </w:rPr>
        <w:t xml:space="preserve">3.1 - A contratada deverá fornecer os produtos e os serviços conforme descrição </w:t>
      </w:r>
      <w:r w:rsidR="00863548">
        <w:rPr>
          <w:rFonts w:ascii="Arial" w:hAnsi="Arial" w:cs="Arial"/>
          <w:sz w:val="24"/>
          <w:szCs w:val="24"/>
        </w:rPr>
        <w:t>n</w:t>
      </w:r>
      <w:r w:rsidRPr="008858BA">
        <w:rPr>
          <w:rFonts w:ascii="Arial" w:hAnsi="Arial" w:cs="Arial"/>
          <w:sz w:val="24"/>
          <w:szCs w:val="24"/>
        </w:rPr>
        <w:t>o ite</w:t>
      </w:r>
      <w:r w:rsidR="00863548">
        <w:rPr>
          <w:rFonts w:ascii="Arial" w:hAnsi="Arial" w:cs="Arial"/>
          <w:sz w:val="24"/>
          <w:szCs w:val="24"/>
        </w:rPr>
        <w:t>m</w:t>
      </w:r>
      <w:r w:rsidRPr="008858BA">
        <w:rPr>
          <w:rFonts w:ascii="Arial" w:hAnsi="Arial" w:cs="Arial"/>
          <w:sz w:val="24"/>
          <w:szCs w:val="24"/>
        </w:rPr>
        <w:t xml:space="preserve"> 1.1.</w:t>
      </w:r>
    </w:p>
    <w:p w:rsidR="00E37AA9" w:rsidRDefault="00E37AA9" w:rsidP="00371160">
      <w:pPr>
        <w:spacing w:before="120" w:after="0" w:line="240" w:lineRule="auto"/>
        <w:jc w:val="both"/>
        <w:rPr>
          <w:rFonts w:ascii="Arial" w:hAnsi="Arial" w:cs="Arial"/>
          <w:b/>
          <w:sz w:val="24"/>
          <w:szCs w:val="24"/>
        </w:rPr>
      </w:pPr>
    </w:p>
    <w:p w:rsidR="00FC0107" w:rsidRPr="00FC0107" w:rsidRDefault="00FC0107" w:rsidP="00371160">
      <w:pPr>
        <w:spacing w:before="120" w:after="0" w:line="240" w:lineRule="auto"/>
        <w:jc w:val="both"/>
        <w:rPr>
          <w:rFonts w:ascii="Arial" w:hAnsi="Arial" w:cs="Arial"/>
          <w:b/>
          <w:sz w:val="24"/>
          <w:szCs w:val="24"/>
        </w:rPr>
      </w:pPr>
      <w:r w:rsidRPr="00FC0107">
        <w:rPr>
          <w:rFonts w:ascii="Arial" w:hAnsi="Arial" w:cs="Arial"/>
          <w:b/>
          <w:sz w:val="24"/>
          <w:szCs w:val="24"/>
        </w:rPr>
        <w:t xml:space="preserve">4 - DA FORMA DE REALIZAÇÃO DO EVENTO: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4.1 - Fica a cargo da Contratada </w:t>
      </w:r>
      <w:r w:rsidR="00294D7C">
        <w:rPr>
          <w:rFonts w:ascii="Arial" w:hAnsi="Arial" w:cs="Arial"/>
          <w:sz w:val="24"/>
          <w:szCs w:val="24"/>
        </w:rPr>
        <w:t>o transporte rodoviário especializado, mão de obra profissional,</w:t>
      </w:r>
      <w:r w:rsidRPr="00FC0107">
        <w:rPr>
          <w:rFonts w:ascii="Arial" w:hAnsi="Arial" w:cs="Arial"/>
          <w:sz w:val="24"/>
          <w:szCs w:val="24"/>
        </w:rPr>
        <w:t xml:space="preserve"> montagem e desmontagem de todas as estruturas destinadas ao Evento;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4.2 - Todos os materiais utilizados na montagem do evento, principalmente os componentes da estrutura e seus acessórios, deverão estar em conformidade com as regras da ABNT (Associação Brasileira de Normas Técnicas);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4.3 - A Empresa Contratada responderá civil e criminalmente por quaisquer danos ocorridos durante a realização do evento - o Ano Novo – </w:t>
      </w:r>
      <w:proofErr w:type="spellStart"/>
      <w:r w:rsidRPr="00FC0107">
        <w:rPr>
          <w:rFonts w:ascii="Arial" w:hAnsi="Arial" w:cs="Arial"/>
          <w:sz w:val="24"/>
          <w:szCs w:val="24"/>
        </w:rPr>
        <w:t>Reveillon</w:t>
      </w:r>
      <w:proofErr w:type="spellEnd"/>
      <w:r w:rsidRPr="00FC0107">
        <w:rPr>
          <w:rFonts w:ascii="Arial" w:hAnsi="Arial" w:cs="Arial"/>
          <w:sz w:val="24"/>
          <w:szCs w:val="24"/>
        </w:rPr>
        <w:t xml:space="preserve"> no dia 31.12.</w:t>
      </w:r>
      <w:r w:rsidR="00822505">
        <w:rPr>
          <w:rFonts w:ascii="Arial" w:hAnsi="Arial" w:cs="Arial"/>
          <w:sz w:val="24"/>
          <w:szCs w:val="24"/>
        </w:rPr>
        <w:t>2019</w:t>
      </w:r>
      <w:r>
        <w:rPr>
          <w:rFonts w:ascii="Arial" w:hAnsi="Arial" w:cs="Arial"/>
          <w:sz w:val="24"/>
          <w:szCs w:val="24"/>
        </w:rPr>
        <w:t>.</w:t>
      </w:r>
      <w:r w:rsidRPr="00FC0107">
        <w:rPr>
          <w:rFonts w:ascii="Arial" w:hAnsi="Arial" w:cs="Arial"/>
          <w:sz w:val="24"/>
          <w:szCs w:val="24"/>
        </w:rPr>
        <w:t xml:space="preserve">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4.4 - A Contratada deverá apresentar 24 horas antes do início do evento todos os serviços e estrutura relatadas no item 1.1 a ser realizado </w:t>
      </w:r>
      <w:r w:rsidR="0049593B">
        <w:rPr>
          <w:rFonts w:ascii="Arial" w:hAnsi="Arial" w:cs="Arial"/>
          <w:sz w:val="24"/>
          <w:szCs w:val="24"/>
        </w:rPr>
        <w:t xml:space="preserve">nos fundos da Igreja </w:t>
      </w:r>
      <w:bookmarkStart w:id="0" w:name="_GoBack"/>
      <w:bookmarkEnd w:id="0"/>
      <w:r w:rsidRPr="00FC0107">
        <w:rPr>
          <w:rFonts w:ascii="Arial" w:hAnsi="Arial" w:cs="Arial"/>
          <w:sz w:val="24"/>
          <w:szCs w:val="24"/>
        </w:rPr>
        <w:t xml:space="preserve">Matriz de </w:t>
      </w:r>
      <w:r w:rsidR="00E37AA9">
        <w:rPr>
          <w:rFonts w:ascii="Arial" w:hAnsi="Arial" w:cs="Arial"/>
          <w:sz w:val="24"/>
          <w:szCs w:val="24"/>
        </w:rPr>
        <w:t xml:space="preserve">Saudades </w:t>
      </w:r>
      <w:r w:rsidRPr="00FC0107">
        <w:rPr>
          <w:rFonts w:ascii="Arial" w:hAnsi="Arial" w:cs="Arial"/>
          <w:sz w:val="24"/>
          <w:szCs w:val="24"/>
        </w:rPr>
        <w:t>no dia 31.12.</w:t>
      </w:r>
      <w:r w:rsidR="00822505">
        <w:rPr>
          <w:rFonts w:ascii="Arial" w:hAnsi="Arial" w:cs="Arial"/>
          <w:sz w:val="24"/>
          <w:szCs w:val="24"/>
        </w:rPr>
        <w:t>2019</w:t>
      </w:r>
      <w:r w:rsidRPr="00FC0107">
        <w:rPr>
          <w:rFonts w:ascii="Arial" w:hAnsi="Arial" w:cs="Arial"/>
          <w:sz w:val="24"/>
          <w:szCs w:val="24"/>
        </w:rPr>
        <w:t xml:space="preserve">. </w:t>
      </w:r>
    </w:p>
    <w:p w:rsidR="00E37AA9"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4.5 - Apresentar toda documentação correspondente ao evento, junto a Prefeitura Municipal de </w:t>
      </w:r>
      <w:r w:rsidR="00E37AA9">
        <w:rPr>
          <w:rFonts w:ascii="Arial" w:hAnsi="Arial" w:cs="Arial"/>
          <w:sz w:val="24"/>
          <w:szCs w:val="24"/>
        </w:rPr>
        <w:t>Saudades</w:t>
      </w:r>
      <w:r w:rsidRPr="00FC0107">
        <w:rPr>
          <w:rFonts w:ascii="Arial" w:hAnsi="Arial" w:cs="Arial"/>
          <w:sz w:val="24"/>
          <w:szCs w:val="24"/>
        </w:rPr>
        <w:t>, quando da montagem dos equipamentos: Se necessário a Anotação de Responsabilidade Técnica (</w:t>
      </w:r>
      <w:proofErr w:type="spellStart"/>
      <w:r w:rsidRPr="00FC0107">
        <w:rPr>
          <w:rFonts w:ascii="Arial" w:hAnsi="Arial" w:cs="Arial"/>
          <w:sz w:val="24"/>
          <w:szCs w:val="24"/>
        </w:rPr>
        <w:t>ART´s</w:t>
      </w:r>
      <w:proofErr w:type="spellEnd"/>
      <w:r w:rsidRPr="00FC0107">
        <w:rPr>
          <w:rFonts w:ascii="Arial" w:hAnsi="Arial" w:cs="Arial"/>
          <w:sz w:val="24"/>
          <w:szCs w:val="24"/>
        </w:rPr>
        <w:t>) do Engenheiro responsável, com aprovação do Corpo de Bombeiros</w:t>
      </w:r>
      <w:r w:rsidR="00294D7C">
        <w:rPr>
          <w:rFonts w:ascii="Arial" w:hAnsi="Arial" w:cs="Arial"/>
          <w:sz w:val="24"/>
          <w:szCs w:val="24"/>
        </w:rPr>
        <w:t xml:space="preserve"> e Licença e autorização da Delegacia Regional</w:t>
      </w:r>
      <w:r w:rsidRPr="00FC0107">
        <w:rPr>
          <w:rFonts w:ascii="Arial" w:hAnsi="Arial" w:cs="Arial"/>
          <w:sz w:val="24"/>
          <w:szCs w:val="24"/>
        </w:rPr>
        <w:t xml:space="preserve">; </w:t>
      </w:r>
    </w:p>
    <w:p w:rsidR="00E37AA9"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4.6 - O </w:t>
      </w:r>
      <w:r w:rsidR="00E37AA9">
        <w:rPr>
          <w:rFonts w:ascii="Arial" w:hAnsi="Arial" w:cs="Arial"/>
          <w:sz w:val="24"/>
          <w:szCs w:val="24"/>
        </w:rPr>
        <w:t>Show Pirotécnico</w:t>
      </w:r>
      <w:r w:rsidRPr="00FC0107">
        <w:rPr>
          <w:rFonts w:ascii="Arial" w:hAnsi="Arial" w:cs="Arial"/>
          <w:sz w:val="24"/>
          <w:szCs w:val="24"/>
        </w:rPr>
        <w:t xml:space="preserve"> será realizado no dia 3</w:t>
      </w:r>
      <w:r w:rsidR="00E37AA9">
        <w:rPr>
          <w:rFonts w:ascii="Arial" w:hAnsi="Arial" w:cs="Arial"/>
          <w:sz w:val="24"/>
          <w:szCs w:val="24"/>
        </w:rPr>
        <w:t>1</w:t>
      </w:r>
      <w:r w:rsidRPr="00FC0107">
        <w:rPr>
          <w:rFonts w:ascii="Arial" w:hAnsi="Arial" w:cs="Arial"/>
          <w:sz w:val="24"/>
          <w:szCs w:val="24"/>
        </w:rPr>
        <w:t xml:space="preserve"> de </w:t>
      </w:r>
      <w:r w:rsidR="00E37AA9">
        <w:rPr>
          <w:rFonts w:ascii="Arial" w:hAnsi="Arial" w:cs="Arial"/>
          <w:sz w:val="24"/>
          <w:szCs w:val="24"/>
        </w:rPr>
        <w:t>dezembro</w:t>
      </w:r>
      <w:r w:rsidRPr="00FC0107">
        <w:rPr>
          <w:rFonts w:ascii="Arial" w:hAnsi="Arial" w:cs="Arial"/>
          <w:sz w:val="24"/>
          <w:szCs w:val="24"/>
        </w:rPr>
        <w:t xml:space="preserve"> de </w:t>
      </w:r>
      <w:r w:rsidR="00822505">
        <w:rPr>
          <w:rFonts w:ascii="Arial" w:hAnsi="Arial" w:cs="Arial"/>
          <w:sz w:val="24"/>
          <w:szCs w:val="24"/>
        </w:rPr>
        <w:t>2019</w:t>
      </w:r>
      <w:r w:rsidR="00E37AA9">
        <w:rPr>
          <w:rFonts w:ascii="Arial" w:hAnsi="Arial" w:cs="Arial"/>
          <w:sz w:val="24"/>
          <w:szCs w:val="24"/>
        </w:rPr>
        <w:t>,</w:t>
      </w:r>
      <w:r w:rsidRPr="00FC0107">
        <w:rPr>
          <w:rFonts w:ascii="Arial" w:hAnsi="Arial" w:cs="Arial"/>
          <w:sz w:val="24"/>
          <w:szCs w:val="24"/>
        </w:rPr>
        <w:t xml:space="preserve"> com </w:t>
      </w:r>
      <w:r w:rsidR="00E37AA9" w:rsidRPr="00FC0107">
        <w:rPr>
          <w:rFonts w:ascii="Arial" w:hAnsi="Arial" w:cs="Arial"/>
          <w:sz w:val="24"/>
          <w:szCs w:val="24"/>
        </w:rPr>
        <w:t>início</w:t>
      </w:r>
      <w:r w:rsidRPr="00FC0107">
        <w:rPr>
          <w:rFonts w:ascii="Arial" w:hAnsi="Arial" w:cs="Arial"/>
          <w:sz w:val="24"/>
          <w:szCs w:val="24"/>
        </w:rPr>
        <w:t xml:space="preserve"> à meia noite em ponto (na virada do ano). </w:t>
      </w:r>
    </w:p>
    <w:p w:rsidR="00E37AA9" w:rsidRDefault="00E37AA9" w:rsidP="00371160">
      <w:pPr>
        <w:spacing w:before="120" w:after="0" w:line="240" w:lineRule="auto"/>
        <w:jc w:val="both"/>
        <w:rPr>
          <w:rFonts w:ascii="Arial" w:hAnsi="Arial" w:cs="Arial"/>
          <w:sz w:val="24"/>
          <w:szCs w:val="24"/>
        </w:rPr>
      </w:pPr>
    </w:p>
    <w:p w:rsidR="00E37AA9" w:rsidRPr="00E37AA9" w:rsidRDefault="00FC0107" w:rsidP="00371160">
      <w:pPr>
        <w:spacing w:before="120" w:after="0" w:line="240" w:lineRule="auto"/>
        <w:jc w:val="both"/>
        <w:rPr>
          <w:rFonts w:ascii="Arial" w:hAnsi="Arial" w:cs="Arial"/>
          <w:b/>
          <w:sz w:val="24"/>
          <w:szCs w:val="24"/>
        </w:rPr>
      </w:pPr>
      <w:r w:rsidRPr="00E37AA9">
        <w:rPr>
          <w:rFonts w:ascii="Arial" w:hAnsi="Arial" w:cs="Arial"/>
          <w:b/>
          <w:sz w:val="24"/>
          <w:szCs w:val="24"/>
        </w:rPr>
        <w:t xml:space="preserve">5 - DAS OBRIGAÇÕES </w:t>
      </w:r>
    </w:p>
    <w:p w:rsidR="00E37AA9" w:rsidRDefault="00E37AA9" w:rsidP="00371160">
      <w:pPr>
        <w:spacing w:before="120" w:after="0" w:line="240" w:lineRule="auto"/>
        <w:jc w:val="both"/>
        <w:rPr>
          <w:rFonts w:ascii="Arial" w:hAnsi="Arial" w:cs="Arial"/>
          <w:sz w:val="24"/>
          <w:szCs w:val="24"/>
        </w:rPr>
      </w:pPr>
    </w:p>
    <w:p w:rsidR="00E37AA9" w:rsidRPr="00E37AA9" w:rsidRDefault="00FC0107" w:rsidP="00371160">
      <w:pPr>
        <w:spacing w:before="120" w:after="0" w:line="240" w:lineRule="auto"/>
        <w:jc w:val="both"/>
        <w:rPr>
          <w:rFonts w:ascii="Arial" w:hAnsi="Arial" w:cs="Arial"/>
          <w:b/>
          <w:sz w:val="24"/>
          <w:szCs w:val="24"/>
        </w:rPr>
      </w:pPr>
      <w:r w:rsidRPr="00E37AA9">
        <w:rPr>
          <w:rFonts w:ascii="Arial" w:hAnsi="Arial" w:cs="Arial"/>
          <w:b/>
          <w:sz w:val="24"/>
          <w:szCs w:val="24"/>
        </w:rPr>
        <w:t xml:space="preserve">5.1 - DA CONTRATADA </w:t>
      </w:r>
    </w:p>
    <w:p w:rsidR="00E37AA9" w:rsidRDefault="00E37AA9" w:rsidP="00371160">
      <w:pPr>
        <w:spacing w:before="120" w:after="0" w:line="240" w:lineRule="auto"/>
        <w:jc w:val="both"/>
        <w:rPr>
          <w:rFonts w:ascii="Arial" w:hAnsi="Arial" w:cs="Arial"/>
          <w:sz w:val="24"/>
          <w:szCs w:val="24"/>
        </w:rPr>
      </w:pP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lastRenderedPageBreak/>
        <w:t xml:space="preserve">5.1.1 - Além das obrigações resultantes da observância da Lei 8.666/93, são obrigações da CONTRATADA: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5.1.1.2 - Fornecer o objeto descrito no </w:t>
      </w:r>
      <w:proofErr w:type="spellStart"/>
      <w:r w:rsidRPr="00FC0107">
        <w:rPr>
          <w:rFonts w:ascii="Arial" w:hAnsi="Arial" w:cs="Arial"/>
          <w:sz w:val="24"/>
          <w:szCs w:val="24"/>
        </w:rPr>
        <w:t>ítem</w:t>
      </w:r>
      <w:proofErr w:type="spellEnd"/>
      <w:r w:rsidRPr="00FC0107">
        <w:rPr>
          <w:rFonts w:ascii="Arial" w:hAnsi="Arial" w:cs="Arial"/>
          <w:sz w:val="24"/>
          <w:szCs w:val="24"/>
        </w:rPr>
        <w:t xml:space="preserve"> 1.1, conforme solicitação prévia do Secretaria Municipal de Administração.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5.1.1.3 - Entregar com pontualidade os serviços ofertados;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5.1.1.4 - No valor pactuado deverão estar inclusos todos os tributos e, ou encargos sociais, resultantes da operação adjudicatória concluída, inclusive despesas com fretes, hospedagem, alimentação, profissionais, técnicos com capacidade para proporcionar o show pirotécnico com segurança a todos os trabalhadores e aos </w:t>
      </w:r>
      <w:r w:rsidR="007C57F8" w:rsidRPr="00FC0107">
        <w:rPr>
          <w:rFonts w:ascii="Arial" w:hAnsi="Arial" w:cs="Arial"/>
          <w:sz w:val="24"/>
          <w:szCs w:val="24"/>
        </w:rPr>
        <w:t>munícipes,</w:t>
      </w:r>
      <w:r w:rsidRPr="00FC0107">
        <w:rPr>
          <w:rFonts w:ascii="Arial" w:hAnsi="Arial" w:cs="Arial"/>
          <w:sz w:val="24"/>
          <w:szCs w:val="24"/>
        </w:rPr>
        <w:t xml:space="preserve"> honorários, etc.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5.1.1.5 - Comunicar imediatamente e por escrito a Administração Municipal, através da Fiscalização, qualquer anormalidade verificada, inclusive de ordem funcional, para que sejam adotadas as providências de regularização necessárias;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5.1.1.6 - Atender com prontidão as reclamações por parte do recebedor dos serviços, objeto do presente termo de referência.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5.1.1.7 - Manter todas as condições de habilitação exigidas para um bom atendimento às necessidades da contratante.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5.1.1.8 - A licitante vencedora sujeitar-se-á a mais ampla e irrestrita fiscalização por parte da PREFEITURA, encarregada de acompanhar o fornecimento dos serviços, prestando esclarecimentos solicitados atendendo as reclamações formuladas, inclusive todas as entregas e anexar a Nota Fiscal, qual deverá ser acompanhado por um encarregado do setor. </w:t>
      </w:r>
    </w:p>
    <w:p w:rsidR="007C57F8" w:rsidRDefault="007C57F8" w:rsidP="00371160">
      <w:pPr>
        <w:spacing w:before="120" w:after="0" w:line="240" w:lineRule="auto"/>
        <w:jc w:val="both"/>
        <w:rPr>
          <w:rFonts w:ascii="Arial" w:hAnsi="Arial" w:cs="Arial"/>
          <w:sz w:val="24"/>
          <w:szCs w:val="24"/>
        </w:rPr>
      </w:pPr>
    </w:p>
    <w:p w:rsidR="007C57F8" w:rsidRPr="007C57F8" w:rsidRDefault="00FC0107" w:rsidP="00371160">
      <w:pPr>
        <w:spacing w:before="120" w:after="0" w:line="240" w:lineRule="auto"/>
        <w:jc w:val="both"/>
        <w:rPr>
          <w:rFonts w:ascii="Arial" w:hAnsi="Arial" w:cs="Arial"/>
          <w:b/>
          <w:sz w:val="24"/>
          <w:szCs w:val="24"/>
        </w:rPr>
      </w:pPr>
      <w:r w:rsidRPr="007C57F8">
        <w:rPr>
          <w:rFonts w:ascii="Arial" w:hAnsi="Arial" w:cs="Arial"/>
          <w:b/>
          <w:sz w:val="24"/>
          <w:szCs w:val="24"/>
        </w:rPr>
        <w:t xml:space="preserve">5.2 - DA CONTRATANTE: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5.2.1 - Além das obrigações resultantes da observância da Lei 8.666/93, são obrigações da CONTRATANTE: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5.2.1.1 - Cumprir todos os compromissos financeiros assumidos com a CONTRATADA;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5.2.1.2 - Notificar, formal e tempestivamente, a CONTRATADA sobre as irregularidades observadas no cumprimento do Contrato.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5.2.1.3 - Notificar a CONTRATADA por escrito e com antecedência, sobre multas, penalidades e quaisquer débitos de sua responsabilidade;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5.2.1.4 - Aplicar as sanções administrativas contratuais pertinentes, em caso de inadimplemento.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5.2.1.5 - Emitir previamente por escrito a autorização dos serviços citados.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5.2.1.6 - Limpeza da área antes e depois da realização do Evento;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5.2.1.7 - Disponibilização de uma ambulância, com enfermeira(o);</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lastRenderedPageBreak/>
        <w:t xml:space="preserve">5.2.1.8 - Coleta do lixo após o dia do evento; </w:t>
      </w:r>
    </w:p>
    <w:p w:rsidR="007C57F8" w:rsidRDefault="007C57F8" w:rsidP="00371160">
      <w:pPr>
        <w:spacing w:before="120" w:after="0" w:line="240" w:lineRule="auto"/>
        <w:jc w:val="both"/>
        <w:rPr>
          <w:rFonts w:ascii="Arial" w:hAnsi="Arial" w:cs="Arial"/>
          <w:sz w:val="24"/>
          <w:szCs w:val="24"/>
        </w:rPr>
      </w:pPr>
    </w:p>
    <w:p w:rsidR="007C57F8" w:rsidRPr="007C57F8" w:rsidRDefault="007C57F8" w:rsidP="00371160">
      <w:pPr>
        <w:spacing w:before="120" w:after="0" w:line="240" w:lineRule="auto"/>
        <w:jc w:val="both"/>
        <w:rPr>
          <w:rFonts w:ascii="Arial" w:hAnsi="Arial" w:cs="Arial"/>
          <w:b/>
          <w:sz w:val="24"/>
          <w:szCs w:val="24"/>
        </w:rPr>
      </w:pPr>
      <w:r w:rsidRPr="007C57F8">
        <w:rPr>
          <w:rFonts w:ascii="Arial" w:hAnsi="Arial" w:cs="Arial"/>
          <w:b/>
          <w:sz w:val="24"/>
          <w:szCs w:val="24"/>
        </w:rPr>
        <w:t xml:space="preserve">6 - DO PREÇO GLOBAL E DO RECURSO FINANCEIRO: </w:t>
      </w:r>
    </w:p>
    <w:p w:rsidR="007C57F8" w:rsidRPr="007C57F8" w:rsidRDefault="007C57F8" w:rsidP="00371160">
      <w:pPr>
        <w:spacing w:before="120" w:after="0" w:line="240" w:lineRule="auto"/>
        <w:jc w:val="both"/>
        <w:rPr>
          <w:rFonts w:ascii="Arial" w:hAnsi="Arial" w:cs="Arial"/>
          <w:b/>
          <w:sz w:val="24"/>
          <w:szCs w:val="24"/>
        </w:rPr>
      </w:pP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6.1 - Fica estabelecido como teto máximo para contratação o valor global de </w:t>
      </w:r>
      <w:r w:rsidRPr="00A6631D">
        <w:rPr>
          <w:rFonts w:ascii="Arial" w:hAnsi="Arial" w:cs="Arial"/>
          <w:b/>
          <w:color w:val="FF0000"/>
          <w:sz w:val="24"/>
          <w:szCs w:val="24"/>
        </w:rPr>
        <w:t>R$ 19.</w:t>
      </w:r>
      <w:r w:rsidR="008A6B29">
        <w:rPr>
          <w:rFonts w:ascii="Arial" w:hAnsi="Arial" w:cs="Arial"/>
          <w:b/>
          <w:color w:val="FF0000"/>
          <w:sz w:val="24"/>
          <w:szCs w:val="24"/>
        </w:rPr>
        <w:t>950</w:t>
      </w:r>
      <w:r w:rsidRPr="00A6631D">
        <w:rPr>
          <w:rFonts w:ascii="Arial" w:hAnsi="Arial" w:cs="Arial"/>
          <w:b/>
          <w:color w:val="FF0000"/>
          <w:sz w:val="24"/>
          <w:szCs w:val="24"/>
        </w:rPr>
        <w:t xml:space="preserve">,00 (dezenove mil e </w:t>
      </w:r>
      <w:r w:rsidR="008A6B29">
        <w:rPr>
          <w:rFonts w:ascii="Arial" w:hAnsi="Arial" w:cs="Arial"/>
          <w:b/>
          <w:color w:val="FF0000"/>
          <w:sz w:val="24"/>
          <w:szCs w:val="24"/>
        </w:rPr>
        <w:t>novecentos e cinquenta</w:t>
      </w:r>
      <w:r w:rsidRPr="00A6631D">
        <w:rPr>
          <w:rFonts w:ascii="Arial" w:hAnsi="Arial" w:cs="Arial"/>
          <w:b/>
          <w:color w:val="FF0000"/>
          <w:sz w:val="24"/>
          <w:szCs w:val="24"/>
        </w:rPr>
        <w:t xml:space="preserve"> reais)</w:t>
      </w:r>
      <w:r w:rsidRPr="007C57F8">
        <w:rPr>
          <w:rFonts w:ascii="Arial" w:hAnsi="Arial" w:cs="Arial"/>
          <w:sz w:val="24"/>
          <w:szCs w:val="24"/>
        </w:rPr>
        <w:t xml:space="preserve">, destinados ao pagamento do serviço objeto da presente licitação, incluindo-se as despesas de alimentação, transporte, hospedagem, como do pessoal de apoio e trabalhadores, enfim todas aquelas necessárias </w:t>
      </w:r>
      <w:r w:rsidR="00A6631D" w:rsidRPr="007C57F8">
        <w:rPr>
          <w:rFonts w:ascii="Arial" w:hAnsi="Arial" w:cs="Arial"/>
          <w:sz w:val="24"/>
          <w:szCs w:val="24"/>
        </w:rPr>
        <w:t>à</w:t>
      </w:r>
      <w:r w:rsidRPr="007C57F8">
        <w:rPr>
          <w:rFonts w:ascii="Arial" w:hAnsi="Arial" w:cs="Arial"/>
          <w:sz w:val="24"/>
          <w:szCs w:val="24"/>
        </w:rPr>
        <w:t xml:space="preserve"> execução do contrato. </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6.</w:t>
      </w:r>
      <w:r>
        <w:rPr>
          <w:rFonts w:ascii="Arial" w:hAnsi="Arial" w:cs="Arial"/>
          <w:sz w:val="24"/>
          <w:szCs w:val="24"/>
        </w:rPr>
        <w:t>2</w:t>
      </w:r>
      <w:r w:rsidRPr="007C57F8">
        <w:rPr>
          <w:rFonts w:ascii="Arial" w:hAnsi="Arial" w:cs="Arial"/>
          <w:sz w:val="24"/>
          <w:szCs w:val="24"/>
        </w:rPr>
        <w:t xml:space="preserve"> - Os preços deverão ser expressos em reais e inclusos todos os tributos e, ou encargos sociais. </w:t>
      </w:r>
    </w:p>
    <w:p w:rsidR="007C57F8" w:rsidRDefault="007C57F8" w:rsidP="00371160">
      <w:pPr>
        <w:spacing w:before="120" w:after="0" w:line="240" w:lineRule="auto"/>
        <w:jc w:val="both"/>
        <w:rPr>
          <w:rFonts w:ascii="Arial" w:hAnsi="Arial" w:cs="Arial"/>
          <w:sz w:val="24"/>
          <w:szCs w:val="24"/>
        </w:rPr>
      </w:pPr>
    </w:p>
    <w:p w:rsidR="007C57F8" w:rsidRPr="007C57F8" w:rsidRDefault="007C57F8" w:rsidP="00371160">
      <w:pPr>
        <w:spacing w:before="120" w:after="0" w:line="240" w:lineRule="auto"/>
        <w:jc w:val="both"/>
        <w:rPr>
          <w:rFonts w:ascii="Arial" w:hAnsi="Arial" w:cs="Arial"/>
          <w:b/>
          <w:sz w:val="24"/>
          <w:szCs w:val="24"/>
        </w:rPr>
      </w:pPr>
      <w:r w:rsidRPr="007C57F8">
        <w:rPr>
          <w:rFonts w:ascii="Arial" w:hAnsi="Arial" w:cs="Arial"/>
          <w:b/>
          <w:sz w:val="24"/>
          <w:szCs w:val="24"/>
        </w:rPr>
        <w:t>7 - PRAZO DE VIGÊNCIA DO CONTRATO:</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7.1 - Vigência do contrato será somente para o</w:t>
      </w:r>
      <w:r w:rsidR="00A6631D">
        <w:rPr>
          <w:rFonts w:ascii="Arial" w:hAnsi="Arial" w:cs="Arial"/>
          <w:sz w:val="24"/>
          <w:szCs w:val="24"/>
        </w:rPr>
        <w:t xml:space="preserve">s </w:t>
      </w:r>
      <w:r w:rsidRPr="007C57F8">
        <w:rPr>
          <w:rFonts w:ascii="Arial" w:hAnsi="Arial" w:cs="Arial"/>
          <w:sz w:val="24"/>
          <w:szCs w:val="24"/>
        </w:rPr>
        <w:t>dia</w:t>
      </w:r>
      <w:r w:rsidR="00A6631D">
        <w:rPr>
          <w:rFonts w:ascii="Arial" w:hAnsi="Arial" w:cs="Arial"/>
          <w:sz w:val="24"/>
          <w:szCs w:val="24"/>
        </w:rPr>
        <w:t>s</w:t>
      </w:r>
      <w:r w:rsidRPr="007C57F8">
        <w:rPr>
          <w:rFonts w:ascii="Arial" w:hAnsi="Arial" w:cs="Arial"/>
          <w:sz w:val="24"/>
          <w:szCs w:val="24"/>
        </w:rPr>
        <w:t xml:space="preserve"> 3</w:t>
      </w:r>
      <w:r w:rsidR="00A6631D">
        <w:rPr>
          <w:rFonts w:ascii="Arial" w:hAnsi="Arial" w:cs="Arial"/>
          <w:sz w:val="24"/>
          <w:szCs w:val="24"/>
        </w:rPr>
        <w:t>1.12</w:t>
      </w:r>
      <w:r w:rsidRPr="007C57F8">
        <w:rPr>
          <w:rFonts w:ascii="Arial" w:hAnsi="Arial" w:cs="Arial"/>
          <w:sz w:val="24"/>
          <w:szCs w:val="24"/>
        </w:rPr>
        <w:t>.</w:t>
      </w:r>
      <w:r w:rsidR="00822505">
        <w:rPr>
          <w:rFonts w:ascii="Arial" w:hAnsi="Arial" w:cs="Arial"/>
          <w:sz w:val="24"/>
          <w:szCs w:val="24"/>
        </w:rPr>
        <w:t>2019</w:t>
      </w:r>
      <w:r w:rsidRPr="007C57F8">
        <w:rPr>
          <w:rFonts w:ascii="Arial" w:hAnsi="Arial" w:cs="Arial"/>
          <w:sz w:val="24"/>
          <w:szCs w:val="24"/>
        </w:rPr>
        <w:t xml:space="preserve"> e </w:t>
      </w:r>
      <w:r w:rsidR="00A6631D">
        <w:rPr>
          <w:rFonts w:ascii="Arial" w:hAnsi="Arial" w:cs="Arial"/>
          <w:sz w:val="24"/>
          <w:szCs w:val="24"/>
        </w:rPr>
        <w:t>01</w:t>
      </w:r>
      <w:r w:rsidRPr="007C57F8">
        <w:rPr>
          <w:rFonts w:ascii="Arial" w:hAnsi="Arial" w:cs="Arial"/>
          <w:sz w:val="24"/>
          <w:szCs w:val="24"/>
        </w:rPr>
        <w:t>.</w:t>
      </w:r>
      <w:r w:rsidR="00A6631D">
        <w:rPr>
          <w:rFonts w:ascii="Arial" w:hAnsi="Arial" w:cs="Arial"/>
          <w:sz w:val="24"/>
          <w:szCs w:val="24"/>
        </w:rPr>
        <w:t>01</w:t>
      </w:r>
      <w:r w:rsidRPr="007C57F8">
        <w:rPr>
          <w:rFonts w:ascii="Arial" w:hAnsi="Arial" w:cs="Arial"/>
          <w:sz w:val="24"/>
          <w:szCs w:val="24"/>
        </w:rPr>
        <w:t>.201</w:t>
      </w:r>
      <w:r w:rsidR="005154F9">
        <w:rPr>
          <w:rFonts w:ascii="Arial" w:hAnsi="Arial" w:cs="Arial"/>
          <w:sz w:val="24"/>
          <w:szCs w:val="24"/>
        </w:rPr>
        <w:t>9</w:t>
      </w:r>
      <w:r w:rsidRPr="007C57F8">
        <w:rPr>
          <w:rFonts w:ascii="Arial" w:hAnsi="Arial" w:cs="Arial"/>
          <w:sz w:val="24"/>
          <w:szCs w:val="24"/>
        </w:rPr>
        <w:t xml:space="preserve"> </w:t>
      </w:r>
    </w:p>
    <w:p w:rsidR="00A6631D" w:rsidRDefault="00A6631D" w:rsidP="00371160">
      <w:pPr>
        <w:spacing w:before="120" w:after="0" w:line="240" w:lineRule="auto"/>
        <w:jc w:val="both"/>
        <w:rPr>
          <w:rFonts w:ascii="Arial" w:hAnsi="Arial" w:cs="Arial"/>
          <w:sz w:val="24"/>
          <w:szCs w:val="24"/>
        </w:rPr>
      </w:pPr>
    </w:p>
    <w:p w:rsidR="00A6631D" w:rsidRPr="00A6631D" w:rsidRDefault="00A6631D" w:rsidP="00371160">
      <w:pPr>
        <w:spacing w:before="120" w:after="0" w:line="240" w:lineRule="auto"/>
        <w:jc w:val="both"/>
        <w:rPr>
          <w:rFonts w:ascii="Arial" w:hAnsi="Arial" w:cs="Arial"/>
          <w:b/>
          <w:sz w:val="24"/>
          <w:szCs w:val="24"/>
        </w:rPr>
      </w:pPr>
      <w:r w:rsidRPr="00A6631D">
        <w:rPr>
          <w:rFonts w:ascii="Arial" w:hAnsi="Arial" w:cs="Arial"/>
          <w:b/>
          <w:sz w:val="24"/>
          <w:szCs w:val="24"/>
        </w:rPr>
        <w:t>8 - PENALIDADES APLICÁVEIS:</w:t>
      </w:r>
    </w:p>
    <w:p w:rsidR="00A6631D" w:rsidRDefault="00A6631D" w:rsidP="00371160">
      <w:pPr>
        <w:spacing w:before="120" w:after="0" w:line="240" w:lineRule="auto"/>
        <w:jc w:val="both"/>
        <w:rPr>
          <w:rFonts w:ascii="Arial" w:hAnsi="Arial" w:cs="Arial"/>
          <w:sz w:val="24"/>
          <w:szCs w:val="24"/>
        </w:rPr>
      </w:pP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8.1 - O descumprimento total ou parcial das obrigações assumidas pela licitante vencedora, sem justificativa aceita pel</w:t>
      </w:r>
      <w:r w:rsidR="00A6631D">
        <w:rPr>
          <w:rFonts w:ascii="Arial" w:hAnsi="Arial" w:cs="Arial"/>
          <w:sz w:val="24"/>
          <w:szCs w:val="24"/>
        </w:rPr>
        <w:t>o</w:t>
      </w:r>
      <w:r w:rsidRPr="007C57F8">
        <w:rPr>
          <w:rFonts w:ascii="Arial" w:hAnsi="Arial" w:cs="Arial"/>
          <w:sz w:val="24"/>
          <w:szCs w:val="24"/>
        </w:rPr>
        <w:t xml:space="preserve"> </w:t>
      </w:r>
      <w:r w:rsidR="00A6631D">
        <w:rPr>
          <w:rFonts w:ascii="Arial" w:hAnsi="Arial" w:cs="Arial"/>
          <w:sz w:val="24"/>
          <w:szCs w:val="24"/>
        </w:rPr>
        <w:t>Município de Saudades</w:t>
      </w:r>
      <w:r w:rsidRPr="007C57F8">
        <w:rPr>
          <w:rFonts w:ascii="Arial" w:hAnsi="Arial" w:cs="Arial"/>
          <w:sz w:val="24"/>
          <w:szCs w:val="24"/>
        </w:rPr>
        <w:t xml:space="preserve">, resguardada os procedimentos legais pertinentes, poderá acarretar nas seguintes sanções: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8.1.1 - Multa compensatória no percentual de 20% (vinte por cento), calculada sobre o valor total estimado do contrato, pela recusa em assiná-lo, no prazo máximo de 48 (quarenta e oito) horas após regularmente convocada, sem prejuízo da aplicação de outras sanções previstas no art. 87 da Lei Federal 8.666/93;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8.1.2 - Multa de mora no percentual correspondente a 0,5 % (meio por cento) calculada sobre o valor total estimado no contrato, por dia de inadimplência, até o limite de 02 (dois) dias úteis, na entrega do objeto deste, caracterizando a inexecução parcial;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8.1.3 - Multa compensatória no percentual de 20% (vinte por cento), calculada sobre o valor total estimado do contrato pela inadimplência, além do prazo de 02 (dois) dias úteis, caracterizando parcial o mesmo;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8.1.4 - Advertência;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8.1.5 - A aplicação das sanções previstas neste edital não exclui a possibilidade da aplicação de outros, previstas na Lei Federal 8.666/93, inclusive a responsabilidade da licitante vencedora por eventuais perdas e danos causadores à Administração;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lastRenderedPageBreak/>
        <w:t xml:space="preserve">8.1.6 - A multa deverá ser recolhida aos cofres públicos do Município de </w:t>
      </w:r>
      <w:r w:rsidR="00A6631D">
        <w:rPr>
          <w:rFonts w:ascii="Arial" w:hAnsi="Arial" w:cs="Arial"/>
          <w:sz w:val="24"/>
          <w:szCs w:val="24"/>
        </w:rPr>
        <w:t>Saudades</w:t>
      </w:r>
      <w:r w:rsidRPr="007C57F8">
        <w:rPr>
          <w:rFonts w:ascii="Arial" w:hAnsi="Arial" w:cs="Arial"/>
          <w:sz w:val="24"/>
          <w:szCs w:val="24"/>
        </w:rPr>
        <w:t xml:space="preserve"> Tesouraria Municipal, no prazo máximo de 10 (dez) dias corridos, a contar da data do recebimento da notificação enviada pela Prefeitura Municipal de </w:t>
      </w:r>
      <w:r w:rsidR="00A6631D">
        <w:rPr>
          <w:rFonts w:ascii="Arial" w:hAnsi="Arial" w:cs="Arial"/>
          <w:sz w:val="24"/>
          <w:szCs w:val="24"/>
        </w:rPr>
        <w:t>Saudades</w:t>
      </w:r>
      <w:r w:rsidRPr="007C57F8">
        <w:rPr>
          <w:rFonts w:ascii="Arial" w:hAnsi="Arial" w:cs="Arial"/>
          <w:sz w:val="24"/>
          <w:szCs w:val="24"/>
        </w:rPr>
        <w:t xml:space="preserve">;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8.1.7 - O valor da multa poderá ser descontado na nota fiscal ou credito existente na Prefeitura, em favor da licitante vencedora, sendo que, caso o valor da multa seja superior ao credito existente, a diferença será cobrada na forma da lei;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8.1.8 - As multas e outras sanções aplicadas só poderão ser relevadas motivadamente por conveniência administrativa, mediante ato d</w:t>
      </w:r>
      <w:r w:rsidR="00A6631D">
        <w:rPr>
          <w:rFonts w:ascii="Arial" w:hAnsi="Arial" w:cs="Arial"/>
          <w:sz w:val="24"/>
          <w:szCs w:val="24"/>
        </w:rPr>
        <w:t>o</w:t>
      </w:r>
      <w:r w:rsidRPr="007C57F8">
        <w:rPr>
          <w:rFonts w:ascii="Arial" w:hAnsi="Arial" w:cs="Arial"/>
          <w:sz w:val="24"/>
          <w:szCs w:val="24"/>
        </w:rPr>
        <w:t xml:space="preserve"> Excelentíssim</w:t>
      </w:r>
      <w:r w:rsidR="00A6631D">
        <w:rPr>
          <w:rFonts w:ascii="Arial" w:hAnsi="Arial" w:cs="Arial"/>
          <w:sz w:val="24"/>
          <w:szCs w:val="24"/>
        </w:rPr>
        <w:t>o</w:t>
      </w:r>
      <w:r w:rsidRPr="007C57F8">
        <w:rPr>
          <w:rFonts w:ascii="Arial" w:hAnsi="Arial" w:cs="Arial"/>
          <w:sz w:val="24"/>
          <w:szCs w:val="24"/>
        </w:rPr>
        <w:t xml:space="preserve"> Prefeit</w:t>
      </w:r>
      <w:r w:rsidR="00A6631D">
        <w:rPr>
          <w:rFonts w:ascii="Arial" w:hAnsi="Arial" w:cs="Arial"/>
          <w:sz w:val="24"/>
          <w:szCs w:val="24"/>
        </w:rPr>
        <w:t>o</w:t>
      </w:r>
      <w:r w:rsidRPr="007C57F8">
        <w:rPr>
          <w:rFonts w:ascii="Arial" w:hAnsi="Arial" w:cs="Arial"/>
          <w:sz w:val="24"/>
          <w:szCs w:val="24"/>
        </w:rPr>
        <w:t xml:space="preserve"> Municipal </w:t>
      </w:r>
      <w:r w:rsidR="00A6631D">
        <w:rPr>
          <w:rFonts w:ascii="Arial" w:hAnsi="Arial" w:cs="Arial"/>
          <w:sz w:val="24"/>
          <w:szCs w:val="24"/>
        </w:rPr>
        <w:t xml:space="preserve">Daniel </w:t>
      </w:r>
      <w:proofErr w:type="spellStart"/>
      <w:r w:rsidR="00A6631D">
        <w:rPr>
          <w:rFonts w:ascii="Arial" w:hAnsi="Arial" w:cs="Arial"/>
          <w:sz w:val="24"/>
          <w:szCs w:val="24"/>
        </w:rPr>
        <w:t>Kothe</w:t>
      </w:r>
      <w:proofErr w:type="spellEnd"/>
      <w:r w:rsidRPr="007C57F8">
        <w:rPr>
          <w:rFonts w:ascii="Arial" w:hAnsi="Arial" w:cs="Arial"/>
          <w:sz w:val="24"/>
          <w:szCs w:val="24"/>
        </w:rPr>
        <w:t xml:space="preserve">, devidamente justificado;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8.1.9 - À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comporta-se de modo inidôneo, ou cometer fraude fiscal, ficará impedida de licitar e contratar com o Município de </w:t>
      </w:r>
      <w:r w:rsidR="00A6631D">
        <w:rPr>
          <w:rFonts w:ascii="Arial" w:hAnsi="Arial" w:cs="Arial"/>
          <w:sz w:val="24"/>
          <w:szCs w:val="24"/>
        </w:rPr>
        <w:t>Saudades</w:t>
      </w:r>
      <w:r w:rsidRPr="007C57F8">
        <w:rPr>
          <w:rFonts w:ascii="Arial" w:hAnsi="Arial" w:cs="Arial"/>
          <w:sz w:val="24"/>
          <w:szCs w:val="24"/>
        </w:rPr>
        <w:t xml:space="preserve"> e será descredenciado do CRC Municipal, pelo período de 05 anos se credenciado for, sem prejuízo das multas previstas nesse edital, no contrato e nas demais cominações legais;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8.1.10 - As sanções aqui previstas são independentes entre si podendo ser aplicadas isoladas ou cumulativamente, sem prejuízo de outras medidas cabíveis;</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8.1.11 - Em qualquer hipótese e aplicação de sanções, assegurado à licitante vencedora o contraditório e a ampla defesa.</w:t>
      </w:r>
    </w:p>
    <w:p w:rsidR="00E56951" w:rsidRPr="007C57F8" w:rsidRDefault="00E56951" w:rsidP="00371160">
      <w:pPr>
        <w:spacing w:before="120" w:after="0" w:line="240" w:lineRule="auto"/>
        <w:jc w:val="both"/>
        <w:rPr>
          <w:rFonts w:ascii="Arial" w:hAnsi="Arial" w:cs="Arial"/>
          <w:b/>
          <w:bCs/>
          <w:spacing w:val="14"/>
          <w:sz w:val="24"/>
          <w:szCs w:val="24"/>
          <w:lang w:eastAsia="pt-BR"/>
        </w:rPr>
      </w:pPr>
    </w:p>
    <w:p w:rsidR="00E56951" w:rsidRPr="00E56951" w:rsidRDefault="00E56951" w:rsidP="00371160">
      <w:pPr>
        <w:spacing w:before="120" w:after="0" w:line="240" w:lineRule="auto"/>
        <w:jc w:val="both"/>
        <w:rPr>
          <w:rFonts w:ascii="Arial" w:hAnsi="Arial" w:cs="Arial"/>
          <w:b/>
          <w:sz w:val="24"/>
          <w:szCs w:val="24"/>
        </w:rPr>
      </w:pPr>
      <w:r w:rsidRPr="00E56951">
        <w:rPr>
          <w:rFonts w:ascii="Arial" w:hAnsi="Arial" w:cs="Arial"/>
          <w:b/>
          <w:sz w:val="24"/>
          <w:szCs w:val="24"/>
        </w:rPr>
        <w:t xml:space="preserve">9 - CRONOGRAMA FÍSICO-FINANCEIRO DE DESEMBOLSO: </w:t>
      </w:r>
    </w:p>
    <w:p w:rsidR="00E56951" w:rsidRDefault="00E56951" w:rsidP="00371160">
      <w:pPr>
        <w:spacing w:before="120" w:after="0" w:line="240" w:lineRule="auto"/>
        <w:jc w:val="both"/>
        <w:rPr>
          <w:rFonts w:ascii="Arial" w:hAnsi="Arial" w:cs="Arial"/>
          <w:sz w:val="24"/>
          <w:szCs w:val="24"/>
        </w:rPr>
      </w:pPr>
      <w:r w:rsidRPr="00E56951">
        <w:rPr>
          <w:rFonts w:ascii="Arial" w:hAnsi="Arial" w:cs="Arial"/>
          <w:sz w:val="24"/>
          <w:szCs w:val="24"/>
        </w:rPr>
        <w:t xml:space="preserve">9.1 - O pagamento somente será liberado ao contratado, após apresentação de documentos de quitação das obrigações sociais (INSS e FGTS), e fiscais (ISSQN) juntamente com o aceite do Secretário e a nota fiscal, da qual já deverá constar a retenção do ISSQN (Imposto sobre serviços de qualquer natureza), se devido for. </w:t>
      </w:r>
    </w:p>
    <w:p w:rsidR="00034F90" w:rsidRDefault="00E56951" w:rsidP="00371160">
      <w:pPr>
        <w:spacing w:before="120" w:after="0" w:line="240" w:lineRule="auto"/>
        <w:jc w:val="both"/>
        <w:rPr>
          <w:rFonts w:ascii="Arial" w:hAnsi="Arial" w:cs="Arial"/>
          <w:sz w:val="24"/>
          <w:szCs w:val="24"/>
        </w:rPr>
      </w:pPr>
      <w:r w:rsidRPr="00E56951">
        <w:rPr>
          <w:rFonts w:ascii="Arial" w:hAnsi="Arial" w:cs="Arial"/>
          <w:sz w:val="24"/>
          <w:szCs w:val="24"/>
        </w:rPr>
        <w:t>9.2 - A Nota Fiscal/Fatura deverá ser emitida pela licitante vencedor-contratada, obrigatoriamente com o mesmo número de inscrição no CNPJ apresentado nos documentos de habilitação e das propostas de preços, bem como da Nota de Empenho.</w:t>
      </w:r>
    </w:p>
    <w:p w:rsidR="00034F90" w:rsidRDefault="00E56951" w:rsidP="00371160">
      <w:pPr>
        <w:spacing w:before="120" w:after="0" w:line="240" w:lineRule="auto"/>
        <w:jc w:val="both"/>
        <w:rPr>
          <w:rFonts w:ascii="Arial" w:hAnsi="Arial" w:cs="Arial"/>
          <w:sz w:val="24"/>
          <w:szCs w:val="24"/>
        </w:rPr>
      </w:pPr>
      <w:r w:rsidRPr="00E56951">
        <w:rPr>
          <w:rFonts w:ascii="Arial" w:hAnsi="Arial" w:cs="Arial"/>
          <w:sz w:val="24"/>
          <w:szCs w:val="24"/>
        </w:rPr>
        <w:t xml:space="preserve"> 9.3 – O pagamento somente será liberado após a entrega do produto, ou seja, depois da apresentação do show pirotécnico sendo este proporcionado no padrão de qualidade. </w:t>
      </w:r>
    </w:p>
    <w:p w:rsidR="00F72704" w:rsidRPr="00E56951" w:rsidRDefault="00E56951" w:rsidP="00371160">
      <w:pPr>
        <w:spacing w:before="120" w:after="0" w:line="240" w:lineRule="auto"/>
        <w:jc w:val="both"/>
        <w:rPr>
          <w:rFonts w:ascii="Arial" w:hAnsi="Arial" w:cs="Arial"/>
          <w:b/>
          <w:bCs/>
          <w:spacing w:val="14"/>
          <w:sz w:val="24"/>
          <w:szCs w:val="24"/>
          <w:lang w:eastAsia="pt-BR"/>
        </w:rPr>
      </w:pPr>
      <w:r w:rsidRPr="00E56951">
        <w:rPr>
          <w:rFonts w:ascii="Arial" w:hAnsi="Arial" w:cs="Arial"/>
          <w:sz w:val="24"/>
          <w:szCs w:val="24"/>
        </w:rPr>
        <w:t>9.4 qualquer irregularidade ou falha na entrega do produto, será acordo um desconto no preço pactuado ou uma revisão geral no contrato</w:t>
      </w:r>
    </w:p>
    <w:p w:rsidR="00772EF2" w:rsidRDefault="00772EF2" w:rsidP="00772EF2">
      <w:p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p>
    <w:p w:rsidR="00A778ED" w:rsidRDefault="00A778ED" w:rsidP="00385E9D">
      <w:pPr>
        <w:spacing w:after="0" w:line="240" w:lineRule="auto"/>
        <w:jc w:val="center"/>
        <w:rPr>
          <w:rFonts w:ascii="Arial" w:hAnsi="Arial" w:cs="Arial"/>
          <w:sz w:val="22"/>
          <w:szCs w:val="22"/>
          <w:lang w:eastAsia="pt-BR"/>
        </w:rPr>
      </w:pPr>
      <w:r>
        <w:rPr>
          <w:noProof/>
          <w:lang w:eastAsia="pt-BR"/>
        </w:rPr>
        <mc:AlternateContent>
          <mc:Choice Requires="wps">
            <w:drawing>
              <wp:inline distT="0" distB="0" distL="0" distR="0">
                <wp:extent cx="304800" cy="304800"/>
                <wp:effectExtent l="0" t="0" r="0" b="0"/>
                <wp:docPr id="7" name="Retângulo 7" descr="blob:https://web.whatsapp.com/8b413058-ca91-4c06-b198-6973d9c57d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971B0" id="Retângulo 7" o:spid="_x0000_s1026" alt="blob:https://web.whatsapp.com/8b413058-ca91-4c06-b198-6973d9c57d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3S7gIAAAMGAAAOAAAAZHJzL2Uyb0RvYy54bWysVOFu0zAQ/o/EO1j+nyVp3TaJlk5bsyKk&#10;ARODB3Acp7FI7GC7TQfiZXgVXoyz027d9gcB+RHZd/Z39919vvOLfdeiHddGKJnj+CzCiEumKiE3&#10;Of78aR0kGBlLZUVbJXmO77nBF8vXr86HPuMT1ai24hoBiDTZ0Oe4sbbPwtCwhnfUnKmeS3DWSnfU&#10;wlZvwkrTAdC7NpxE0TwclK56rRg3BqzF6MRLj1/XnNkPdW24RW2OITfr/9r/S/cPl+c022jaN4Id&#10;0qB/kUVHhYSgD1AFtRRttXgB1QmmlVG1PWOqC1VdC8Y9B2ATR8/Y3DW0554LFMf0D2Uy/w+Wvd/d&#10;aiSqHC8wkrSDFn3k9tdPudm2CoGt4oZBvcpWlZlrjoHuDLw8GxpoCO17zyMpSTyNZknAaBoHhEXz&#10;oIzTJJini2mVstmiilNX6gGuQ8S7/la7Ypn+RrEvBkm1aqjc8EvTQ8NARpDK0aS1GhpOK+AcO4jw&#10;CYbbGEBD5fBOVZA83VrlG7GvdediQInR3vf7/qHffG8RA+M0IkkEqmDgOqxdBJodL/fa2Ddcdcgt&#10;cqwhOw9OdzfGjkePR1wsqdaibcFOs1Y+MQDmaIHQcNX5XBJeId/TKL1OrhMSkMn8OiBRUQSX6xUJ&#10;5ut4MSumxWpVxD9c3JhkjagqLl2Yo1pj8mdqOLybUWcPejWqFZWDcykZvSlXrUY7Cq9l7T9fcvA8&#10;HgufpuHrBVyeUYonJLqapMF6niwCsiazIF1ESRDF6VU6j0hKivVTSjdC8n+nhIYcp7PJzHfpJOln&#10;3CL/veRGs05YmEet6HIM0oDPHaKZU+C1rPzaUtGO65NSuPQfSwHtPjba69VJdFR/qap7kKtWICdQ&#10;HkxOWDRKf8NogCmUY/N1SzXHqH0rQfJpTIgbW35DZosJbPSppzz1UMkAKscWo3G5suOo2/ZabBqI&#10;FPvCSHUJz6QWXsLuCY1ZHR4XTBrP5DAV3Sg73ftTj7N7+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QoT3S7gIAAAM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371160" w:rsidRDefault="00371160" w:rsidP="00294D7C">
      <w:pPr>
        <w:spacing w:after="0" w:line="240" w:lineRule="auto"/>
        <w:rPr>
          <w:rFonts w:ascii="Arial" w:hAnsi="Arial" w:cs="Arial"/>
          <w:sz w:val="22"/>
          <w:szCs w:val="22"/>
          <w:lang w:eastAsia="pt-BR"/>
        </w:rPr>
      </w:pPr>
    </w:p>
    <w:p w:rsidR="00637418" w:rsidRPr="00637418" w:rsidRDefault="00637418" w:rsidP="00637418">
      <w:pPr>
        <w:spacing w:after="0" w:line="240" w:lineRule="auto"/>
        <w:jc w:val="center"/>
        <w:rPr>
          <w:rFonts w:ascii="Arial" w:hAnsi="Arial" w:cs="Arial"/>
          <w:b/>
          <w:sz w:val="24"/>
          <w:szCs w:val="24"/>
        </w:rPr>
      </w:pPr>
      <w:r w:rsidRPr="00637418">
        <w:rPr>
          <w:rFonts w:ascii="Arial" w:hAnsi="Arial" w:cs="Arial"/>
          <w:b/>
          <w:sz w:val="24"/>
          <w:szCs w:val="24"/>
        </w:rPr>
        <w:lastRenderedPageBreak/>
        <w:t>ANEXO II</w:t>
      </w:r>
    </w:p>
    <w:p w:rsidR="00637418" w:rsidRPr="00637418" w:rsidRDefault="00637418" w:rsidP="00637418">
      <w:pPr>
        <w:spacing w:after="0" w:line="240" w:lineRule="auto"/>
        <w:jc w:val="both"/>
        <w:rPr>
          <w:rFonts w:ascii="Arial" w:hAnsi="Arial" w:cs="Arial"/>
          <w:b/>
          <w:sz w:val="24"/>
          <w:szCs w:val="24"/>
        </w:rPr>
      </w:pPr>
    </w:p>
    <w:p w:rsidR="00637418" w:rsidRPr="00637418" w:rsidRDefault="00637418" w:rsidP="00637418">
      <w:pPr>
        <w:spacing w:after="0" w:line="240" w:lineRule="auto"/>
        <w:jc w:val="center"/>
        <w:rPr>
          <w:rFonts w:ascii="Arial" w:hAnsi="Arial" w:cs="Arial"/>
          <w:b/>
          <w:sz w:val="24"/>
          <w:szCs w:val="24"/>
        </w:rPr>
      </w:pPr>
      <w:r w:rsidRPr="00637418">
        <w:rPr>
          <w:rFonts w:ascii="Arial" w:hAnsi="Arial" w:cs="Arial"/>
          <w:b/>
          <w:sz w:val="24"/>
          <w:szCs w:val="24"/>
        </w:rPr>
        <w:t>MINUTA DE CONTRATO</w:t>
      </w:r>
    </w:p>
    <w:p w:rsidR="00637418" w:rsidRPr="00637418" w:rsidRDefault="00637418" w:rsidP="00637418">
      <w:pPr>
        <w:spacing w:after="0" w:line="240" w:lineRule="auto"/>
        <w:jc w:val="both"/>
        <w:rPr>
          <w:rFonts w:ascii="Arial" w:hAnsi="Arial" w:cs="Arial"/>
          <w:b/>
          <w:sz w:val="24"/>
          <w:szCs w:val="24"/>
        </w:rPr>
      </w:pPr>
    </w:p>
    <w:p w:rsidR="00637418" w:rsidRPr="00294D7C" w:rsidRDefault="00637418" w:rsidP="00637418">
      <w:pPr>
        <w:spacing w:after="0" w:line="240" w:lineRule="auto"/>
        <w:jc w:val="both"/>
        <w:rPr>
          <w:rFonts w:ascii="Arial" w:hAnsi="Arial" w:cs="Arial"/>
          <w:b/>
          <w:sz w:val="24"/>
          <w:szCs w:val="24"/>
        </w:rPr>
      </w:pPr>
      <w:r w:rsidRPr="00294D7C">
        <w:rPr>
          <w:rFonts w:ascii="Arial" w:hAnsi="Arial" w:cs="Arial"/>
          <w:b/>
          <w:sz w:val="24"/>
          <w:szCs w:val="24"/>
        </w:rPr>
        <w:t xml:space="preserve">REF. PREGÃO PRESENCIAL Nº. </w:t>
      </w:r>
      <w:r w:rsidR="00822505">
        <w:rPr>
          <w:rFonts w:ascii="Arial" w:hAnsi="Arial" w:cs="Arial"/>
          <w:b/>
          <w:sz w:val="24"/>
          <w:szCs w:val="24"/>
        </w:rPr>
        <w:t>030/2019</w:t>
      </w:r>
      <w:r w:rsidRPr="00294D7C">
        <w:rPr>
          <w:rFonts w:ascii="Arial" w:hAnsi="Arial" w:cs="Arial"/>
          <w:b/>
          <w:sz w:val="24"/>
          <w:szCs w:val="24"/>
        </w:rPr>
        <w:t xml:space="preserve"> </w:t>
      </w:r>
    </w:p>
    <w:p w:rsidR="00637418" w:rsidRPr="00294D7C" w:rsidRDefault="00637418" w:rsidP="00637418">
      <w:pPr>
        <w:spacing w:after="0" w:line="240" w:lineRule="auto"/>
        <w:jc w:val="both"/>
        <w:rPr>
          <w:rFonts w:ascii="Arial" w:hAnsi="Arial" w:cs="Arial"/>
          <w:b/>
          <w:sz w:val="24"/>
          <w:szCs w:val="24"/>
        </w:rPr>
      </w:pPr>
      <w:r w:rsidRPr="00294D7C">
        <w:rPr>
          <w:rFonts w:ascii="Arial" w:hAnsi="Arial" w:cs="Arial"/>
          <w:b/>
          <w:sz w:val="24"/>
          <w:szCs w:val="24"/>
        </w:rPr>
        <w:t xml:space="preserve">PROCESSO ADMINISTRATIVO Nº. </w:t>
      </w:r>
      <w:r w:rsidR="00822505">
        <w:rPr>
          <w:rFonts w:ascii="Arial" w:hAnsi="Arial" w:cs="Arial"/>
          <w:b/>
          <w:sz w:val="24"/>
          <w:szCs w:val="24"/>
        </w:rPr>
        <w:t>2793/2019</w:t>
      </w:r>
      <w:r w:rsidRPr="00294D7C">
        <w:rPr>
          <w:rFonts w:ascii="Arial" w:hAnsi="Arial" w:cs="Arial"/>
          <w:b/>
          <w:sz w:val="24"/>
          <w:szCs w:val="24"/>
        </w:rPr>
        <w:t xml:space="preserve"> </w:t>
      </w:r>
    </w:p>
    <w:p w:rsidR="00637418" w:rsidRPr="00294D7C" w:rsidRDefault="00637418" w:rsidP="00637418">
      <w:pPr>
        <w:spacing w:after="0" w:line="240" w:lineRule="auto"/>
        <w:jc w:val="both"/>
        <w:rPr>
          <w:rFonts w:ascii="Arial" w:hAnsi="Arial" w:cs="Arial"/>
          <w:sz w:val="24"/>
          <w:szCs w:val="24"/>
        </w:rPr>
      </w:pPr>
    </w:p>
    <w:p w:rsidR="00637418" w:rsidRDefault="00637418" w:rsidP="00637418">
      <w:pPr>
        <w:spacing w:after="0" w:line="240" w:lineRule="auto"/>
        <w:jc w:val="both"/>
        <w:rPr>
          <w:rFonts w:ascii="Arial" w:hAnsi="Arial" w:cs="Arial"/>
          <w:sz w:val="24"/>
          <w:szCs w:val="24"/>
        </w:rPr>
      </w:pPr>
      <w:r w:rsidRPr="00637418">
        <w:rPr>
          <w:rFonts w:ascii="Arial" w:hAnsi="Arial" w:cs="Arial"/>
          <w:b/>
          <w:sz w:val="24"/>
          <w:szCs w:val="24"/>
        </w:rPr>
        <w:t>CONTRATANTE:</w:t>
      </w:r>
      <w:r w:rsidRPr="00637418">
        <w:rPr>
          <w:rFonts w:ascii="Arial" w:hAnsi="Arial" w:cs="Arial"/>
          <w:sz w:val="24"/>
          <w:szCs w:val="24"/>
        </w:rPr>
        <w:t xml:space="preserve"> </w:t>
      </w:r>
      <w:r>
        <w:rPr>
          <w:rFonts w:ascii="Arial" w:hAnsi="Arial" w:cs="Arial"/>
          <w:sz w:val="24"/>
          <w:szCs w:val="24"/>
        </w:rPr>
        <w:t>Município de Saudades</w:t>
      </w:r>
      <w:r w:rsidRPr="00637418">
        <w:rPr>
          <w:rFonts w:ascii="Arial" w:hAnsi="Arial" w:cs="Arial"/>
          <w:sz w:val="24"/>
          <w:szCs w:val="24"/>
        </w:rPr>
        <w:t>-</w:t>
      </w:r>
      <w:r>
        <w:rPr>
          <w:rFonts w:ascii="Arial" w:hAnsi="Arial" w:cs="Arial"/>
          <w:sz w:val="24"/>
          <w:szCs w:val="24"/>
        </w:rPr>
        <w:t>SC</w:t>
      </w:r>
      <w:r w:rsidRPr="00637418">
        <w:rPr>
          <w:rFonts w:ascii="Arial" w:hAnsi="Arial" w:cs="Arial"/>
          <w:sz w:val="24"/>
          <w:szCs w:val="24"/>
        </w:rPr>
        <w:t xml:space="preserve">, com sede administrativa localizada à </w:t>
      </w:r>
      <w:r>
        <w:rPr>
          <w:rFonts w:ascii="Arial" w:hAnsi="Arial" w:cs="Arial"/>
          <w:sz w:val="24"/>
          <w:szCs w:val="24"/>
        </w:rPr>
        <w:t xml:space="preserve">Rua Castro Alves, nº 279, </w:t>
      </w:r>
      <w:r w:rsidRPr="00637418">
        <w:rPr>
          <w:rFonts w:ascii="Arial" w:hAnsi="Arial" w:cs="Arial"/>
          <w:sz w:val="24"/>
          <w:szCs w:val="24"/>
        </w:rPr>
        <w:t>Centro, inscrita no CNPJ sob o nº 8</w:t>
      </w:r>
      <w:r>
        <w:rPr>
          <w:rFonts w:ascii="Arial" w:hAnsi="Arial" w:cs="Arial"/>
          <w:sz w:val="24"/>
          <w:szCs w:val="24"/>
        </w:rPr>
        <w:t>3.021.881-0001-54</w:t>
      </w:r>
      <w:r w:rsidRPr="00637418">
        <w:rPr>
          <w:rFonts w:ascii="Arial" w:hAnsi="Arial" w:cs="Arial"/>
          <w:sz w:val="24"/>
          <w:szCs w:val="24"/>
        </w:rPr>
        <w:t>, neste ato representado pel</w:t>
      </w:r>
      <w:r>
        <w:rPr>
          <w:rFonts w:ascii="Arial" w:hAnsi="Arial" w:cs="Arial"/>
          <w:sz w:val="24"/>
          <w:szCs w:val="24"/>
        </w:rPr>
        <w:t>o</w:t>
      </w:r>
      <w:r w:rsidRPr="00637418">
        <w:rPr>
          <w:rFonts w:ascii="Arial" w:hAnsi="Arial" w:cs="Arial"/>
          <w:sz w:val="24"/>
          <w:szCs w:val="24"/>
        </w:rPr>
        <w:t xml:space="preserve"> Excelentíssim</w:t>
      </w:r>
      <w:r>
        <w:rPr>
          <w:rFonts w:ascii="Arial" w:hAnsi="Arial" w:cs="Arial"/>
          <w:sz w:val="24"/>
          <w:szCs w:val="24"/>
        </w:rPr>
        <w:t>o</w:t>
      </w:r>
      <w:r w:rsidRPr="00637418">
        <w:rPr>
          <w:rFonts w:ascii="Arial" w:hAnsi="Arial" w:cs="Arial"/>
          <w:sz w:val="24"/>
          <w:szCs w:val="24"/>
        </w:rPr>
        <w:t xml:space="preserve"> Prefeit</w:t>
      </w:r>
      <w:r>
        <w:rPr>
          <w:rFonts w:ascii="Arial" w:hAnsi="Arial" w:cs="Arial"/>
          <w:sz w:val="24"/>
          <w:szCs w:val="24"/>
        </w:rPr>
        <w:t>o</w:t>
      </w:r>
      <w:r w:rsidRPr="00637418">
        <w:rPr>
          <w:rFonts w:ascii="Arial" w:hAnsi="Arial" w:cs="Arial"/>
          <w:sz w:val="24"/>
          <w:szCs w:val="24"/>
        </w:rPr>
        <w:t xml:space="preserve"> Municipal, </w:t>
      </w:r>
      <w:r w:rsidR="00E7541F">
        <w:rPr>
          <w:rFonts w:ascii="Arial" w:hAnsi="Arial" w:cs="Arial"/>
          <w:sz w:val="24"/>
          <w:szCs w:val="24"/>
        </w:rPr>
        <w:t xml:space="preserve">Daniel </w:t>
      </w:r>
      <w:proofErr w:type="spellStart"/>
      <w:r w:rsidR="00E7541F">
        <w:rPr>
          <w:rFonts w:ascii="Arial" w:hAnsi="Arial" w:cs="Arial"/>
          <w:sz w:val="24"/>
          <w:szCs w:val="24"/>
        </w:rPr>
        <w:t>Kothe</w:t>
      </w:r>
      <w:proofErr w:type="spellEnd"/>
      <w:r w:rsidRPr="00637418">
        <w:rPr>
          <w:rFonts w:ascii="Arial" w:hAnsi="Arial" w:cs="Arial"/>
          <w:sz w:val="24"/>
          <w:szCs w:val="24"/>
        </w:rPr>
        <w:t xml:space="preserve">, residente e domiciliado nesta cidade </w:t>
      </w:r>
      <w:r w:rsidR="00E7541F">
        <w:rPr>
          <w:rFonts w:ascii="Arial" w:hAnsi="Arial" w:cs="Arial"/>
          <w:sz w:val="24"/>
          <w:szCs w:val="24"/>
        </w:rPr>
        <w:t>de Saudades - SC</w:t>
      </w:r>
      <w:r w:rsidRPr="00637418">
        <w:rPr>
          <w:rFonts w:ascii="Arial" w:hAnsi="Arial" w:cs="Arial"/>
          <w:sz w:val="24"/>
          <w:szCs w:val="24"/>
        </w:rPr>
        <w:t xml:space="preserve">, portador do CPF nº. </w:t>
      </w:r>
      <w:r w:rsidR="00294D7C">
        <w:rPr>
          <w:rFonts w:ascii="Arial" w:hAnsi="Arial" w:cs="Arial"/>
          <w:sz w:val="24"/>
          <w:szCs w:val="24"/>
        </w:rPr>
        <w:t>022.894.309-43</w:t>
      </w:r>
      <w:r w:rsidR="004A3E13">
        <w:rPr>
          <w:rFonts w:ascii="Arial" w:hAnsi="Arial" w:cs="Arial"/>
          <w:sz w:val="24"/>
          <w:szCs w:val="24"/>
        </w:rPr>
        <w:t xml:space="preserve"> e RG nº 3.127.754</w:t>
      </w:r>
      <w:r w:rsidRPr="00637418">
        <w:rPr>
          <w:rFonts w:ascii="Arial" w:hAnsi="Arial" w:cs="Arial"/>
          <w:sz w:val="24"/>
          <w:szCs w:val="24"/>
        </w:rPr>
        <w:t xml:space="preserve">. </w:t>
      </w:r>
    </w:p>
    <w:p w:rsidR="00637418" w:rsidRDefault="00637418"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E7541F">
        <w:rPr>
          <w:rFonts w:ascii="Arial" w:hAnsi="Arial" w:cs="Arial"/>
          <w:b/>
          <w:sz w:val="24"/>
          <w:szCs w:val="24"/>
        </w:rPr>
        <w:t>CONTRATADA:</w:t>
      </w:r>
      <w:r w:rsidRPr="00637418">
        <w:rPr>
          <w:rFonts w:ascii="Arial" w:hAnsi="Arial" w:cs="Arial"/>
          <w:sz w:val="24"/>
          <w:szCs w:val="24"/>
        </w:rPr>
        <w:t xml:space="preserve"> Entre as partes retro nomeadas e qualificadas, fica ajustado o presente termo de contrato, regido pela Lei Federal 10.520 de 17 de julho de 2002 e subsidiariamente a Lei Federal nº 8.666, de 21 de junho de 1993 e suas posteriores alterações, nos termos das seguintes cláusulas e condições: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PRIMEIRA – DO OBJETO </w:t>
      </w:r>
    </w:p>
    <w:p w:rsidR="00E7541F" w:rsidRPr="00E7541F" w:rsidRDefault="00E7541F" w:rsidP="00637418">
      <w:pPr>
        <w:spacing w:after="0" w:line="240" w:lineRule="auto"/>
        <w:jc w:val="both"/>
        <w:rPr>
          <w:rFonts w:ascii="Arial" w:hAnsi="Arial" w:cs="Arial"/>
          <w:b/>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1.1 - Contratação de empresa para fornecimento de fogos de artifícios e realização de show pirotécnico por ocasião das festividades de Final de Ano (</w:t>
      </w:r>
      <w:proofErr w:type="spellStart"/>
      <w:r w:rsidRPr="00637418">
        <w:rPr>
          <w:rFonts w:ascii="Arial" w:hAnsi="Arial" w:cs="Arial"/>
          <w:sz w:val="24"/>
          <w:szCs w:val="24"/>
        </w:rPr>
        <w:t>Reveillon</w:t>
      </w:r>
      <w:proofErr w:type="spellEnd"/>
      <w:r w:rsidRPr="00637418">
        <w:rPr>
          <w:rFonts w:ascii="Arial" w:hAnsi="Arial" w:cs="Arial"/>
          <w:sz w:val="24"/>
          <w:szCs w:val="24"/>
        </w:rPr>
        <w:t xml:space="preserve">), conforme descrição, em atendimento </w:t>
      </w:r>
      <w:r w:rsidR="00E7541F">
        <w:rPr>
          <w:rFonts w:ascii="Arial" w:hAnsi="Arial" w:cs="Arial"/>
          <w:sz w:val="24"/>
          <w:szCs w:val="24"/>
        </w:rPr>
        <w:t>ao Gabinete do Prefeito – Departamento Municipal de Cultura.</w:t>
      </w:r>
      <w:r w:rsidRPr="00637418">
        <w:rPr>
          <w:rFonts w:ascii="Arial" w:hAnsi="Arial" w:cs="Arial"/>
          <w:sz w:val="24"/>
          <w:szCs w:val="24"/>
        </w:rPr>
        <w:t xml:space="preserve">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SEGUNDA - DO REGIME DE EXECUÇÃO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2.1 - O objeto deste contrato será executado em conformidade com o que estabelecer a Prefeitura Municipal de </w:t>
      </w:r>
      <w:r w:rsidR="00E7541F">
        <w:rPr>
          <w:rFonts w:ascii="Arial" w:hAnsi="Arial" w:cs="Arial"/>
          <w:sz w:val="24"/>
          <w:szCs w:val="24"/>
        </w:rPr>
        <w:t>Saudades</w:t>
      </w:r>
      <w:r w:rsidRPr="00637418">
        <w:rPr>
          <w:rFonts w:ascii="Arial" w:hAnsi="Arial" w:cs="Arial"/>
          <w:sz w:val="24"/>
          <w:szCs w:val="24"/>
        </w:rPr>
        <w:t xml:space="preserve">, que reservará o direito de fiscalizar e acompanhar sempre que lhe convier o fornecimento.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TERCEIRA – DO VALOR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3.1 - Atribui-se para este contrato a importância total de R$.</w:t>
      </w:r>
      <w:r w:rsidR="00E7541F">
        <w:rPr>
          <w:rFonts w:ascii="Arial" w:hAnsi="Arial" w:cs="Arial"/>
          <w:sz w:val="24"/>
          <w:szCs w:val="24"/>
        </w:rPr>
        <w:t>........</w:t>
      </w:r>
      <w:r w:rsidRPr="00637418">
        <w:rPr>
          <w:rFonts w:ascii="Arial" w:hAnsi="Arial" w:cs="Arial"/>
          <w:sz w:val="24"/>
          <w:szCs w:val="24"/>
        </w:rPr>
        <w:t xml:space="preserve"> (</w:t>
      </w:r>
      <w:r w:rsidR="00E7541F">
        <w:rPr>
          <w:rFonts w:ascii="Arial" w:hAnsi="Arial" w:cs="Arial"/>
          <w:sz w:val="24"/>
          <w:szCs w:val="24"/>
        </w:rPr>
        <w:t>................</w:t>
      </w:r>
      <w:r w:rsidRPr="00637418">
        <w:rPr>
          <w:rFonts w:ascii="Arial" w:hAnsi="Arial" w:cs="Arial"/>
          <w:sz w:val="24"/>
          <w:szCs w:val="24"/>
        </w:rPr>
        <w:t xml:space="preserve"> ).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QUARTA - DO REAJUSTE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4.1 - O objeto acima mencionado, somente será reajustado na hipótese de sobrevirem fatos imprevisíveis ou previsíveis, de </w:t>
      </w:r>
      <w:r w:rsidR="00E7541F" w:rsidRPr="00637418">
        <w:rPr>
          <w:rFonts w:ascii="Arial" w:hAnsi="Arial" w:cs="Arial"/>
          <w:sz w:val="24"/>
          <w:szCs w:val="24"/>
        </w:rPr>
        <w:t>consequências</w:t>
      </w:r>
      <w:r w:rsidRPr="00637418">
        <w:rPr>
          <w:rFonts w:ascii="Arial" w:hAnsi="Arial" w:cs="Arial"/>
          <w:sz w:val="24"/>
          <w:szCs w:val="24"/>
        </w:rPr>
        <w:t xml:space="preserve"> incalculáveis, retardadores ou impeditivos da execução do ajustado, objetivando a manutenção do equilíbrio econômico financeiro do contrato.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QUINTA – DAS CONDIÇÕES DE PAGAMENTO/ENTREGA </w:t>
      </w:r>
    </w:p>
    <w:p w:rsidR="00E7541F" w:rsidRPr="00E7541F" w:rsidRDefault="00E7541F" w:rsidP="00637418">
      <w:pPr>
        <w:spacing w:after="0" w:line="240" w:lineRule="auto"/>
        <w:jc w:val="both"/>
        <w:rPr>
          <w:rFonts w:ascii="Arial" w:hAnsi="Arial" w:cs="Arial"/>
          <w:b/>
          <w:sz w:val="24"/>
          <w:szCs w:val="24"/>
        </w:rPr>
      </w:pPr>
    </w:p>
    <w:p w:rsidR="00E7541F" w:rsidRPr="000214FE" w:rsidRDefault="00637418" w:rsidP="00637418">
      <w:pPr>
        <w:spacing w:after="0" w:line="240" w:lineRule="auto"/>
        <w:jc w:val="both"/>
        <w:rPr>
          <w:rFonts w:ascii="Arial" w:hAnsi="Arial" w:cs="Arial"/>
          <w:sz w:val="24"/>
          <w:szCs w:val="24"/>
        </w:rPr>
      </w:pPr>
      <w:r w:rsidRPr="000214FE">
        <w:rPr>
          <w:rFonts w:ascii="Arial" w:hAnsi="Arial" w:cs="Arial"/>
          <w:sz w:val="24"/>
          <w:szCs w:val="24"/>
        </w:rPr>
        <w:lastRenderedPageBreak/>
        <w:t xml:space="preserve">5.1- O pagamento será efetuado em </w:t>
      </w:r>
      <w:r w:rsidR="000214FE" w:rsidRPr="000214FE">
        <w:rPr>
          <w:rFonts w:ascii="Arial" w:hAnsi="Arial" w:cs="Arial"/>
          <w:sz w:val="24"/>
          <w:szCs w:val="24"/>
        </w:rPr>
        <w:t xml:space="preserve">até 30 dias </w:t>
      </w:r>
      <w:r w:rsidRPr="000214FE">
        <w:rPr>
          <w:rFonts w:ascii="Arial" w:hAnsi="Arial" w:cs="Arial"/>
          <w:sz w:val="24"/>
          <w:szCs w:val="24"/>
        </w:rPr>
        <w:t>após a entrega dos serviços com o devido aceite do secretário e o processo de empenho finalizado</w:t>
      </w:r>
      <w:r w:rsidR="000214FE" w:rsidRPr="000214FE">
        <w:rPr>
          <w:rFonts w:ascii="Arial" w:hAnsi="Arial" w:cs="Arial"/>
          <w:sz w:val="24"/>
          <w:szCs w:val="24"/>
        </w:rPr>
        <w:t>.</w:t>
      </w:r>
      <w:r w:rsidRPr="000214FE">
        <w:rPr>
          <w:rFonts w:ascii="Arial" w:hAnsi="Arial" w:cs="Arial"/>
          <w:sz w:val="24"/>
          <w:szCs w:val="24"/>
        </w:rPr>
        <w:t xml:space="preserve">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5.2 - A Nota Fiscal/Fatura, deverá ser emitida pela licitante vencedora/contratada, obrigatoriamente com o mesmo número de inscrição no CNPJ apresentado nos documentos de habilitação e das propostas de preços, bem como da Nota de Empenho;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5.3 - Havendo erro na nota fiscal ou circunstância que impeça a liquidação da despesa, aquela será devolvida à licitante vencedora, pelo responsável da solicitação e o pagamento ficará pendente até que aquela providencie as devidas correções. Nesta hipótese, o prazo para pagamento iniciar-se-á após a regularização da situação ou representação do documento fiscal, não acarretando qualquer ônus para a Prefeitura Municipal de Conquista.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5.4- A contratada é obrigada a substituir, de imediato e às suas expensas, produtos em que se verificarem irregularidades, sem prejuízo da rescisão imediata do contrato, com aplicação das sanções cabíveis.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5.5 - Será exigido dos licitantes vencedores, padrão de qualidade e primeira linha, sujeitando-se a devolução do produto que não atender ao solicitado.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5.6 - A contratante reserva-se o direito de adquirir a totalidade ou parte dos produtos de acordo com a necessidade administrativa. </w:t>
      </w:r>
    </w:p>
    <w:p w:rsidR="00E7541F" w:rsidRDefault="00E7541F"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5.7 - Os pagamentos somente serão liberados ao contratado, após apresentação de documentos de quitação das obrigações sociais (CND-INSS e FGTS), e fiscais (ISSQN) juntamente com a nota fiscal, da qual já deverá constar a retenção do ISSQN (Imposto sobre serviços de qualquer natureza), se devido for.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5.8 - A entrega dos serviços deverá ser realizada no dia 3</w:t>
      </w:r>
      <w:r w:rsidR="000214FE">
        <w:rPr>
          <w:rFonts w:ascii="Arial" w:hAnsi="Arial" w:cs="Arial"/>
          <w:sz w:val="24"/>
          <w:szCs w:val="24"/>
        </w:rPr>
        <w:t>1</w:t>
      </w:r>
      <w:r w:rsidRPr="00637418">
        <w:rPr>
          <w:rFonts w:ascii="Arial" w:hAnsi="Arial" w:cs="Arial"/>
          <w:sz w:val="24"/>
          <w:szCs w:val="24"/>
        </w:rPr>
        <w:t>/</w:t>
      </w:r>
      <w:r w:rsidR="000214FE">
        <w:rPr>
          <w:rFonts w:ascii="Arial" w:hAnsi="Arial" w:cs="Arial"/>
          <w:sz w:val="24"/>
          <w:szCs w:val="24"/>
        </w:rPr>
        <w:t>12</w:t>
      </w:r>
      <w:r w:rsidRPr="00637418">
        <w:rPr>
          <w:rFonts w:ascii="Arial" w:hAnsi="Arial" w:cs="Arial"/>
          <w:sz w:val="24"/>
          <w:szCs w:val="24"/>
        </w:rPr>
        <w:t>/</w:t>
      </w:r>
      <w:r w:rsidR="00822505">
        <w:rPr>
          <w:rFonts w:ascii="Arial" w:hAnsi="Arial" w:cs="Arial"/>
          <w:sz w:val="24"/>
          <w:szCs w:val="24"/>
        </w:rPr>
        <w:t>2019</w:t>
      </w:r>
      <w:r w:rsidR="000214FE">
        <w:rPr>
          <w:rFonts w:ascii="Arial" w:hAnsi="Arial" w:cs="Arial"/>
          <w:sz w:val="24"/>
          <w:szCs w:val="24"/>
        </w:rPr>
        <w:t>,</w:t>
      </w:r>
      <w:r w:rsidRPr="00637418">
        <w:rPr>
          <w:rFonts w:ascii="Arial" w:hAnsi="Arial" w:cs="Arial"/>
          <w:sz w:val="24"/>
          <w:szCs w:val="24"/>
        </w:rPr>
        <w:t xml:space="preserve"> (</w:t>
      </w:r>
      <w:proofErr w:type="spellStart"/>
      <w:r w:rsidRPr="00637418">
        <w:rPr>
          <w:rFonts w:ascii="Arial" w:hAnsi="Arial" w:cs="Arial"/>
          <w:sz w:val="24"/>
          <w:szCs w:val="24"/>
        </w:rPr>
        <w:t>Reveillon</w:t>
      </w:r>
      <w:proofErr w:type="spellEnd"/>
      <w:r w:rsidRPr="00637418">
        <w:rPr>
          <w:rFonts w:ascii="Arial" w:hAnsi="Arial" w:cs="Arial"/>
          <w:sz w:val="24"/>
          <w:szCs w:val="24"/>
        </w:rPr>
        <w:t xml:space="preserve">) à meia noite em ponto. </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SEXTA - DA VIGÊNCIA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6.1 - A vigência do contrato será para o dia 3</w:t>
      </w:r>
      <w:r w:rsidR="000214FE">
        <w:rPr>
          <w:rFonts w:ascii="Arial" w:hAnsi="Arial" w:cs="Arial"/>
          <w:sz w:val="24"/>
          <w:szCs w:val="24"/>
        </w:rPr>
        <w:t>1</w:t>
      </w:r>
      <w:r w:rsidRPr="00637418">
        <w:rPr>
          <w:rFonts w:ascii="Arial" w:hAnsi="Arial" w:cs="Arial"/>
          <w:sz w:val="24"/>
          <w:szCs w:val="24"/>
        </w:rPr>
        <w:t>.</w:t>
      </w:r>
      <w:r w:rsidR="000214FE">
        <w:rPr>
          <w:rFonts w:ascii="Arial" w:hAnsi="Arial" w:cs="Arial"/>
          <w:sz w:val="24"/>
          <w:szCs w:val="24"/>
        </w:rPr>
        <w:t>12</w:t>
      </w:r>
      <w:r w:rsidRPr="00637418">
        <w:rPr>
          <w:rFonts w:ascii="Arial" w:hAnsi="Arial" w:cs="Arial"/>
          <w:sz w:val="24"/>
          <w:szCs w:val="24"/>
        </w:rPr>
        <w:t>.</w:t>
      </w:r>
      <w:r w:rsidR="00822505">
        <w:rPr>
          <w:rFonts w:ascii="Arial" w:hAnsi="Arial" w:cs="Arial"/>
          <w:sz w:val="24"/>
          <w:szCs w:val="24"/>
        </w:rPr>
        <w:t>2019</w:t>
      </w:r>
      <w:r w:rsidR="000214FE">
        <w:rPr>
          <w:rFonts w:ascii="Arial" w:hAnsi="Arial" w:cs="Arial"/>
          <w:sz w:val="24"/>
          <w:szCs w:val="24"/>
        </w:rPr>
        <w:t>.</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SETÍMA – DA DOTAÇÃO ORÇAMENTÁRIA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7.1- Os recursos necessários ao atendimento das despesas do presente contrato correrão por conta das seguintes dotações orçamentárias</w:t>
      </w:r>
      <w:r w:rsidR="000214FE">
        <w:rPr>
          <w:rFonts w:ascii="Arial" w:hAnsi="Arial" w:cs="Arial"/>
          <w:sz w:val="24"/>
          <w:szCs w:val="24"/>
        </w:rPr>
        <w:t>:</w:t>
      </w:r>
    </w:p>
    <w:p w:rsidR="000214FE" w:rsidRDefault="000214FE" w:rsidP="00637418">
      <w:pPr>
        <w:spacing w:after="0" w:line="240" w:lineRule="auto"/>
        <w:jc w:val="both"/>
        <w:rPr>
          <w:rFonts w:ascii="Arial" w:hAnsi="Arial" w:cs="Arial"/>
          <w:sz w:val="24"/>
          <w:szCs w:val="24"/>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0214FE" w:rsidRPr="007B6803" w:rsidTr="000214FE">
        <w:tc>
          <w:tcPr>
            <w:tcW w:w="817" w:type="dxa"/>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0214FE" w:rsidRPr="007B6803" w:rsidTr="000214FE">
        <w:tc>
          <w:tcPr>
            <w:tcW w:w="817" w:type="dxa"/>
          </w:tcPr>
          <w:p w:rsidR="000214FE" w:rsidRPr="007B6803" w:rsidRDefault="000214FE" w:rsidP="000214F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0214FE" w:rsidRPr="007B6803" w:rsidRDefault="00454656" w:rsidP="000214F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2.006</w:t>
            </w:r>
          </w:p>
        </w:tc>
        <w:tc>
          <w:tcPr>
            <w:tcW w:w="992" w:type="dxa"/>
            <w:shd w:val="clear" w:color="auto" w:fill="auto"/>
          </w:tcPr>
          <w:p w:rsidR="000214FE" w:rsidRPr="005F356B" w:rsidRDefault="00454656" w:rsidP="00454656">
            <w:pPr>
              <w:spacing w:before="120" w:after="0" w:line="240" w:lineRule="auto"/>
              <w:jc w:val="center"/>
              <w:rPr>
                <w:rFonts w:ascii="Arial" w:hAnsi="Arial" w:cs="Arial"/>
                <w:bCs/>
                <w:color w:val="000000" w:themeColor="text1"/>
                <w:sz w:val="16"/>
                <w:szCs w:val="16"/>
                <w:lang w:eastAsia="pt-BR"/>
              </w:rPr>
            </w:pPr>
            <w:r>
              <w:rPr>
                <w:rFonts w:ascii="Arial" w:hAnsi="Arial" w:cs="Arial"/>
                <w:bCs/>
                <w:color w:val="000000" w:themeColor="text1"/>
                <w:sz w:val="16"/>
                <w:szCs w:val="16"/>
                <w:lang w:eastAsia="pt-BR"/>
              </w:rPr>
              <w:t>221</w:t>
            </w:r>
          </w:p>
        </w:tc>
        <w:tc>
          <w:tcPr>
            <w:tcW w:w="709" w:type="dxa"/>
            <w:shd w:val="clear" w:color="auto" w:fill="auto"/>
          </w:tcPr>
          <w:p w:rsidR="000214FE" w:rsidRPr="007B6803" w:rsidRDefault="00454656" w:rsidP="0045465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w:t>
            </w:r>
            <w:r w:rsidR="000214FE">
              <w:rPr>
                <w:rFonts w:ascii="Arial" w:hAnsi="Arial" w:cs="Arial"/>
                <w:bCs/>
                <w:sz w:val="16"/>
                <w:szCs w:val="16"/>
                <w:lang w:eastAsia="pt-BR"/>
              </w:rPr>
              <w:t>0</w:t>
            </w:r>
          </w:p>
        </w:tc>
        <w:tc>
          <w:tcPr>
            <w:tcW w:w="1871" w:type="dxa"/>
            <w:shd w:val="clear" w:color="auto" w:fill="auto"/>
          </w:tcPr>
          <w:p w:rsidR="000214FE" w:rsidRPr="007B6803" w:rsidRDefault="000214FE" w:rsidP="004A3E13">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w:t>
            </w:r>
            <w:r w:rsidR="004A3E13">
              <w:rPr>
                <w:rFonts w:ascii="Arial" w:hAnsi="Arial" w:cs="Arial"/>
                <w:bCs/>
                <w:sz w:val="16"/>
                <w:szCs w:val="16"/>
                <w:lang w:eastAsia="pt-BR"/>
              </w:rPr>
              <w:t>9</w:t>
            </w:r>
            <w:r>
              <w:rPr>
                <w:rFonts w:ascii="Arial" w:hAnsi="Arial" w:cs="Arial"/>
                <w:bCs/>
                <w:sz w:val="16"/>
                <w:szCs w:val="16"/>
                <w:lang w:eastAsia="pt-BR"/>
              </w:rPr>
              <w:t>.99.00.00</w:t>
            </w:r>
          </w:p>
        </w:tc>
        <w:tc>
          <w:tcPr>
            <w:tcW w:w="3808" w:type="dxa"/>
          </w:tcPr>
          <w:p w:rsidR="000214FE" w:rsidRPr="007B6803" w:rsidRDefault="00454656" w:rsidP="000214FE">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SERVIÇOS DE TERCEIRO PJ.</w:t>
            </w:r>
          </w:p>
        </w:tc>
      </w:tr>
    </w:tbl>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lastRenderedPageBreak/>
        <w:t xml:space="preserve"> </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CLÁUSULA OITAVA – DA FISCALIZAÇÃO</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8.1- O objeto fornecido será fiscalizado na sua entrega pelo responsável pela solicitação que registrará todas as ocorrências e as deficiências verificadas em relatórios cuja </w:t>
      </w:r>
      <w:r w:rsidR="000214FE" w:rsidRPr="00637418">
        <w:rPr>
          <w:rFonts w:ascii="Arial" w:hAnsi="Arial" w:cs="Arial"/>
          <w:sz w:val="24"/>
          <w:szCs w:val="24"/>
        </w:rPr>
        <w:t>cópia</w:t>
      </w:r>
      <w:r w:rsidRPr="00637418">
        <w:rPr>
          <w:rFonts w:ascii="Arial" w:hAnsi="Arial" w:cs="Arial"/>
          <w:sz w:val="24"/>
          <w:szCs w:val="24"/>
        </w:rPr>
        <w:t xml:space="preserve"> será encaminhada à licitante vencedora, objetivando a imediata correção das irregularidades apontadas. As exigências e atuação da fiscalização pela Prefeitura Municipal de </w:t>
      </w:r>
      <w:r w:rsidR="000214FE">
        <w:rPr>
          <w:rFonts w:ascii="Arial" w:hAnsi="Arial" w:cs="Arial"/>
          <w:sz w:val="24"/>
          <w:szCs w:val="24"/>
        </w:rPr>
        <w:t>Saudades</w:t>
      </w:r>
      <w:r w:rsidRPr="00637418">
        <w:rPr>
          <w:rFonts w:ascii="Arial" w:hAnsi="Arial" w:cs="Arial"/>
          <w:sz w:val="24"/>
          <w:szCs w:val="24"/>
        </w:rPr>
        <w:t xml:space="preserve"> em nada restringem a responsabilidade, única, integral e exclusiva da licitante vencedora, no que concede à execução do objeto do contratado.</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NONA – DOS DIREITOS E RESPONSABILIDADES DAS PARTES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9.1- A CONTRATANTE obriga-se a efetuar o pagamento estipulado na cláusula terceira do presente instrumento após a apresentação, aceitação e atestado do responsável pelo recebimento do produto fornecido e emissão de nota fiscal por parte da CONTRATADA.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9.2- A CONTRATADA obriga-se a fornecer o objeto do presente à CONTRATANTE, de acordo como estipulado neste instrumento.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9.3- A CONTRATADA obriga-se a manter, durante toda a execução do contrato, em compatibilidade com as obrigações por ele assumidas, todas as condições de habilitação e qualificação exigidas na licitação.</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CLÁUSULA DEZ – DA ALTERAÇÃO E PRORROGAÇÃO CONTRATUAL</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10.1- Este contrato poderá ser alterado, com as devidas justificativas, de acordo com o que dispõe o art. 65 da Lei Federal 8.666/93.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10.2- A Contratada, ficará obrigada a aceitar, nas mesmas condições contratuais, os acréscimos e supressões que se fizerem necessários até 25% (vinte e cinco por cento) do valor inicial atualizado deste Contrato. </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ONZE – DAS SANÇÕES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11.1- Pelo descumprimento total ou parcial das obrigações assumidas pela CONTRATADA, sem justificativa aceita pela CONTRATANTE, resguardados os procedimentos legais pertinentes poderão acarretar nas seguintes sanções: </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a) -</w:t>
      </w:r>
      <w:r w:rsidR="00637418" w:rsidRPr="00637418">
        <w:rPr>
          <w:rFonts w:ascii="Arial" w:hAnsi="Arial" w:cs="Arial"/>
          <w:sz w:val="24"/>
          <w:szCs w:val="24"/>
        </w:rPr>
        <w:t xml:space="preserve"> multa compensatória no percentual de 20% (vinte por cento), calculada sobre o valor total estimado do contrato, pela recusa em assiná-lo, no prazo máximo de 48 (quarenta e oito) horas após regularmente convocada, sem prejuízo da aplicação de outras sanções previstas no art. 87 da Lei Federal 8.666/93; </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b) -</w:t>
      </w:r>
      <w:r w:rsidR="00637418" w:rsidRPr="00637418">
        <w:rPr>
          <w:rFonts w:ascii="Arial" w:hAnsi="Arial" w:cs="Arial"/>
          <w:sz w:val="24"/>
          <w:szCs w:val="24"/>
        </w:rPr>
        <w:t xml:space="preserve"> multa de mora no percentual correspondente a 0,5% (meio por cento) calculada sobre o valor total estimado do contrato, por dia de inadimplência, até o limite de 02 (dois) dias úteis, na entrega total do objeto deste, caracterizando a inexecução parcial;</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c) -</w:t>
      </w:r>
      <w:r w:rsidR="00637418" w:rsidRPr="00637418">
        <w:rPr>
          <w:rFonts w:ascii="Arial" w:hAnsi="Arial" w:cs="Arial"/>
          <w:sz w:val="24"/>
          <w:szCs w:val="24"/>
        </w:rPr>
        <w:t xml:space="preserve"> multa compensatória no percentual de 20% (vinte por cento), calculada sobre o valor total estimado do contrato pela inadimplência além do prazo de 02 (dois) dias úteis, caracterizando a inexecução parcial do mesmo;</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d) -</w:t>
      </w:r>
      <w:r w:rsidR="00637418" w:rsidRPr="00637418">
        <w:rPr>
          <w:rFonts w:ascii="Arial" w:hAnsi="Arial" w:cs="Arial"/>
          <w:sz w:val="24"/>
          <w:szCs w:val="24"/>
        </w:rPr>
        <w:t xml:space="preserve"> advertência.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11.2- A aplicação das sanções previstas neste contrato não exclui a possibilidade da aplicação de outras, previstas na Lei Federal 8.666/93, inclusive a responsabilidade da CONTRATADA por eventuais perdas e danos causados à Administração. </w:t>
      </w:r>
    </w:p>
    <w:p w:rsidR="000214FE" w:rsidRDefault="000214FE"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11.3- A multa deverá ser recolhida aos cofres públicos do Município de </w:t>
      </w:r>
      <w:r w:rsidR="00166259">
        <w:rPr>
          <w:rFonts w:ascii="Arial" w:hAnsi="Arial" w:cs="Arial"/>
          <w:sz w:val="24"/>
          <w:szCs w:val="24"/>
        </w:rPr>
        <w:t>Saudades</w:t>
      </w:r>
      <w:r w:rsidRPr="00637418">
        <w:rPr>
          <w:rFonts w:ascii="Arial" w:hAnsi="Arial" w:cs="Arial"/>
          <w:sz w:val="24"/>
          <w:szCs w:val="24"/>
        </w:rPr>
        <w:t xml:space="preserve">, na Secretaria Municipal da Fazenda, via Tesouraria Municipal, no prazo máximo de 10 (dez) dias corridos, a contar da data de recebimento da notificação enviada pela Prefeitura Municipal de </w:t>
      </w:r>
      <w:r w:rsidR="00166259">
        <w:rPr>
          <w:rFonts w:ascii="Arial" w:hAnsi="Arial" w:cs="Arial"/>
          <w:sz w:val="24"/>
          <w:szCs w:val="24"/>
        </w:rPr>
        <w:t xml:space="preserve">Saudades </w:t>
      </w:r>
      <w:r w:rsidRPr="00637418">
        <w:rPr>
          <w:rFonts w:ascii="Arial" w:hAnsi="Arial" w:cs="Arial"/>
          <w:sz w:val="24"/>
          <w:szCs w:val="24"/>
        </w:rPr>
        <w:t>-</w:t>
      </w:r>
      <w:r w:rsidR="00166259">
        <w:rPr>
          <w:rFonts w:ascii="Arial" w:hAnsi="Arial" w:cs="Arial"/>
          <w:sz w:val="24"/>
          <w:szCs w:val="24"/>
        </w:rPr>
        <w:t xml:space="preserve"> SC</w:t>
      </w:r>
      <w:r w:rsidRPr="00637418">
        <w:rPr>
          <w:rFonts w:ascii="Arial" w:hAnsi="Arial" w:cs="Arial"/>
          <w:sz w:val="24"/>
          <w:szCs w:val="24"/>
        </w:rPr>
        <w:t xml:space="preserve">. </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11.4- O valor da multa poderá ser descontado na nota fiscal ou crédito existente na Prefeitura Municipal de </w:t>
      </w:r>
      <w:r w:rsidR="00166259">
        <w:rPr>
          <w:rFonts w:ascii="Arial" w:hAnsi="Arial" w:cs="Arial"/>
          <w:sz w:val="24"/>
          <w:szCs w:val="24"/>
        </w:rPr>
        <w:t>Saudades</w:t>
      </w:r>
      <w:r w:rsidRPr="00637418">
        <w:rPr>
          <w:rFonts w:ascii="Arial" w:hAnsi="Arial" w:cs="Arial"/>
          <w:sz w:val="24"/>
          <w:szCs w:val="24"/>
        </w:rPr>
        <w:t>, em favor da CONTRATADA, sendo que, caso o valor da multa seja superior ao crédito existente, a diferença será cobrada na forma da lei.</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11.5- As multas e outras sanções aplicadas só poderão se relevadas motivadamente e por conveniência administrativa, mediante ato d</w:t>
      </w:r>
      <w:r w:rsidR="00166259">
        <w:rPr>
          <w:rFonts w:ascii="Arial" w:hAnsi="Arial" w:cs="Arial"/>
          <w:sz w:val="24"/>
          <w:szCs w:val="24"/>
        </w:rPr>
        <w:t>o</w:t>
      </w:r>
      <w:r w:rsidRPr="00637418">
        <w:rPr>
          <w:rFonts w:ascii="Arial" w:hAnsi="Arial" w:cs="Arial"/>
          <w:sz w:val="24"/>
          <w:szCs w:val="24"/>
        </w:rPr>
        <w:t xml:space="preserve"> Excelentíssim</w:t>
      </w:r>
      <w:r w:rsidR="00166259">
        <w:rPr>
          <w:rFonts w:ascii="Arial" w:hAnsi="Arial" w:cs="Arial"/>
          <w:sz w:val="24"/>
          <w:szCs w:val="24"/>
        </w:rPr>
        <w:t>o</w:t>
      </w:r>
      <w:r w:rsidRPr="00637418">
        <w:rPr>
          <w:rFonts w:ascii="Arial" w:hAnsi="Arial" w:cs="Arial"/>
          <w:sz w:val="24"/>
          <w:szCs w:val="24"/>
        </w:rPr>
        <w:t xml:space="preserve"> Prefeit</w:t>
      </w:r>
      <w:r w:rsidR="00166259">
        <w:rPr>
          <w:rFonts w:ascii="Arial" w:hAnsi="Arial" w:cs="Arial"/>
          <w:sz w:val="24"/>
          <w:szCs w:val="24"/>
        </w:rPr>
        <w:t>o</w:t>
      </w:r>
      <w:r w:rsidRPr="00637418">
        <w:rPr>
          <w:rFonts w:ascii="Arial" w:hAnsi="Arial" w:cs="Arial"/>
          <w:sz w:val="24"/>
          <w:szCs w:val="24"/>
        </w:rPr>
        <w:t xml:space="preserve"> Municipal, devidamente justificado.</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11.6- As sanções aqui previstas são independentes entre si podendo ser aplicadas isoladas ou cumulativamente, sem prejuízo de outras medidas cabíveis.</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11.7- Em qualquer hipótese e aplicação de sanções, será assegurado à contratada o contraditório e a ampla defesa.</w:t>
      </w:r>
    </w:p>
    <w:p w:rsidR="00166259" w:rsidRDefault="00166259" w:rsidP="00637418">
      <w:pPr>
        <w:spacing w:after="0" w:line="240" w:lineRule="auto"/>
        <w:jc w:val="both"/>
        <w:rPr>
          <w:rFonts w:ascii="Arial" w:hAnsi="Arial" w:cs="Arial"/>
          <w:sz w:val="24"/>
          <w:szCs w:val="24"/>
        </w:rPr>
      </w:pPr>
    </w:p>
    <w:p w:rsidR="00166259" w:rsidRPr="00166259" w:rsidRDefault="00637418" w:rsidP="00637418">
      <w:pPr>
        <w:spacing w:after="0" w:line="240" w:lineRule="auto"/>
        <w:jc w:val="both"/>
        <w:rPr>
          <w:rFonts w:ascii="Arial" w:hAnsi="Arial" w:cs="Arial"/>
          <w:b/>
          <w:sz w:val="24"/>
          <w:szCs w:val="24"/>
        </w:rPr>
      </w:pPr>
      <w:r w:rsidRPr="00166259">
        <w:rPr>
          <w:rFonts w:ascii="Arial" w:hAnsi="Arial" w:cs="Arial"/>
          <w:b/>
          <w:sz w:val="24"/>
          <w:szCs w:val="24"/>
        </w:rPr>
        <w:t>CLÁUSULA DOZE – DA RESCISÃO</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12.1-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637418">
        <w:rPr>
          <w:rFonts w:ascii="Arial" w:hAnsi="Arial" w:cs="Arial"/>
          <w:sz w:val="24"/>
          <w:szCs w:val="24"/>
        </w:rPr>
        <w:t>arts</w:t>
      </w:r>
      <w:proofErr w:type="spellEnd"/>
      <w:r w:rsidRPr="00637418">
        <w:rPr>
          <w:rFonts w:ascii="Arial" w:hAnsi="Arial" w:cs="Arial"/>
          <w:sz w:val="24"/>
          <w:szCs w:val="24"/>
        </w:rPr>
        <w:t>. 77, 78 e art. 79 da Lei Federal nº 8.666/93, desde que motivado o ato e assegurado à CONTRATADA o contraditório e a ampla defesa quando esta:</w:t>
      </w: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lastRenderedPageBreak/>
        <w:t>a) -</w:t>
      </w:r>
      <w:r w:rsidR="00637418" w:rsidRPr="00637418">
        <w:rPr>
          <w:rFonts w:ascii="Arial" w:hAnsi="Arial" w:cs="Arial"/>
          <w:sz w:val="24"/>
          <w:szCs w:val="24"/>
        </w:rPr>
        <w:t xml:space="preserve"> venha a ser atingida por protesto de título, execução fiscal ou outros fatos que comprometam sua capacidade econômico-financeira;</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b) -</w:t>
      </w:r>
      <w:r w:rsidR="00637418" w:rsidRPr="00637418">
        <w:rPr>
          <w:rFonts w:ascii="Arial" w:hAnsi="Arial" w:cs="Arial"/>
          <w:sz w:val="24"/>
          <w:szCs w:val="24"/>
        </w:rPr>
        <w:t xml:space="preserve"> for envolvida em escândalo público e notório; </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c) -</w:t>
      </w:r>
      <w:r w:rsidR="00637418" w:rsidRPr="00637418">
        <w:rPr>
          <w:rFonts w:ascii="Arial" w:hAnsi="Arial" w:cs="Arial"/>
          <w:sz w:val="24"/>
          <w:szCs w:val="24"/>
        </w:rPr>
        <w:t xml:space="preserve"> quebrar o sigilo profissional; </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d) -</w:t>
      </w:r>
      <w:r w:rsidR="00637418" w:rsidRPr="00637418">
        <w:rPr>
          <w:rFonts w:ascii="Arial" w:hAnsi="Arial" w:cs="Arial"/>
          <w:sz w:val="24"/>
          <w:szCs w:val="24"/>
        </w:rPr>
        <w:t xml:space="preserve"> utilizar, em benefício próprio ou de terceiros, informações não divulgadas ao público e às quais tenha acesso por força de suas atribuições e que contrariem as disposições estabelecidas pela Prefeitura Municipal de </w:t>
      </w:r>
      <w:r>
        <w:rPr>
          <w:rFonts w:ascii="Arial" w:hAnsi="Arial" w:cs="Arial"/>
          <w:sz w:val="24"/>
          <w:szCs w:val="24"/>
        </w:rPr>
        <w:t>Saudades</w:t>
      </w:r>
      <w:r w:rsidR="00637418" w:rsidRPr="00637418">
        <w:rPr>
          <w:rFonts w:ascii="Arial" w:hAnsi="Arial" w:cs="Arial"/>
          <w:sz w:val="24"/>
          <w:szCs w:val="24"/>
        </w:rPr>
        <w:t xml:space="preserve">; </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e) -</w:t>
      </w:r>
      <w:r w:rsidR="00637418" w:rsidRPr="00637418">
        <w:rPr>
          <w:rFonts w:ascii="Arial" w:hAnsi="Arial" w:cs="Arial"/>
          <w:sz w:val="24"/>
          <w:szCs w:val="24"/>
        </w:rPr>
        <w:t xml:space="preserve"> na hipótese de ser anulada a adjudicação em função de qualquer dispositivo legal que a autorize.</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12.2- A nulidade do processo licitatório induz à do presente contrato, sem prejuízo do disposto no parágrafo único do art. 59 da Lei Federal 8.666/93. </w:t>
      </w:r>
    </w:p>
    <w:p w:rsidR="00166259" w:rsidRDefault="00166259" w:rsidP="00637418">
      <w:pPr>
        <w:spacing w:after="0" w:line="240" w:lineRule="auto"/>
        <w:jc w:val="both"/>
        <w:rPr>
          <w:rFonts w:ascii="Arial" w:hAnsi="Arial" w:cs="Arial"/>
          <w:sz w:val="24"/>
          <w:szCs w:val="24"/>
        </w:rPr>
      </w:pPr>
    </w:p>
    <w:p w:rsidR="00166259" w:rsidRPr="00166259" w:rsidRDefault="00637418" w:rsidP="00637418">
      <w:pPr>
        <w:spacing w:after="0" w:line="240" w:lineRule="auto"/>
        <w:jc w:val="both"/>
        <w:rPr>
          <w:rFonts w:ascii="Arial" w:hAnsi="Arial" w:cs="Arial"/>
          <w:b/>
          <w:sz w:val="24"/>
          <w:szCs w:val="24"/>
        </w:rPr>
      </w:pPr>
      <w:r w:rsidRPr="00166259">
        <w:rPr>
          <w:rFonts w:ascii="Arial" w:hAnsi="Arial" w:cs="Arial"/>
          <w:b/>
          <w:sz w:val="24"/>
          <w:szCs w:val="24"/>
        </w:rPr>
        <w:t xml:space="preserve">CLÁUSULA TREZE – DA LEGISLAÇÃO APLICÁVEL </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13.1- Quaisquer controvérsias e omissões deste contrato serão regidas pela Lei Federal 10.520/02 e subsidiariamente a Lei Federal nº 8.666/93, e suas alterações, bem como o Decreto Municipal nº. 0</w:t>
      </w:r>
      <w:r w:rsidR="00166259">
        <w:rPr>
          <w:rFonts w:ascii="Arial" w:hAnsi="Arial" w:cs="Arial"/>
          <w:sz w:val="24"/>
          <w:szCs w:val="24"/>
        </w:rPr>
        <w:t>10/2006</w:t>
      </w:r>
      <w:r w:rsidRPr="00637418">
        <w:rPr>
          <w:rFonts w:ascii="Arial" w:hAnsi="Arial" w:cs="Arial"/>
          <w:sz w:val="24"/>
          <w:szCs w:val="24"/>
        </w:rPr>
        <w:t xml:space="preserve">. </w:t>
      </w:r>
    </w:p>
    <w:p w:rsidR="00166259" w:rsidRDefault="00166259" w:rsidP="00637418">
      <w:pPr>
        <w:spacing w:after="0" w:line="240" w:lineRule="auto"/>
        <w:jc w:val="both"/>
        <w:rPr>
          <w:rFonts w:ascii="Arial" w:hAnsi="Arial" w:cs="Arial"/>
          <w:sz w:val="24"/>
          <w:szCs w:val="24"/>
        </w:rPr>
      </w:pPr>
    </w:p>
    <w:p w:rsidR="00166259" w:rsidRPr="00166259" w:rsidRDefault="00637418" w:rsidP="00637418">
      <w:pPr>
        <w:spacing w:after="0" w:line="240" w:lineRule="auto"/>
        <w:jc w:val="both"/>
        <w:rPr>
          <w:rFonts w:ascii="Arial" w:hAnsi="Arial" w:cs="Arial"/>
          <w:b/>
          <w:sz w:val="24"/>
          <w:szCs w:val="24"/>
        </w:rPr>
      </w:pPr>
      <w:r w:rsidRPr="00166259">
        <w:rPr>
          <w:rFonts w:ascii="Arial" w:hAnsi="Arial" w:cs="Arial"/>
          <w:b/>
          <w:sz w:val="24"/>
          <w:szCs w:val="24"/>
        </w:rPr>
        <w:t xml:space="preserve">CLÁUSULA QUATORZE - DO FORO </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14.1 – Fica eleito o foro da Comarca de </w:t>
      </w:r>
      <w:r w:rsidR="00166259">
        <w:rPr>
          <w:rFonts w:ascii="Arial" w:hAnsi="Arial" w:cs="Arial"/>
          <w:sz w:val="24"/>
          <w:szCs w:val="24"/>
        </w:rPr>
        <w:t>Pinhalzinho</w:t>
      </w:r>
      <w:r w:rsidRPr="00637418">
        <w:rPr>
          <w:rFonts w:ascii="Arial" w:hAnsi="Arial" w:cs="Arial"/>
          <w:sz w:val="24"/>
          <w:szCs w:val="24"/>
        </w:rPr>
        <w:t xml:space="preserve">, estado de </w:t>
      </w:r>
      <w:r w:rsidR="00166259">
        <w:rPr>
          <w:rFonts w:ascii="Arial" w:hAnsi="Arial" w:cs="Arial"/>
          <w:sz w:val="24"/>
          <w:szCs w:val="24"/>
        </w:rPr>
        <w:t>Santa Catarina</w:t>
      </w:r>
      <w:r w:rsidRPr="00637418">
        <w:rPr>
          <w:rFonts w:ascii="Arial" w:hAnsi="Arial" w:cs="Arial"/>
          <w:sz w:val="24"/>
          <w:szCs w:val="24"/>
        </w:rPr>
        <w:t xml:space="preserve">, com exclusão de qualquer outro, para solucionar quaisquer questões oriundas deste contrato. </w:t>
      </w:r>
    </w:p>
    <w:p w:rsidR="00166259" w:rsidRDefault="00166259" w:rsidP="00637418">
      <w:pPr>
        <w:spacing w:after="0" w:line="240" w:lineRule="auto"/>
        <w:jc w:val="both"/>
        <w:rPr>
          <w:rFonts w:ascii="Arial" w:hAnsi="Arial" w:cs="Arial"/>
          <w:sz w:val="24"/>
          <w:szCs w:val="24"/>
        </w:rPr>
      </w:pPr>
    </w:p>
    <w:p w:rsidR="00166259" w:rsidRDefault="00637418" w:rsidP="00166259">
      <w:pPr>
        <w:spacing w:after="0" w:line="240" w:lineRule="auto"/>
        <w:ind w:firstLine="708"/>
        <w:jc w:val="both"/>
        <w:rPr>
          <w:rFonts w:ascii="Arial" w:hAnsi="Arial" w:cs="Arial"/>
          <w:sz w:val="24"/>
          <w:szCs w:val="24"/>
        </w:rPr>
      </w:pPr>
      <w:r w:rsidRPr="00637418">
        <w:rPr>
          <w:rFonts w:ascii="Arial" w:hAnsi="Arial" w:cs="Arial"/>
          <w:sz w:val="24"/>
          <w:szCs w:val="24"/>
        </w:rPr>
        <w:t>E, por estarem assim justos e contratados, assinam o presente documento em três (03) vias de igual teor e forma, para um só efeito, na presença de duas testemunhas abaixo assinadas, que a tudo presenciaram, ouvindo, ao final, a respectiva leitura.</w:t>
      </w:r>
    </w:p>
    <w:p w:rsidR="00166259" w:rsidRDefault="00166259" w:rsidP="00166259">
      <w:pPr>
        <w:spacing w:after="0" w:line="240" w:lineRule="auto"/>
        <w:ind w:firstLine="708"/>
        <w:jc w:val="both"/>
        <w:rPr>
          <w:rFonts w:ascii="Arial" w:hAnsi="Arial" w:cs="Arial"/>
          <w:sz w:val="24"/>
          <w:szCs w:val="24"/>
        </w:rPr>
      </w:pPr>
    </w:p>
    <w:p w:rsidR="00166259" w:rsidRDefault="00166259" w:rsidP="00166259">
      <w:pPr>
        <w:spacing w:after="0" w:line="240" w:lineRule="auto"/>
        <w:ind w:firstLine="708"/>
        <w:jc w:val="both"/>
        <w:rPr>
          <w:rFonts w:ascii="Arial" w:hAnsi="Arial" w:cs="Arial"/>
          <w:sz w:val="24"/>
          <w:szCs w:val="24"/>
        </w:rPr>
      </w:pPr>
      <w:r>
        <w:rPr>
          <w:rFonts w:ascii="Arial" w:hAnsi="Arial" w:cs="Arial"/>
          <w:sz w:val="24"/>
          <w:szCs w:val="24"/>
        </w:rPr>
        <w:t>Saudades, SC,...de.........................</w:t>
      </w:r>
      <w:r w:rsidR="00637418" w:rsidRPr="00637418">
        <w:rPr>
          <w:rFonts w:ascii="Arial" w:hAnsi="Arial" w:cs="Arial"/>
          <w:sz w:val="24"/>
          <w:szCs w:val="24"/>
        </w:rPr>
        <w:t xml:space="preserve"> de </w:t>
      </w:r>
      <w:r w:rsidR="00822505">
        <w:rPr>
          <w:rFonts w:ascii="Arial" w:hAnsi="Arial" w:cs="Arial"/>
          <w:sz w:val="24"/>
          <w:szCs w:val="24"/>
        </w:rPr>
        <w:t>2019</w:t>
      </w:r>
      <w:r w:rsidR="00637418" w:rsidRPr="00637418">
        <w:rPr>
          <w:rFonts w:ascii="Arial" w:hAnsi="Arial" w:cs="Arial"/>
          <w:sz w:val="24"/>
          <w:szCs w:val="24"/>
        </w:rPr>
        <w:t>.</w:t>
      </w:r>
    </w:p>
    <w:p w:rsidR="00166259" w:rsidRDefault="00166259" w:rsidP="00166259">
      <w:pPr>
        <w:spacing w:after="0" w:line="240" w:lineRule="auto"/>
        <w:ind w:firstLine="708"/>
        <w:jc w:val="both"/>
        <w:rPr>
          <w:rFonts w:ascii="Arial" w:hAnsi="Arial" w:cs="Arial"/>
          <w:sz w:val="24"/>
          <w:szCs w:val="24"/>
        </w:rPr>
      </w:pPr>
    </w:p>
    <w:p w:rsidR="00166259" w:rsidRDefault="00166259" w:rsidP="00166259">
      <w:pPr>
        <w:spacing w:after="0" w:line="240" w:lineRule="auto"/>
        <w:ind w:firstLine="708"/>
        <w:jc w:val="both"/>
        <w:rPr>
          <w:rFonts w:ascii="Arial" w:hAnsi="Arial" w:cs="Arial"/>
          <w:sz w:val="24"/>
          <w:szCs w:val="24"/>
        </w:rPr>
      </w:pPr>
    </w:p>
    <w:p w:rsidR="00166259" w:rsidRDefault="00637418" w:rsidP="00166259">
      <w:pPr>
        <w:spacing w:after="0" w:line="240" w:lineRule="auto"/>
        <w:ind w:firstLine="708"/>
        <w:jc w:val="both"/>
        <w:rPr>
          <w:rFonts w:ascii="Arial" w:hAnsi="Arial" w:cs="Arial"/>
          <w:sz w:val="24"/>
          <w:szCs w:val="24"/>
        </w:rPr>
      </w:pPr>
      <w:r w:rsidRPr="00637418">
        <w:rPr>
          <w:rFonts w:ascii="Arial" w:hAnsi="Arial" w:cs="Arial"/>
          <w:sz w:val="24"/>
          <w:szCs w:val="24"/>
        </w:rPr>
        <w:t xml:space="preserve">Prefeitura Municipal de Conquista </w:t>
      </w:r>
      <w:r w:rsidR="00166259">
        <w:rPr>
          <w:rFonts w:ascii="Arial" w:hAnsi="Arial" w:cs="Arial"/>
          <w:sz w:val="24"/>
          <w:szCs w:val="24"/>
        </w:rPr>
        <w:t xml:space="preserve">              </w:t>
      </w:r>
      <w:r w:rsidRPr="00637418">
        <w:rPr>
          <w:rFonts w:ascii="Arial" w:hAnsi="Arial" w:cs="Arial"/>
          <w:sz w:val="24"/>
          <w:szCs w:val="24"/>
        </w:rPr>
        <w:t xml:space="preserve">Contratante Contratada </w:t>
      </w:r>
    </w:p>
    <w:p w:rsidR="00166259" w:rsidRDefault="00166259" w:rsidP="00166259">
      <w:pPr>
        <w:spacing w:after="0" w:line="240" w:lineRule="auto"/>
        <w:ind w:firstLine="708"/>
        <w:jc w:val="both"/>
        <w:rPr>
          <w:rFonts w:ascii="Arial" w:hAnsi="Arial" w:cs="Arial"/>
          <w:sz w:val="24"/>
          <w:szCs w:val="24"/>
        </w:rPr>
      </w:pPr>
    </w:p>
    <w:p w:rsidR="00166259" w:rsidRDefault="00166259" w:rsidP="00166259">
      <w:pPr>
        <w:spacing w:after="0" w:line="240" w:lineRule="auto"/>
        <w:ind w:firstLine="708"/>
        <w:jc w:val="both"/>
        <w:rPr>
          <w:rFonts w:ascii="Arial" w:hAnsi="Arial" w:cs="Arial"/>
          <w:sz w:val="24"/>
          <w:szCs w:val="24"/>
        </w:rPr>
      </w:pPr>
    </w:p>
    <w:p w:rsidR="00166259" w:rsidRDefault="00637418" w:rsidP="00166259">
      <w:pPr>
        <w:spacing w:after="0" w:line="240" w:lineRule="auto"/>
        <w:ind w:firstLine="708"/>
        <w:jc w:val="both"/>
        <w:rPr>
          <w:rFonts w:ascii="Arial" w:hAnsi="Arial" w:cs="Arial"/>
          <w:sz w:val="24"/>
          <w:szCs w:val="24"/>
        </w:rPr>
      </w:pPr>
      <w:r w:rsidRPr="00637418">
        <w:rPr>
          <w:rFonts w:ascii="Arial" w:hAnsi="Arial" w:cs="Arial"/>
          <w:sz w:val="24"/>
          <w:szCs w:val="24"/>
        </w:rPr>
        <w:t xml:space="preserve">Testemunha: </w:t>
      </w:r>
    </w:p>
    <w:p w:rsidR="00166259" w:rsidRDefault="00166259" w:rsidP="00166259">
      <w:pPr>
        <w:spacing w:after="0" w:line="240" w:lineRule="auto"/>
        <w:ind w:firstLine="708"/>
        <w:jc w:val="both"/>
        <w:rPr>
          <w:rFonts w:ascii="Arial" w:hAnsi="Arial" w:cs="Arial"/>
          <w:sz w:val="24"/>
          <w:szCs w:val="24"/>
        </w:rPr>
      </w:pPr>
    </w:p>
    <w:p w:rsidR="000A47BF" w:rsidRPr="00637418" w:rsidRDefault="00637418" w:rsidP="00166259">
      <w:pPr>
        <w:spacing w:after="0" w:line="240" w:lineRule="auto"/>
        <w:ind w:left="708"/>
        <w:jc w:val="both"/>
        <w:rPr>
          <w:rFonts w:ascii="Arial" w:hAnsi="Arial" w:cs="Arial"/>
          <w:sz w:val="24"/>
          <w:szCs w:val="24"/>
          <w:lang w:eastAsia="pt-BR"/>
        </w:rPr>
      </w:pPr>
      <w:r w:rsidRPr="00637418">
        <w:rPr>
          <w:rFonts w:ascii="Arial" w:hAnsi="Arial" w:cs="Arial"/>
          <w:sz w:val="24"/>
          <w:szCs w:val="24"/>
        </w:rPr>
        <w:t>1ª.: _______________________________________________________ 2ª.: _______________________________________________________</w:t>
      </w:r>
    </w:p>
    <w:p w:rsidR="000A47BF" w:rsidRPr="00637418" w:rsidRDefault="000A47BF" w:rsidP="00371160">
      <w:pPr>
        <w:spacing w:after="0" w:line="240" w:lineRule="auto"/>
        <w:jc w:val="center"/>
        <w:rPr>
          <w:rFonts w:ascii="Arial" w:hAnsi="Arial" w:cs="Arial"/>
          <w:sz w:val="24"/>
          <w:szCs w:val="24"/>
          <w:lang w:eastAsia="pt-BR"/>
        </w:rPr>
      </w:pPr>
    </w:p>
    <w:p w:rsidR="00371160" w:rsidRPr="007B6803" w:rsidRDefault="004A3E13" w:rsidP="00371160">
      <w:pPr>
        <w:keepNext/>
        <w:spacing w:before="120" w:after="0" w:line="240" w:lineRule="auto"/>
        <w:ind w:right="-568"/>
        <w:jc w:val="center"/>
        <w:outlineLvl w:val="7"/>
        <w:rPr>
          <w:rFonts w:ascii="Arial" w:hAnsi="Arial" w:cs="Arial"/>
          <w:b/>
          <w:bCs/>
          <w:sz w:val="24"/>
          <w:szCs w:val="24"/>
          <w:lang w:eastAsia="pt-BR"/>
        </w:rPr>
      </w:pPr>
      <w:r>
        <w:rPr>
          <w:rFonts w:ascii="Arial" w:hAnsi="Arial" w:cs="Arial"/>
          <w:b/>
          <w:bCs/>
          <w:sz w:val="24"/>
          <w:szCs w:val="24"/>
          <w:lang w:eastAsia="pt-BR"/>
        </w:rPr>
        <w:lastRenderedPageBreak/>
        <w:t>A</w:t>
      </w:r>
      <w:r w:rsidR="00371160" w:rsidRPr="007B6803">
        <w:rPr>
          <w:rFonts w:ascii="Arial" w:hAnsi="Arial" w:cs="Arial"/>
          <w:b/>
          <w:bCs/>
          <w:sz w:val="24"/>
          <w:szCs w:val="24"/>
          <w:lang w:eastAsia="pt-BR"/>
        </w:rPr>
        <w:t>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0A47BF" w:rsidP="00371160">
      <w:pPr>
        <w:keepNext/>
        <w:spacing w:before="120" w:after="0" w:line="240" w:lineRule="auto"/>
        <w:ind w:right="-568"/>
        <w:jc w:val="both"/>
        <w:outlineLvl w:val="8"/>
        <w:rPr>
          <w:rFonts w:ascii="Arial" w:hAnsi="Arial" w:cs="Arial"/>
          <w:b/>
          <w:sz w:val="24"/>
          <w:szCs w:val="24"/>
          <w:lang w:eastAsia="pt-BR"/>
        </w:rPr>
      </w:pPr>
      <w:r w:rsidRPr="007B6803">
        <w:rPr>
          <w:rFonts w:ascii="Arial" w:hAnsi="Arial" w:cs="Arial"/>
          <w:b/>
          <w:sz w:val="24"/>
          <w:szCs w:val="24"/>
          <w:lang w:eastAsia="pt-BR"/>
        </w:rPr>
        <w:t>Ref.</w:t>
      </w:r>
      <w:r w:rsidR="00371160" w:rsidRPr="007B6803">
        <w:rPr>
          <w:rFonts w:ascii="Arial" w:hAnsi="Arial" w:cs="Arial"/>
          <w:b/>
          <w:sz w:val="24"/>
          <w:szCs w:val="24"/>
          <w:lang w:eastAsia="pt-BR"/>
        </w:rPr>
        <w:t xml:space="preserve"> Edital de Pregão Presencial Nº </w:t>
      </w:r>
      <w:r w:rsidR="00822505">
        <w:rPr>
          <w:rFonts w:ascii="Arial" w:hAnsi="Arial" w:cs="Arial"/>
          <w:b/>
          <w:sz w:val="24"/>
          <w:szCs w:val="24"/>
          <w:lang w:eastAsia="pt-BR"/>
        </w:rPr>
        <w:t>030/2019</w:t>
      </w:r>
      <w:r w:rsidR="00371160"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 xml:space="preserve">(local),........de.........................................de </w:t>
      </w:r>
      <w:r w:rsidR="00822505">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Através do presente, credenciamos o Sr. ................................., portador da cédula de identidade nº ............................... e do CPF nº .........................., a participar da licitação instaurada pelo Município de S</w:t>
      </w:r>
      <w:r w:rsidR="002B331B">
        <w:rPr>
          <w:rFonts w:ascii="Arial" w:hAnsi="Arial" w:cs="Arial"/>
          <w:sz w:val="24"/>
          <w:lang w:eastAsia="pt-BR"/>
        </w:rPr>
        <w:t>audades</w:t>
      </w:r>
      <w:r w:rsidRPr="007B6803">
        <w:rPr>
          <w:rFonts w:ascii="Arial" w:hAnsi="Arial" w:cs="Arial"/>
          <w:sz w:val="24"/>
          <w:lang w:eastAsia="pt-BR"/>
        </w:rPr>
        <w:t xml:space="preserve">, na modalidade de </w:t>
      </w:r>
      <w:r w:rsidRPr="007B6803">
        <w:rPr>
          <w:rFonts w:ascii="Arial" w:hAnsi="Arial" w:cs="Arial"/>
          <w:b/>
          <w:sz w:val="24"/>
          <w:lang w:eastAsia="pt-BR"/>
        </w:rPr>
        <w:t xml:space="preserve">Pregão, sob o nº </w:t>
      </w:r>
      <w:r w:rsidR="00822505">
        <w:rPr>
          <w:rFonts w:ascii="Arial" w:hAnsi="Arial" w:cs="Arial"/>
          <w:b/>
          <w:sz w:val="24"/>
          <w:lang w:eastAsia="pt-BR"/>
        </w:rPr>
        <w:t>030/2019</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 xml:space="preserve">(local),........de.........................................de </w:t>
      </w:r>
      <w:r w:rsidR="00822505">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Default="00371160"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4202C0" w:rsidRPr="007B6803" w:rsidRDefault="004202C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lastRenderedPageBreak/>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w:t>
      </w:r>
      <w:proofErr w:type="spellStart"/>
      <w:r w:rsidRPr="007B6803">
        <w:rPr>
          <w:rFonts w:ascii="Arial" w:hAnsi="Arial" w:cs="Arial"/>
          <w:sz w:val="24"/>
          <w:lang w:eastAsia="pt-BR"/>
        </w:rPr>
        <w:t>na</w:t>
      </w:r>
      <w:proofErr w:type="spellEnd"/>
      <w:r w:rsidRPr="007B6803">
        <w:rPr>
          <w:rFonts w:ascii="Arial" w:hAnsi="Arial" w:cs="Arial"/>
          <w:sz w:val="24"/>
          <w:lang w:eastAsia="pt-BR"/>
        </w:rPr>
        <w:t xml:space="preserve"> </w:t>
      </w:r>
      <w:r w:rsidRPr="007B6803">
        <w:rPr>
          <w:rFonts w:ascii="Arial" w:hAnsi="Arial" w:cs="Arial"/>
          <w:b/>
          <w:sz w:val="24"/>
          <w:lang w:eastAsia="pt-BR"/>
        </w:rPr>
        <w:t xml:space="preserve">Pregão Presencial Nº </w:t>
      </w:r>
      <w:r w:rsidR="00822505">
        <w:rPr>
          <w:rFonts w:ascii="Arial" w:hAnsi="Arial" w:cs="Arial"/>
          <w:b/>
          <w:sz w:val="24"/>
          <w:lang w:eastAsia="pt-BR"/>
        </w:rPr>
        <w:t>030/2019</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lastRenderedPageBreak/>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r w:rsidR="000A47BF" w:rsidRPr="007B6803">
        <w:rPr>
          <w:rFonts w:ascii="Arial" w:hAnsi="Arial" w:cs="Arial"/>
          <w:sz w:val="26"/>
          <w:szCs w:val="26"/>
          <w:lang w:eastAsia="pt-BR"/>
        </w:rPr>
        <w:t>Sr.</w:t>
      </w:r>
      <w:r w:rsidRPr="007B6803">
        <w:rPr>
          <w:rFonts w:ascii="Arial" w:hAnsi="Arial" w:cs="Arial"/>
          <w:sz w:val="26"/>
          <w:szCs w:val="26"/>
          <w:lang w:eastAsia="pt-BR"/>
        </w:rPr>
        <w:t>(a)........... (</w:t>
      </w:r>
      <w:r w:rsidR="000A47BF" w:rsidRPr="007B6803">
        <w:rPr>
          <w:rFonts w:ascii="Arial" w:hAnsi="Arial" w:cs="Arial"/>
          <w:sz w:val="26"/>
          <w:szCs w:val="26"/>
          <w:lang w:eastAsia="pt-BR"/>
        </w:rPr>
        <w:t>Nome</w:t>
      </w:r>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822505">
        <w:rPr>
          <w:rFonts w:ascii="Arial" w:hAnsi="Arial" w:cs="Arial"/>
          <w:b/>
          <w:sz w:val="26"/>
          <w:szCs w:val="26"/>
          <w:lang w:eastAsia="pt-BR"/>
        </w:rPr>
        <w:t>030/2019</w:t>
      </w:r>
      <w:r w:rsidRPr="00205138">
        <w:rPr>
          <w:rFonts w:ascii="Arial" w:hAnsi="Arial" w:cs="Arial"/>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54114E" w:rsidRDefault="0054114E" w:rsidP="00371160">
      <w:pPr>
        <w:spacing w:after="0" w:line="240" w:lineRule="auto"/>
        <w:rPr>
          <w:rFonts w:ascii="Arial Narrow" w:hAnsi="Arial Narrow"/>
          <w:sz w:val="24"/>
          <w:lang w:eastAsia="pt-BR"/>
        </w:rPr>
      </w:pPr>
    </w:p>
    <w:p w:rsidR="0054114E" w:rsidRPr="007B6803" w:rsidRDefault="0054114E"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lastRenderedPageBreak/>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----------------------------,-----------de---------------------de </w:t>
      </w:r>
      <w:r w:rsidR="00822505">
        <w:rPr>
          <w:rFonts w:ascii="Arial" w:hAnsi="Arial" w:cs="Arial"/>
          <w:sz w:val="26"/>
          <w:szCs w:val="26"/>
          <w:lang w:eastAsia="pt-BR"/>
        </w:rPr>
        <w:t>2019</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37116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7B6803">
        <w:rPr>
          <w:sz w:val="24"/>
          <w:szCs w:val="24"/>
        </w:rPr>
        <w:t xml:space="preserve">Apresentamos nossa proposta para </w:t>
      </w:r>
      <w:r w:rsidR="00DF1DB2">
        <w:rPr>
          <w:sz w:val="24"/>
          <w:szCs w:val="24"/>
        </w:rPr>
        <w:t>aquisições dos objetos</w:t>
      </w:r>
      <w:r w:rsidRPr="007B6803">
        <w:rPr>
          <w:sz w:val="24"/>
          <w:szCs w:val="24"/>
        </w:rPr>
        <w:t xml:space="preserve"> da presente licitação, modalidade </w:t>
      </w:r>
      <w:r w:rsidRPr="007B6803">
        <w:rPr>
          <w:b/>
          <w:sz w:val="24"/>
          <w:szCs w:val="24"/>
        </w:rPr>
        <w:t xml:space="preserve">Pregão Presencial n.º </w:t>
      </w:r>
      <w:r w:rsidR="00822505">
        <w:rPr>
          <w:b/>
          <w:sz w:val="24"/>
          <w:szCs w:val="24"/>
        </w:rPr>
        <w:t>030/2019</w:t>
      </w:r>
      <w:r w:rsidRPr="007B6803">
        <w:rPr>
          <w:sz w:val="24"/>
          <w:szCs w:val="24"/>
        </w:rPr>
        <w:t>, acatando todas as estipulações consignadas, conforme abaixo:</w:t>
      </w:r>
    </w:p>
    <w:tbl>
      <w:tblPr>
        <w:tblStyle w:val="Tabelacomgrade"/>
        <w:tblW w:w="0" w:type="auto"/>
        <w:tblLook w:val="04A0" w:firstRow="1" w:lastRow="0" w:firstColumn="1" w:lastColumn="0" w:noHBand="0" w:noVBand="1"/>
      </w:tblPr>
      <w:tblGrid>
        <w:gridCol w:w="753"/>
        <w:gridCol w:w="990"/>
        <w:gridCol w:w="2930"/>
        <w:gridCol w:w="712"/>
        <w:gridCol w:w="236"/>
        <w:gridCol w:w="611"/>
        <w:gridCol w:w="1134"/>
        <w:gridCol w:w="1314"/>
      </w:tblGrid>
      <w:tr w:rsidR="007C60A4" w:rsidRPr="007C60A4" w:rsidTr="007C60A4">
        <w:tc>
          <w:tcPr>
            <w:tcW w:w="753" w:type="dxa"/>
          </w:tcPr>
          <w:p w:rsidR="007C60A4" w:rsidRPr="007C60A4" w:rsidRDefault="007C60A4" w:rsidP="000E0BEA">
            <w:pPr>
              <w:spacing w:before="120"/>
              <w:jc w:val="both"/>
              <w:rPr>
                <w:rFonts w:ascii="Arial" w:hAnsi="Arial" w:cs="Arial"/>
                <w:b/>
                <w:bCs/>
                <w:spacing w:val="14"/>
                <w:sz w:val="18"/>
                <w:szCs w:val="18"/>
              </w:rPr>
            </w:pPr>
            <w:r w:rsidRPr="007C60A4">
              <w:rPr>
                <w:rFonts w:ascii="Arial" w:hAnsi="Arial" w:cs="Arial"/>
                <w:b/>
                <w:bCs/>
                <w:spacing w:val="14"/>
                <w:sz w:val="18"/>
                <w:szCs w:val="18"/>
              </w:rPr>
              <w:t>LOTE</w:t>
            </w:r>
          </w:p>
        </w:tc>
        <w:tc>
          <w:tcPr>
            <w:tcW w:w="990" w:type="dxa"/>
          </w:tcPr>
          <w:p w:rsidR="007C60A4" w:rsidRPr="007C60A4" w:rsidRDefault="007C60A4" w:rsidP="000E0BEA">
            <w:pPr>
              <w:spacing w:before="120"/>
              <w:jc w:val="both"/>
              <w:rPr>
                <w:rFonts w:ascii="Arial" w:hAnsi="Arial" w:cs="Arial"/>
                <w:b/>
                <w:bCs/>
                <w:spacing w:val="14"/>
                <w:sz w:val="18"/>
                <w:szCs w:val="18"/>
              </w:rPr>
            </w:pPr>
            <w:r w:rsidRPr="007C60A4">
              <w:rPr>
                <w:rFonts w:ascii="Arial" w:hAnsi="Arial" w:cs="Arial"/>
                <w:b/>
                <w:bCs/>
                <w:spacing w:val="14"/>
                <w:sz w:val="18"/>
                <w:szCs w:val="18"/>
              </w:rPr>
              <w:t>QUANT.</w:t>
            </w:r>
          </w:p>
        </w:tc>
        <w:tc>
          <w:tcPr>
            <w:tcW w:w="2930" w:type="dxa"/>
          </w:tcPr>
          <w:p w:rsidR="007C60A4" w:rsidRPr="007C60A4" w:rsidRDefault="007C60A4" w:rsidP="000E0BEA">
            <w:pPr>
              <w:spacing w:before="120"/>
              <w:jc w:val="both"/>
              <w:rPr>
                <w:rFonts w:ascii="Arial" w:hAnsi="Arial" w:cs="Arial"/>
                <w:b/>
                <w:bCs/>
                <w:spacing w:val="14"/>
                <w:sz w:val="18"/>
                <w:szCs w:val="18"/>
              </w:rPr>
            </w:pPr>
            <w:r w:rsidRPr="007C60A4">
              <w:rPr>
                <w:rFonts w:ascii="Arial" w:hAnsi="Arial" w:cs="Arial"/>
                <w:b/>
                <w:bCs/>
                <w:spacing w:val="14"/>
                <w:sz w:val="18"/>
                <w:szCs w:val="18"/>
              </w:rPr>
              <w:t>MATERIAL PIROTÉCNICO</w:t>
            </w:r>
          </w:p>
        </w:tc>
        <w:tc>
          <w:tcPr>
            <w:tcW w:w="1559" w:type="dxa"/>
            <w:gridSpan w:val="3"/>
          </w:tcPr>
          <w:p w:rsidR="007C60A4" w:rsidRPr="007C60A4" w:rsidRDefault="007C60A4" w:rsidP="000E0BEA">
            <w:pPr>
              <w:spacing w:before="120"/>
              <w:jc w:val="both"/>
              <w:rPr>
                <w:rFonts w:ascii="Arial" w:hAnsi="Arial" w:cs="Arial"/>
                <w:b/>
                <w:bCs/>
                <w:spacing w:val="14"/>
                <w:sz w:val="18"/>
                <w:szCs w:val="18"/>
              </w:rPr>
            </w:pPr>
            <w:r>
              <w:rPr>
                <w:rFonts w:ascii="Arial" w:hAnsi="Arial" w:cs="Arial"/>
                <w:b/>
                <w:bCs/>
                <w:spacing w:val="14"/>
                <w:sz w:val="18"/>
                <w:szCs w:val="18"/>
              </w:rPr>
              <w:t>MARCA</w:t>
            </w:r>
          </w:p>
        </w:tc>
        <w:tc>
          <w:tcPr>
            <w:tcW w:w="1134" w:type="dxa"/>
          </w:tcPr>
          <w:p w:rsidR="007C60A4" w:rsidRPr="007C60A4" w:rsidRDefault="007C60A4" w:rsidP="000E0BEA">
            <w:pPr>
              <w:spacing w:before="120"/>
              <w:jc w:val="both"/>
              <w:rPr>
                <w:rFonts w:ascii="Arial" w:hAnsi="Arial" w:cs="Arial"/>
                <w:b/>
                <w:bCs/>
                <w:spacing w:val="14"/>
                <w:sz w:val="18"/>
                <w:szCs w:val="18"/>
              </w:rPr>
            </w:pPr>
            <w:r>
              <w:rPr>
                <w:rFonts w:ascii="Arial" w:hAnsi="Arial" w:cs="Arial"/>
                <w:b/>
                <w:bCs/>
                <w:spacing w:val="14"/>
                <w:sz w:val="18"/>
                <w:szCs w:val="18"/>
              </w:rPr>
              <w:t>VALOR UND. R$</w:t>
            </w:r>
          </w:p>
        </w:tc>
        <w:tc>
          <w:tcPr>
            <w:tcW w:w="1314" w:type="dxa"/>
          </w:tcPr>
          <w:p w:rsidR="007C60A4" w:rsidRPr="007C60A4" w:rsidRDefault="007C60A4" w:rsidP="000E0BEA">
            <w:pPr>
              <w:spacing w:before="120"/>
              <w:jc w:val="both"/>
              <w:rPr>
                <w:rFonts w:ascii="Arial" w:hAnsi="Arial" w:cs="Arial"/>
                <w:b/>
                <w:bCs/>
                <w:spacing w:val="14"/>
                <w:sz w:val="18"/>
                <w:szCs w:val="18"/>
              </w:rPr>
            </w:pPr>
            <w:r>
              <w:rPr>
                <w:rFonts w:ascii="Arial" w:hAnsi="Arial" w:cs="Arial"/>
                <w:b/>
                <w:bCs/>
                <w:spacing w:val="14"/>
                <w:sz w:val="18"/>
                <w:szCs w:val="18"/>
              </w:rPr>
              <w:t>VALOR TOTAL R$</w:t>
            </w: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Girandola 72 tubos 1,5” 1080 tiros e cores, altura 38 metros;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 xml:space="preserve">Girandola 144 tubos 1,5” 3600 </w:t>
            </w:r>
            <w:proofErr w:type="spellStart"/>
            <w:r w:rsidRPr="007C60A4">
              <w:rPr>
                <w:rFonts w:ascii="Arial" w:hAnsi="Arial" w:cs="Arial"/>
                <w:bCs/>
                <w:spacing w:val="14"/>
                <w:sz w:val="18"/>
                <w:szCs w:val="18"/>
              </w:rPr>
              <w:t>Mega</w:t>
            </w:r>
            <w:proofErr w:type="spellEnd"/>
            <w:r w:rsidRPr="007C60A4">
              <w:rPr>
                <w:rFonts w:ascii="Arial" w:hAnsi="Arial" w:cs="Arial"/>
                <w:bCs/>
                <w:spacing w:val="14"/>
                <w:sz w:val="18"/>
                <w:szCs w:val="18"/>
              </w:rPr>
              <w:t xml:space="preserve"> Show Especial, altura 38 metros Tiziu;</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 xml:space="preserve">Kit 5 peças, 4” </w:t>
            </w:r>
            <w:proofErr w:type="spellStart"/>
            <w:r w:rsidRPr="007C60A4">
              <w:rPr>
                <w:rFonts w:ascii="Arial" w:hAnsi="Arial" w:cs="Arial"/>
                <w:bCs/>
                <w:spacing w:val="14"/>
                <w:sz w:val="18"/>
                <w:szCs w:val="18"/>
              </w:rPr>
              <w:t>bahia</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super</w:t>
            </w:r>
            <w:proofErr w:type="spellEnd"/>
            <w:r w:rsidRPr="007C60A4">
              <w:rPr>
                <w:rFonts w:ascii="Arial" w:hAnsi="Arial" w:cs="Arial"/>
                <w:bCs/>
                <w:spacing w:val="14"/>
                <w:sz w:val="18"/>
                <w:szCs w:val="18"/>
              </w:rPr>
              <w:t>;</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02</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Girandola 36 tubos 1,5” 468 tiros, altura 38 metros;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02</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Girandola 36 tubos 1,5” explosão de cores altura 38 metros Tiziu;</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Kit cores em leque 24 tubos 1,8” altura 50 metros;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02</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Torta 25 tubos 2,5”, cores diversas altura 64 metros;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 xml:space="preserve">Torta 1,5” 90 tubos </w:t>
            </w:r>
            <w:proofErr w:type="spellStart"/>
            <w:r w:rsidRPr="007C60A4">
              <w:rPr>
                <w:rFonts w:ascii="Arial" w:hAnsi="Arial" w:cs="Arial"/>
                <w:bCs/>
                <w:spacing w:val="14"/>
                <w:sz w:val="18"/>
                <w:szCs w:val="18"/>
              </w:rPr>
              <w:t>Elegance</w:t>
            </w:r>
            <w:proofErr w:type="spellEnd"/>
            <w:r w:rsidRPr="007C60A4">
              <w:rPr>
                <w:rFonts w:ascii="Arial" w:hAnsi="Arial" w:cs="Arial"/>
                <w:bCs/>
                <w:spacing w:val="14"/>
                <w:sz w:val="18"/>
                <w:szCs w:val="18"/>
              </w:rPr>
              <w:t xml:space="preserve"> ZM </w:t>
            </w:r>
            <w:proofErr w:type="spellStart"/>
            <w:r w:rsidRPr="007C60A4">
              <w:rPr>
                <w:rFonts w:ascii="Arial" w:hAnsi="Arial" w:cs="Arial"/>
                <w:bCs/>
                <w:spacing w:val="14"/>
                <w:sz w:val="18"/>
                <w:szCs w:val="18"/>
              </w:rPr>
              <w:t>Super</w:t>
            </w:r>
            <w:proofErr w:type="spellEnd"/>
            <w:r w:rsidRPr="007C60A4">
              <w:rPr>
                <w:rFonts w:ascii="Arial" w:hAnsi="Arial" w:cs="Arial"/>
                <w:bCs/>
                <w:spacing w:val="14"/>
                <w:sz w:val="18"/>
                <w:szCs w:val="18"/>
              </w:rPr>
              <w:t>;</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Torta 90 tubos 1,5” Z diversas cores;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 xml:space="preserve">FJS2501 </w:t>
            </w:r>
            <w:proofErr w:type="spellStart"/>
            <w:r w:rsidRPr="007C60A4">
              <w:rPr>
                <w:rFonts w:ascii="Arial" w:hAnsi="Arial" w:cs="Arial"/>
                <w:bCs/>
                <w:spacing w:val="14"/>
                <w:sz w:val="18"/>
                <w:szCs w:val="18"/>
              </w:rPr>
              <w:t>Cake</w:t>
            </w:r>
            <w:proofErr w:type="spellEnd"/>
            <w:r w:rsidRPr="007C60A4">
              <w:rPr>
                <w:rFonts w:ascii="Arial" w:hAnsi="Arial" w:cs="Arial"/>
                <w:bCs/>
                <w:spacing w:val="14"/>
                <w:sz w:val="18"/>
                <w:szCs w:val="18"/>
              </w:rPr>
              <w:t xml:space="preserve"> 25 tubos 1,2” </w:t>
            </w:r>
            <w:proofErr w:type="spellStart"/>
            <w:r w:rsidRPr="007C60A4">
              <w:rPr>
                <w:rFonts w:ascii="Arial" w:hAnsi="Arial" w:cs="Arial"/>
                <w:bCs/>
                <w:spacing w:val="14"/>
                <w:sz w:val="18"/>
                <w:szCs w:val="18"/>
              </w:rPr>
              <w:t>crakling</w:t>
            </w:r>
            <w:proofErr w:type="spellEnd"/>
            <w:r w:rsidRPr="007C60A4">
              <w:rPr>
                <w:rFonts w:ascii="Arial" w:hAnsi="Arial" w:cs="Arial"/>
                <w:bCs/>
                <w:spacing w:val="14"/>
                <w:sz w:val="18"/>
                <w:szCs w:val="18"/>
              </w:rPr>
              <w:t xml:space="preserve"> e blue </w:t>
            </w:r>
            <w:proofErr w:type="spellStart"/>
            <w:r w:rsidRPr="007C60A4">
              <w:rPr>
                <w:rFonts w:ascii="Arial" w:hAnsi="Arial" w:cs="Arial"/>
                <w:bCs/>
                <w:spacing w:val="14"/>
                <w:sz w:val="18"/>
                <w:szCs w:val="18"/>
              </w:rPr>
              <w:t>bouquet</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gold</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tail</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to</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brocade</w:t>
            </w:r>
            <w:proofErr w:type="spellEnd"/>
            <w:r w:rsidRPr="007C60A4">
              <w:rPr>
                <w:rFonts w:ascii="Arial" w:hAnsi="Arial" w:cs="Arial"/>
                <w:bCs/>
                <w:spacing w:val="14"/>
                <w:sz w:val="18"/>
                <w:szCs w:val="18"/>
              </w:rPr>
              <w:t xml:space="preserve"> king, </w:t>
            </w:r>
            <w:proofErr w:type="spellStart"/>
            <w:r w:rsidRPr="007C60A4">
              <w:rPr>
                <w:rFonts w:ascii="Arial" w:hAnsi="Arial" w:cs="Arial"/>
                <w:bCs/>
                <w:spacing w:val="14"/>
                <w:sz w:val="18"/>
                <w:szCs w:val="18"/>
              </w:rPr>
              <w:t>the</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last</w:t>
            </w:r>
            <w:proofErr w:type="spellEnd"/>
            <w:r w:rsidRPr="007C60A4">
              <w:rPr>
                <w:rFonts w:ascii="Arial" w:hAnsi="Arial" w:cs="Arial"/>
                <w:bCs/>
                <w:spacing w:val="14"/>
                <w:sz w:val="18"/>
                <w:szCs w:val="18"/>
              </w:rPr>
              <w:t xml:space="preserve"> 5 </w:t>
            </w:r>
            <w:proofErr w:type="spellStart"/>
            <w:r w:rsidRPr="007C60A4">
              <w:rPr>
                <w:rFonts w:ascii="Arial" w:hAnsi="Arial" w:cs="Arial"/>
                <w:bCs/>
                <w:spacing w:val="14"/>
                <w:sz w:val="18"/>
                <w:szCs w:val="18"/>
              </w:rPr>
              <w:t>shots</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red</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blink</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tail</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to</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cracking</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wilow</w:t>
            </w:r>
            <w:proofErr w:type="spellEnd"/>
            <w:r w:rsidRPr="007C60A4">
              <w:rPr>
                <w:rFonts w:ascii="Arial" w:hAnsi="Arial" w:cs="Arial"/>
                <w:bCs/>
                <w:spacing w:val="14"/>
                <w:sz w:val="18"/>
                <w:szCs w:val="18"/>
              </w:rPr>
              <w:t>, altura 31 metros;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 xml:space="preserve">FJS2502 </w:t>
            </w:r>
            <w:proofErr w:type="spellStart"/>
            <w:r w:rsidRPr="007C60A4">
              <w:rPr>
                <w:rFonts w:ascii="Arial" w:hAnsi="Arial" w:cs="Arial"/>
                <w:bCs/>
                <w:spacing w:val="14"/>
                <w:sz w:val="18"/>
                <w:szCs w:val="18"/>
              </w:rPr>
              <w:t>Cake</w:t>
            </w:r>
            <w:proofErr w:type="spellEnd"/>
            <w:r w:rsidRPr="007C60A4">
              <w:rPr>
                <w:rFonts w:ascii="Arial" w:hAnsi="Arial" w:cs="Arial"/>
                <w:bCs/>
                <w:spacing w:val="14"/>
                <w:sz w:val="18"/>
                <w:szCs w:val="18"/>
              </w:rPr>
              <w:t xml:space="preserve"> 25 tubos 1,2” </w:t>
            </w:r>
            <w:proofErr w:type="spellStart"/>
            <w:r w:rsidRPr="007C60A4">
              <w:rPr>
                <w:rFonts w:ascii="Arial" w:hAnsi="Arial" w:cs="Arial"/>
                <w:bCs/>
                <w:spacing w:val="14"/>
                <w:sz w:val="18"/>
                <w:szCs w:val="18"/>
              </w:rPr>
              <w:t>silver</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bouquet</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red</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tail</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to</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green</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blink</w:t>
            </w:r>
            <w:proofErr w:type="spellEnd"/>
            <w:r w:rsidRPr="007C60A4">
              <w:rPr>
                <w:rFonts w:ascii="Arial" w:hAnsi="Arial" w:cs="Arial"/>
                <w:bCs/>
                <w:spacing w:val="14"/>
                <w:sz w:val="18"/>
                <w:szCs w:val="18"/>
              </w:rPr>
              <w:t xml:space="preserve"> w/</w:t>
            </w:r>
            <w:proofErr w:type="spellStart"/>
            <w:r w:rsidRPr="007C60A4">
              <w:rPr>
                <w:rFonts w:ascii="Arial" w:hAnsi="Arial" w:cs="Arial"/>
                <w:bCs/>
                <w:spacing w:val="14"/>
                <w:sz w:val="18"/>
                <w:szCs w:val="18"/>
              </w:rPr>
              <w:t>wave</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palm</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pistil</w:t>
            </w:r>
            <w:proofErr w:type="spellEnd"/>
            <w:r w:rsidRPr="007C60A4">
              <w:rPr>
                <w:rFonts w:ascii="Arial" w:hAnsi="Arial" w:cs="Arial"/>
                <w:bCs/>
                <w:spacing w:val="14"/>
                <w:sz w:val="18"/>
                <w:szCs w:val="18"/>
              </w:rPr>
              <w:t>/</w:t>
            </w:r>
            <w:proofErr w:type="spellStart"/>
            <w:r w:rsidRPr="007C60A4">
              <w:rPr>
                <w:rFonts w:ascii="Arial" w:hAnsi="Arial" w:cs="Arial"/>
                <w:bCs/>
                <w:spacing w:val="14"/>
                <w:sz w:val="18"/>
                <w:szCs w:val="18"/>
              </w:rPr>
              <w:t>crackling</w:t>
            </w:r>
            <w:proofErr w:type="spellEnd"/>
            <w:r w:rsidRPr="007C60A4">
              <w:rPr>
                <w:rFonts w:ascii="Arial" w:hAnsi="Arial" w:cs="Arial"/>
                <w:bCs/>
                <w:spacing w:val="14"/>
                <w:sz w:val="18"/>
                <w:szCs w:val="18"/>
              </w:rPr>
              <w:t xml:space="preserve"> w/</w:t>
            </w:r>
            <w:proofErr w:type="spellStart"/>
            <w:r w:rsidRPr="007C60A4">
              <w:rPr>
                <w:rFonts w:ascii="Arial" w:hAnsi="Arial" w:cs="Arial"/>
                <w:bCs/>
                <w:spacing w:val="14"/>
                <w:sz w:val="18"/>
                <w:szCs w:val="18"/>
              </w:rPr>
              <w:t>red</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dahlia</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pistil</w:t>
            </w:r>
            <w:proofErr w:type="spellEnd"/>
            <w:r w:rsidRPr="007C60A4">
              <w:rPr>
                <w:rFonts w:ascii="Arial" w:hAnsi="Arial" w:cs="Arial"/>
                <w:bCs/>
                <w:spacing w:val="14"/>
                <w:sz w:val="18"/>
                <w:szCs w:val="18"/>
              </w:rPr>
              <w:t xml:space="preserve">, blue </w:t>
            </w:r>
            <w:proofErr w:type="spellStart"/>
            <w:r w:rsidRPr="007C60A4">
              <w:rPr>
                <w:rFonts w:ascii="Arial" w:hAnsi="Arial" w:cs="Arial"/>
                <w:bCs/>
                <w:spacing w:val="14"/>
                <w:sz w:val="18"/>
                <w:szCs w:val="18"/>
              </w:rPr>
              <w:t>tail</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to</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crackling</w:t>
            </w:r>
            <w:proofErr w:type="spellEnd"/>
            <w:r w:rsidRPr="007C60A4">
              <w:rPr>
                <w:rFonts w:ascii="Arial" w:hAnsi="Arial" w:cs="Arial"/>
                <w:bCs/>
                <w:spacing w:val="14"/>
                <w:sz w:val="18"/>
                <w:szCs w:val="18"/>
              </w:rPr>
              <w:t xml:space="preserve"> </w:t>
            </w:r>
            <w:r w:rsidRPr="007C60A4">
              <w:rPr>
                <w:rFonts w:ascii="Arial" w:hAnsi="Arial" w:cs="Arial"/>
                <w:bCs/>
                <w:spacing w:val="14"/>
                <w:sz w:val="18"/>
                <w:szCs w:val="18"/>
              </w:rPr>
              <w:lastRenderedPageBreak/>
              <w:t>w/</w:t>
            </w:r>
            <w:proofErr w:type="spellStart"/>
            <w:r w:rsidRPr="007C60A4">
              <w:rPr>
                <w:rFonts w:ascii="Arial" w:hAnsi="Arial" w:cs="Arial"/>
                <w:bCs/>
                <w:spacing w:val="14"/>
                <w:sz w:val="18"/>
                <w:szCs w:val="18"/>
              </w:rPr>
              <w:t>wave</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palm</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pistil</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silver</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blink</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boquet</w:t>
            </w:r>
            <w:proofErr w:type="spellEnd"/>
            <w:r w:rsidRPr="007C60A4">
              <w:rPr>
                <w:rFonts w:ascii="Arial" w:hAnsi="Arial" w:cs="Arial"/>
                <w:bCs/>
                <w:spacing w:val="14"/>
                <w:sz w:val="18"/>
                <w:szCs w:val="18"/>
              </w:rPr>
              <w:t>, altura 31 metros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lastRenderedPageBreak/>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 xml:space="preserve">FJS2503 </w:t>
            </w:r>
            <w:proofErr w:type="spellStart"/>
            <w:r w:rsidRPr="007C60A4">
              <w:rPr>
                <w:rFonts w:ascii="Arial" w:hAnsi="Arial" w:cs="Arial"/>
                <w:bCs/>
                <w:spacing w:val="14"/>
                <w:sz w:val="18"/>
                <w:szCs w:val="18"/>
              </w:rPr>
              <w:t>Cake</w:t>
            </w:r>
            <w:proofErr w:type="spellEnd"/>
            <w:r w:rsidRPr="007C60A4">
              <w:rPr>
                <w:rFonts w:ascii="Arial" w:hAnsi="Arial" w:cs="Arial"/>
                <w:bCs/>
                <w:spacing w:val="14"/>
                <w:sz w:val="18"/>
                <w:szCs w:val="18"/>
              </w:rPr>
              <w:t xml:space="preserve"> 25 tubos 1,2” blue </w:t>
            </w:r>
            <w:proofErr w:type="spellStart"/>
            <w:r w:rsidRPr="007C60A4">
              <w:rPr>
                <w:rFonts w:ascii="Arial" w:hAnsi="Arial" w:cs="Arial"/>
                <w:bCs/>
                <w:spacing w:val="14"/>
                <w:sz w:val="18"/>
                <w:szCs w:val="18"/>
              </w:rPr>
              <w:t>bouquet</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to</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gold</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wave</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palm</w:t>
            </w:r>
            <w:proofErr w:type="spellEnd"/>
            <w:r w:rsidRPr="007C60A4">
              <w:rPr>
                <w:rFonts w:ascii="Arial" w:hAnsi="Arial" w:cs="Arial"/>
                <w:bCs/>
                <w:spacing w:val="14"/>
                <w:sz w:val="18"/>
                <w:szCs w:val="18"/>
              </w:rPr>
              <w:t>, altura 31 metros;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 xml:space="preserve">FJS 100J </w:t>
            </w:r>
            <w:proofErr w:type="spellStart"/>
            <w:r w:rsidRPr="007C60A4">
              <w:rPr>
                <w:rFonts w:ascii="Arial" w:hAnsi="Arial" w:cs="Arial"/>
                <w:bCs/>
                <w:spacing w:val="14"/>
                <w:sz w:val="18"/>
                <w:szCs w:val="18"/>
              </w:rPr>
              <w:t>Cake</w:t>
            </w:r>
            <w:proofErr w:type="spellEnd"/>
            <w:r w:rsidRPr="007C60A4">
              <w:rPr>
                <w:rFonts w:ascii="Arial" w:hAnsi="Arial" w:cs="Arial"/>
                <w:bCs/>
                <w:spacing w:val="14"/>
                <w:sz w:val="18"/>
                <w:szCs w:val="18"/>
              </w:rPr>
              <w:t xml:space="preserve"> 100 tubos 1,2” Z </w:t>
            </w:r>
            <w:proofErr w:type="spellStart"/>
            <w:r w:rsidRPr="007C60A4">
              <w:rPr>
                <w:rFonts w:ascii="Arial" w:hAnsi="Arial" w:cs="Arial"/>
                <w:bCs/>
                <w:spacing w:val="14"/>
                <w:sz w:val="18"/>
                <w:szCs w:val="18"/>
              </w:rPr>
              <w:t>brocade</w:t>
            </w:r>
            <w:proofErr w:type="spellEnd"/>
            <w:r w:rsidRPr="007C60A4">
              <w:rPr>
                <w:rFonts w:ascii="Arial" w:hAnsi="Arial" w:cs="Arial"/>
                <w:bCs/>
                <w:spacing w:val="14"/>
                <w:sz w:val="18"/>
                <w:szCs w:val="18"/>
              </w:rPr>
              <w:t xml:space="preserve"> king w/</w:t>
            </w:r>
            <w:proofErr w:type="spellStart"/>
            <w:r w:rsidRPr="007C60A4">
              <w:rPr>
                <w:rFonts w:ascii="Arial" w:hAnsi="Arial" w:cs="Arial"/>
                <w:bCs/>
                <w:spacing w:val="14"/>
                <w:sz w:val="18"/>
                <w:szCs w:val="18"/>
              </w:rPr>
              <w:t>brocade</w:t>
            </w:r>
            <w:proofErr w:type="spellEnd"/>
            <w:r w:rsidRPr="007C60A4">
              <w:rPr>
                <w:rFonts w:ascii="Arial" w:hAnsi="Arial" w:cs="Arial"/>
                <w:bCs/>
                <w:spacing w:val="14"/>
                <w:sz w:val="18"/>
                <w:szCs w:val="18"/>
              </w:rPr>
              <w:t xml:space="preserve"> &amp; blue </w:t>
            </w:r>
            <w:proofErr w:type="spellStart"/>
            <w:r w:rsidRPr="007C60A4">
              <w:rPr>
                <w:rFonts w:ascii="Arial" w:hAnsi="Arial" w:cs="Arial"/>
                <w:bCs/>
                <w:spacing w:val="14"/>
                <w:sz w:val="18"/>
                <w:szCs w:val="18"/>
              </w:rPr>
              <w:t>bouquet</w:t>
            </w:r>
            <w:proofErr w:type="spellEnd"/>
            <w:r w:rsidRPr="007C60A4">
              <w:rPr>
                <w:rFonts w:ascii="Arial" w:hAnsi="Arial" w:cs="Arial"/>
                <w:bCs/>
                <w:spacing w:val="14"/>
                <w:sz w:val="18"/>
                <w:szCs w:val="18"/>
              </w:rPr>
              <w:t>, altura 31 metros;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 xml:space="preserve">FJS100N </w:t>
            </w:r>
            <w:proofErr w:type="spellStart"/>
            <w:r w:rsidRPr="007C60A4">
              <w:rPr>
                <w:rFonts w:ascii="Arial" w:hAnsi="Arial" w:cs="Arial"/>
                <w:bCs/>
                <w:spacing w:val="14"/>
                <w:sz w:val="18"/>
                <w:szCs w:val="18"/>
              </w:rPr>
              <w:t>Cake</w:t>
            </w:r>
            <w:proofErr w:type="spellEnd"/>
            <w:r w:rsidRPr="007C60A4">
              <w:rPr>
                <w:rFonts w:ascii="Arial" w:hAnsi="Arial" w:cs="Arial"/>
                <w:bCs/>
                <w:spacing w:val="14"/>
                <w:sz w:val="18"/>
                <w:szCs w:val="18"/>
              </w:rPr>
              <w:t xml:space="preserve"> 100 tubos 1,2” Ti-</w:t>
            </w:r>
            <w:proofErr w:type="spellStart"/>
            <w:r w:rsidRPr="007C60A4">
              <w:rPr>
                <w:rFonts w:ascii="Arial" w:hAnsi="Arial" w:cs="Arial"/>
                <w:bCs/>
                <w:spacing w:val="14"/>
                <w:sz w:val="18"/>
                <w:szCs w:val="18"/>
              </w:rPr>
              <w:t>chrys</w:t>
            </w:r>
            <w:proofErr w:type="spellEnd"/>
            <w:r w:rsidRPr="007C60A4">
              <w:rPr>
                <w:rFonts w:ascii="Arial" w:hAnsi="Arial" w:cs="Arial"/>
                <w:bCs/>
                <w:spacing w:val="14"/>
                <w:sz w:val="18"/>
                <w:szCs w:val="18"/>
              </w:rPr>
              <w:t xml:space="preserve"> </w:t>
            </w:r>
            <w:proofErr w:type="spellStart"/>
            <w:r w:rsidRPr="007C60A4">
              <w:rPr>
                <w:rFonts w:ascii="Arial" w:hAnsi="Arial" w:cs="Arial"/>
                <w:bCs/>
                <w:spacing w:val="14"/>
                <w:sz w:val="18"/>
                <w:szCs w:val="18"/>
              </w:rPr>
              <w:t>with</w:t>
            </w:r>
            <w:proofErr w:type="spellEnd"/>
            <w:r w:rsidRPr="007C60A4">
              <w:rPr>
                <w:rFonts w:ascii="Arial" w:hAnsi="Arial" w:cs="Arial"/>
                <w:bCs/>
                <w:spacing w:val="14"/>
                <w:sz w:val="18"/>
                <w:szCs w:val="18"/>
              </w:rPr>
              <w:t xml:space="preserve"> blue </w:t>
            </w:r>
            <w:proofErr w:type="spellStart"/>
            <w:r w:rsidRPr="007C60A4">
              <w:rPr>
                <w:rFonts w:ascii="Arial" w:hAnsi="Arial" w:cs="Arial"/>
                <w:bCs/>
                <w:spacing w:val="14"/>
                <w:sz w:val="18"/>
                <w:szCs w:val="18"/>
              </w:rPr>
              <w:t>bouquet</w:t>
            </w:r>
            <w:proofErr w:type="spellEnd"/>
            <w:r w:rsidRPr="007C60A4">
              <w:rPr>
                <w:rFonts w:ascii="Arial" w:hAnsi="Arial" w:cs="Arial"/>
                <w:bCs/>
                <w:spacing w:val="14"/>
                <w:sz w:val="18"/>
                <w:szCs w:val="18"/>
              </w:rPr>
              <w:t>, altura 31 metros;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 xml:space="preserve">56 tubos borboleta 1,2" </w:t>
            </w:r>
            <w:proofErr w:type="spellStart"/>
            <w:r w:rsidRPr="007C60A4">
              <w:rPr>
                <w:rFonts w:ascii="Arial" w:hAnsi="Arial" w:cs="Arial"/>
                <w:bCs/>
                <w:spacing w:val="14"/>
                <w:sz w:val="18"/>
                <w:szCs w:val="18"/>
              </w:rPr>
              <w:t>fan</w:t>
            </w:r>
            <w:proofErr w:type="spellEnd"/>
            <w:r w:rsidRPr="007C60A4">
              <w:rPr>
                <w:rFonts w:ascii="Arial" w:hAnsi="Arial" w:cs="Arial"/>
                <w:bCs/>
                <w:spacing w:val="14"/>
                <w:sz w:val="18"/>
                <w:szCs w:val="18"/>
              </w:rPr>
              <w:t xml:space="preserve"> vaso com 2 </w:t>
            </w:r>
            <w:proofErr w:type="spellStart"/>
            <w:r w:rsidRPr="007C60A4">
              <w:rPr>
                <w:rFonts w:ascii="Arial" w:hAnsi="Arial" w:cs="Arial"/>
                <w:bCs/>
                <w:spacing w:val="14"/>
                <w:sz w:val="18"/>
                <w:szCs w:val="18"/>
              </w:rPr>
              <w:t>trassantes</w:t>
            </w:r>
            <w:proofErr w:type="spellEnd"/>
            <w:r w:rsidRPr="007C60A4">
              <w:rPr>
                <w:rFonts w:ascii="Arial" w:hAnsi="Arial" w:cs="Arial"/>
                <w:bCs/>
                <w:spacing w:val="14"/>
                <w:sz w:val="18"/>
                <w:szCs w:val="18"/>
              </w:rPr>
              <w:t>, altura 31 metros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753"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990" w:type="dxa"/>
          </w:tcPr>
          <w:p w:rsidR="007C60A4" w:rsidRPr="007C60A4" w:rsidRDefault="007C60A4" w:rsidP="000E0BEA">
            <w:pPr>
              <w:spacing w:before="120"/>
              <w:jc w:val="both"/>
              <w:rPr>
                <w:rFonts w:ascii="Arial" w:hAnsi="Arial" w:cs="Arial"/>
                <w:bCs/>
                <w:spacing w:val="14"/>
                <w:sz w:val="18"/>
                <w:szCs w:val="18"/>
              </w:rPr>
            </w:pPr>
            <w:r w:rsidRPr="007C60A4">
              <w:rPr>
                <w:rFonts w:ascii="Arial" w:hAnsi="Arial" w:cs="Arial"/>
                <w:bCs/>
                <w:spacing w:val="14"/>
                <w:sz w:val="18"/>
                <w:szCs w:val="18"/>
              </w:rPr>
              <w:t>01</w:t>
            </w:r>
          </w:p>
        </w:tc>
        <w:tc>
          <w:tcPr>
            <w:tcW w:w="2930" w:type="dxa"/>
          </w:tcPr>
          <w:p w:rsidR="007C60A4" w:rsidRPr="007C60A4" w:rsidRDefault="00454656" w:rsidP="000E0BEA">
            <w:pPr>
              <w:spacing w:before="120"/>
              <w:jc w:val="both"/>
              <w:rPr>
                <w:rFonts w:ascii="Arial" w:hAnsi="Arial" w:cs="Arial"/>
                <w:bCs/>
                <w:spacing w:val="14"/>
                <w:sz w:val="18"/>
                <w:szCs w:val="18"/>
              </w:rPr>
            </w:pPr>
            <w:r>
              <w:rPr>
                <w:rFonts w:ascii="Arial" w:hAnsi="Arial" w:cs="Arial"/>
                <w:bCs/>
                <w:spacing w:val="14"/>
                <w:sz w:val="18"/>
                <w:szCs w:val="18"/>
              </w:rPr>
              <w:t>T</w:t>
            </w:r>
            <w:r w:rsidR="007C60A4" w:rsidRPr="007C60A4">
              <w:rPr>
                <w:rFonts w:ascii="Arial" w:hAnsi="Arial" w:cs="Arial"/>
                <w:bCs/>
                <w:spacing w:val="14"/>
                <w:sz w:val="18"/>
                <w:szCs w:val="18"/>
              </w:rPr>
              <w:t xml:space="preserve">orta 136 </w:t>
            </w:r>
            <w:proofErr w:type="spellStart"/>
            <w:r w:rsidR="007C60A4" w:rsidRPr="007C60A4">
              <w:rPr>
                <w:rFonts w:ascii="Arial" w:hAnsi="Arial" w:cs="Arial"/>
                <w:bCs/>
                <w:spacing w:val="14"/>
                <w:sz w:val="18"/>
                <w:szCs w:val="18"/>
              </w:rPr>
              <w:t>mix</w:t>
            </w:r>
            <w:proofErr w:type="spellEnd"/>
            <w:r w:rsidR="007C60A4" w:rsidRPr="007C60A4">
              <w:rPr>
                <w:rFonts w:ascii="Arial" w:hAnsi="Arial" w:cs="Arial"/>
                <w:bCs/>
                <w:spacing w:val="14"/>
                <w:sz w:val="18"/>
                <w:szCs w:val="18"/>
              </w:rPr>
              <w:t xml:space="preserve"> tubos Xerife 1,2" reto v explosão com </w:t>
            </w:r>
            <w:proofErr w:type="spellStart"/>
            <w:r w:rsidR="007C60A4" w:rsidRPr="007C60A4">
              <w:rPr>
                <w:rFonts w:ascii="Arial" w:hAnsi="Arial" w:cs="Arial"/>
                <w:bCs/>
                <w:spacing w:val="14"/>
                <w:sz w:val="18"/>
                <w:szCs w:val="18"/>
              </w:rPr>
              <w:t>trassante</w:t>
            </w:r>
            <w:proofErr w:type="spellEnd"/>
            <w:r w:rsidR="007C60A4" w:rsidRPr="007C60A4">
              <w:rPr>
                <w:rFonts w:ascii="Arial" w:hAnsi="Arial" w:cs="Arial"/>
                <w:bCs/>
                <w:spacing w:val="14"/>
                <w:sz w:val="18"/>
                <w:szCs w:val="18"/>
              </w:rPr>
              <w:t xml:space="preserve"> altura 31 metros.</w:t>
            </w:r>
          </w:p>
        </w:tc>
        <w:tc>
          <w:tcPr>
            <w:tcW w:w="1559" w:type="dxa"/>
            <w:gridSpan w:val="3"/>
          </w:tcPr>
          <w:p w:rsidR="007C60A4" w:rsidRPr="007C60A4" w:rsidRDefault="007C60A4" w:rsidP="000E0BEA">
            <w:pPr>
              <w:spacing w:before="120"/>
              <w:jc w:val="both"/>
              <w:rPr>
                <w:rFonts w:ascii="Arial" w:hAnsi="Arial" w:cs="Arial"/>
                <w:bCs/>
                <w:spacing w:val="14"/>
                <w:sz w:val="18"/>
                <w:szCs w:val="18"/>
              </w:rPr>
            </w:pPr>
          </w:p>
        </w:tc>
        <w:tc>
          <w:tcPr>
            <w:tcW w:w="1134" w:type="dxa"/>
          </w:tcPr>
          <w:p w:rsidR="007C60A4" w:rsidRPr="007C60A4" w:rsidRDefault="007C60A4" w:rsidP="000E0BEA">
            <w:pPr>
              <w:spacing w:before="120"/>
              <w:jc w:val="both"/>
              <w:rPr>
                <w:rFonts w:ascii="Arial" w:hAnsi="Arial" w:cs="Arial"/>
                <w:bCs/>
                <w:spacing w:val="14"/>
                <w:sz w:val="18"/>
                <w:szCs w:val="18"/>
              </w:rPr>
            </w:pPr>
          </w:p>
        </w:tc>
        <w:tc>
          <w:tcPr>
            <w:tcW w:w="1314" w:type="dxa"/>
          </w:tcPr>
          <w:p w:rsidR="007C60A4" w:rsidRPr="007C60A4" w:rsidRDefault="007C60A4" w:rsidP="000E0BEA">
            <w:pPr>
              <w:spacing w:before="120"/>
              <w:jc w:val="both"/>
              <w:rPr>
                <w:rFonts w:ascii="Arial" w:hAnsi="Arial" w:cs="Arial"/>
                <w:bCs/>
                <w:spacing w:val="14"/>
                <w:sz w:val="18"/>
                <w:szCs w:val="18"/>
              </w:rPr>
            </w:pPr>
          </w:p>
        </w:tc>
      </w:tr>
      <w:tr w:rsidR="007C60A4" w:rsidRPr="007C60A4" w:rsidTr="007C60A4">
        <w:tc>
          <w:tcPr>
            <w:tcW w:w="5385" w:type="dxa"/>
            <w:gridSpan w:val="4"/>
          </w:tcPr>
          <w:p w:rsidR="007C60A4" w:rsidRPr="007C60A4" w:rsidRDefault="007C60A4" w:rsidP="00205A1F">
            <w:pPr>
              <w:spacing w:before="120"/>
              <w:jc w:val="both"/>
              <w:rPr>
                <w:rFonts w:ascii="Arial" w:hAnsi="Arial" w:cs="Arial"/>
                <w:b/>
                <w:bCs/>
                <w:spacing w:val="14"/>
                <w:sz w:val="18"/>
                <w:szCs w:val="18"/>
              </w:rPr>
            </w:pPr>
            <w:r w:rsidRPr="007C60A4">
              <w:rPr>
                <w:rFonts w:ascii="Arial" w:hAnsi="Arial" w:cs="Arial"/>
                <w:b/>
                <w:bCs/>
                <w:spacing w:val="14"/>
                <w:sz w:val="18"/>
                <w:szCs w:val="18"/>
              </w:rPr>
              <w:t>TOTAL ...............................................................R$</w:t>
            </w:r>
          </w:p>
        </w:tc>
        <w:tc>
          <w:tcPr>
            <w:tcW w:w="236" w:type="dxa"/>
          </w:tcPr>
          <w:p w:rsidR="007C60A4" w:rsidRPr="007C60A4" w:rsidRDefault="007C60A4" w:rsidP="00371160">
            <w:pPr>
              <w:spacing w:before="120"/>
              <w:jc w:val="both"/>
              <w:rPr>
                <w:rFonts w:ascii="Arial" w:hAnsi="Arial" w:cs="Arial"/>
                <w:b/>
                <w:bCs/>
                <w:spacing w:val="14"/>
                <w:sz w:val="18"/>
                <w:szCs w:val="18"/>
              </w:rPr>
            </w:pPr>
          </w:p>
        </w:tc>
        <w:tc>
          <w:tcPr>
            <w:tcW w:w="611" w:type="dxa"/>
          </w:tcPr>
          <w:p w:rsidR="007C60A4" w:rsidRPr="007C60A4" w:rsidRDefault="007C60A4" w:rsidP="00371160">
            <w:pPr>
              <w:spacing w:before="120"/>
              <w:jc w:val="both"/>
              <w:rPr>
                <w:rFonts w:ascii="Arial" w:hAnsi="Arial" w:cs="Arial"/>
                <w:b/>
                <w:bCs/>
                <w:spacing w:val="14"/>
                <w:sz w:val="18"/>
                <w:szCs w:val="18"/>
              </w:rPr>
            </w:pPr>
          </w:p>
        </w:tc>
        <w:tc>
          <w:tcPr>
            <w:tcW w:w="1134" w:type="dxa"/>
          </w:tcPr>
          <w:p w:rsidR="007C60A4" w:rsidRPr="007C60A4" w:rsidRDefault="007C60A4" w:rsidP="00371160">
            <w:pPr>
              <w:spacing w:before="120"/>
              <w:jc w:val="both"/>
              <w:rPr>
                <w:rFonts w:ascii="Arial" w:hAnsi="Arial" w:cs="Arial"/>
                <w:b/>
                <w:bCs/>
                <w:spacing w:val="14"/>
                <w:sz w:val="18"/>
                <w:szCs w:val="18"/>
              </w:rPr>
            </w:pPr>
          </w:p>
        </w:tc>
        <w:tc>
          <w:tcPr>
            <w:tcW w:w="1314" w:type="dxa"/>
          </w:tcPr>
          <w:p w:rsidR="007C60A4" w:rsidRPr="007C60A4" w:rsidRDefault="007C60A4" w:rsidP="00371160">
            <w:pPr>
              <w:spacing w:before="120"/>
              <w:jc w:val="both"/>
              <w:rPr>
                <w:rFonts w:ascii="Arial" w:hAnsi="Arial" w:cs="Arial"/>
                <w:b/>
                <w:bCs/>
                <w:spacing w:val="14"/>
                <w:sz w:val="18"/>
                <w:szCs w:val="18"/>
              </w:rPr>
            </w:pP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t>Valor total da proposta (por extenso): R$ ________________ ( 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71160" w:rsidRPr="00FF15C7"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sz w:val="24"/>
          <w:szCs w:val="24"/>
        </w:rPr>
        <w:tab/>
      </w:r>
      <w:r w:rsidRPr="00FF15C7">
        <w:rPr>
          <w:b/>
          <w:sz w:val="24"/>
          <w:szCs w:val="24"/>
        </w:rPr>
        <w:t>A empresa deverá fornecer um prospecto do equipamento licitado.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VALIDADE DA PROPOSTA COMERCIAL</w:t>
      </w:r>
      <w:r w:rsidRPr="007B6803">
        <w:rPr>
          <w:sz w:val="24"/>
          <w:szCs w:val="24"/>
        </w:rPr>
        <w:t>: ______________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r w:rsidRPr="007B6803">
        <w:rPr>
          <w:sz w:val="24"/>
          <w:szCs w:val="24"/>
        </w:rPr>
        <w:tab/>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371160" w:rsidRPr="007B6803" w:rsidRDefault="00371160" w:rsidP="00371160">
      <w:pPr>
        <w:spacing w:before="120" w:after="0" w:line="240" w:lineRule="auto"/>
        <w:jc w:val="both"/>
        <w:rPr>
          <w:rFonts w:ascii="Arial" w:hAnsi="Arial" w:cs="Arial"/>
          <w:b/>
          <w:bCs/>
          <w:spacing w:val="14"/>
          <w:sz w:val="24"/>
          <w:szCs w:val="24"/>
          <w:lang w:eastAsia="pt-BR"/>
        </w:rPr>
      </w:pPr>
      <w:r w:rsidRPr="007B6803">
        <w:rPr>
          <w:b/>
          <w:sz w:val="24"/>
          <w:szCs w:val="24"/>
        </w:rPr>
        <w:t>NOME E ASSINATURA DO REPRESENTANTE LEGAL</w:t>
      </w:r>
    </w:p>
    <w:p w:rsidR="00371160" w:rsidRPr="007B6803" w:rsidRDefault="00371160" w:rsidP="00371160">
      <w:pPr>
        <w:spacing w:before="120" w:after="0" w:line="240" w:lineRule="auto"/>
        <w:jc w:val="both"/>
        <w:rPr>
          <w:rFonts w:ascii="Arial" w:hAnsi="Arial" w:cs="Arial"/>
          <w:b/>
          <w:bCs/>
          <w:spacing w:val="14"/>
          <w:sz w:val="24"/>
          <w:szCs w:val="24"/>
          <w:lang w:eastAsia="pt-BR"/>
        </w:rPr>
      </w:pPr>
    </w:p>
    <w:sectPr w:rsidR="00371160" w:rsidRPr="007B6803" w:rsidSect="00371160">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92" w:rsidRDefault="007F4E92">
      <w:pPr>
        <w:spacing w:after="0" w:line="240" w:lineRule="auto"/>
      </w:pPr>
      <w:r>
        <w:separator/>
      </w:r>
    </w:p>
  </w:endnote>
  <w:endnote w:type="continuationSeparator" w:id="0">
    <w:p w:rsidR="007F4E92" w:rsidRDefault="007F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EA" w:rsidRDefault="000E0BE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0BEA" w:rsidRDefault="000E0BE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BEA" w:rsidRDefault="000E0BEA"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9593B">
      <w:rPr>
        <w:rStyle w:val="Nmerodepgina"/>
        <w:noProof/>
        <w:sz w:val="16"/>
      </w:rPr>
      <w:t>20</w:t>
    </w:r>
    <w:r>
      <w:rPr>
        <w:rStyle w:val="Nmerodepgina"/>
        <w:sz w:val="16"/>
      </w:rPr>
      <w:fldChar w:fldCharType="end"/>
    </w:r>
  </w:p>
  <w:p w:rsidR="000E0BEA" w:rsidRDefault="000E0BEA" w:rsidP="00371160">
    <w:pPr>
      <w:pStyle w:val="Rodap"/>
    </w:pPr>
    <w:r>
      <w:t>_________________________________________________________</w:t>
    </w:r>
  </w:p>
  <w:p w:rsidR="000E0BEA" w:rsidRDefault="000E0BEA" w:rsidP="00371160">
    <w:pPr>
      <w:pStyle w:val="Rodap"/>
      <w:rPr>
        <w:sz w:val="20"/>
      </w:rPr>
    </w:pPr>
    <w:r>
      <w:rPr>
        <w:sz w:val="20"/>
      </w:rPr>
      <w:t>Rua Castro Alves, 279 – CEP: 89.868-000 – Saudades, Santa Catarina.</w:t>
    </w:r>
  </w:p>
  <w:p w:rsidR="000E0BEA" w:rsidRDefault="000E0BEA" w:rsidP="00371160">
    <w:pPr>
      <w:pStyle w:val="Rodap"/>
      <w:rPr>
        <w:sz w:val="20"/>
      </w:rPr>
    </w:pPr>
    <w:r>
      <w:rPr>
        <w:sz w:val="20"/>
      </w:rPr>
      <w:t>Fone/Fax: (49) 3334-0127 – CNPJ: 83.021.881/0001-54</w:t>
    </w:r>
  </w:p>
  <w:p w:rsidR="000E0BEA" w:rsidRDefault="000E0BEA"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0E0BEA" w:rsidRDefault="000E0BEA"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92" w:rsidRDefault="007F4E92">
      <w:pPr>
        <w:spacing w:after="0" w:line="240" w:lineRule="auto"/>
      </w:pPr>
      <w:r>
        <w:separator/>
      </w:r>
    </w:p>
  </w:footnote>
  <w:footnote w:type="continuationSeparator" w:id="0">
    <w:p w:rsidR="007F4E92" w:rsidRDefault="007F4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0E0BEA" w:rsidTr="00371160">
      <w:trPr>
        <w:trHeight w:val="1232"/>
      </w:trPr>
      <w:tc>
        <w:tcPr>
          <w:tcW w:w="1408" w:type="dxa"/>
        </w:tcPr>
        <w:p w:rsidR="000E0BEA" w:rsidRDefault="000E0BEA" w:rsidP="00371160">
          <w:pPr>
            <w:pStyle w:val="Cabealho"/>
          </w:pPr>
          <w:r>
            <w:rPr>
              <w:noProof/>
              <w:snapToGrid/>
            </w:rPr>
            <w:drawing>
              <wp:anchor distT="0" distB="0" distL="114300" distR="114300" simplePos="0" relativeHeight="251660288" behindDoc="0" locked="0" layoutInCell="1" allowOverlap="1" wp14:anchorId="31011BE8" wp14:editId="1298615C">
                <wp:simplePos x="0" y="0"/>
                <wp:positionH relativeFrom="column">
                  <wp:posOffset>34290</wp:posOffset>
                </wp:positionH>
                <wp:positionV relativeFrom="paragraph">
                  <wp:posOffset>78740</wp:posOffset>
                </wp:positionV>
                <wp:extent cx="695325" cy="695325"/>
                <wp:effectExtent l="0" t="0" r="9525" b="9525"/>
                <wp:wrapNone/>
                <wp:docPr id="10" name="Imagem 10"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0E0BEA" w:rsidRPr="00F71A2B" w:rsidRDefault="000E0BEA" w:rsidP="00371160">
          <w:pPr>
            <w:pStyle w:val="Cabealho"/>
            <w:jc w:val="center"/>
            <w:rPr>
              <w:sz w:val="36"/>
              <w:szCs w:val="36"/>
            </w:rPr>
          </w:pPr>
          <w:r w:rsidRPr="00F71A2B">
            <w:rPr>
              <w:sz w:val="36"/>
              <w:szCs w:val="36"/>
            </w:rPr>
            <w:t>ESTADO DE SANTA CATARINA</w:t>
          </w:r>
        </w:p>
        <w:p w:rsidR="000E0BEA" w:rsidRPr="00AA2363" w:rsidRDefault="000E0BEA"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0E0BEA" w:rsidRDefault="000E0BEA" w:rsidP="00371160">
          <w:pPr>
            <w:pStyle w:val="Cabealho"/>
          </w:pPr>
        </w:p>
      </w:tc>
      <w:tc>
        <w:tcPr>
          <w:tcW w:w="1625" w:type="dxa"/>
        </w:tcPr>
        <w:p w:rsidR="000E0BEA" w:rsidRDefault="000E0BEA" w:rsidP="00371160">
          <w:pPr>
            <w:pStyle w:val="Cabealho"/>
            <w:jc w:val="center"/>
          </w:pPr>
        </w:p>
      </w:tc>
    </w:tr>
  </w:tbl>
  <w:p w:rsidR="000E0BEA" w:rsidRPr="002D2BB0" w:rsidRDefault="000E0BEA" w:rsidP="000F3A39">
    <w:pPr>
      <w:tabs>
        <w:tab w:val="left" w:pos="2760"/>
      </w:tabs>
      <w:rPr>
        <w:sz w:val="32"/>
        <w:szCs w:val="32"/>
      </w:rPr>
    </w:pPr>
    <w:r>
      <w:rPr>
        <w:noProof/>
        <w:lang w:eastAsia="pt-BR"/>
      </w:rPr>
      <mc:AlternateContent>
        <mc:Choice Requires="wps">
          <w:drawing>
            <wp:anchor distT="0" distB="0" distL="114300" distR="114300" simplePos="0" relativeHeight="251659264" behindDoc="0" locked="0" layoutInCell="1" allowOverlap="1" wp14:anchorId="6800A505" wp14:editId="7BC79EA8">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E0BEA" w:rsidRDefault="000E0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0A505"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0E0BEA" w:rsidRDefault="000E0BE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37684210"/>
    <w:multiLevelType w:val="hybridMultilevel"/>
    <w:tmpl w:val="3C608272"/>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4">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2"/>
  </w:num>
  <w:num w:numId="2">
    <w:abstractNumId w:val="1"/>
  </w:num>
  <w:num w:numId="3">
    <w:abstractNumId w:val="0"/>
  </w:num>
  <w:num w:numId="4">
    <w:abstractNumId w:val="6"/>
  </w:num>
  <w:num w:numId="5">
    <w:abstractNumId w:val="9"/>
  </w:num>
  <w:num w:numId="6">
    <w:abstractNumId w:val="11"/>
  </w:num>
  <w:num w:numId="7">
    <w:abstractNumId w:val="4"/>
  </w:num>
  <w:num w:numId="8">
    <w:abstractNumId w:val="15"/>
  </w:num>
  <w:num w:numId="9">
    <w:abstractNumId w:val="18"/>
  </w:num>
  <w:num w:numId="10">
    <w:abstractNumId w:val="17"/>
  </w:num>
  <w:num w:numId="11">
    <w:abstractNumId w:val="6"/>
    <w:lvlOverride w:ilvl="0">
      <w:startOverride w:val="1"/>
    </w:lvlOverride>
  </w:num>
  <w:num w:numId="12">
    <w:abstractNumId w:val="12"/>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6"/>
  </w:num>
  <w:num w:numId="23">
    <w:abstractNumId w:val="7"/>
  </w:num>
  <w:num w:numId="24">
    <w:abstractNumId w:val="2"/>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12C0B"/>
    <w:rsid w:val="000214FE"/>
    <w:rsid w:val="00034F90"/>
    <w:rsid w:val="0005393F"/>
    <w:rsid w:val="00062293"/>
    <w:rsid w:val="000A47BF"/>
    <w:rsid w:val="000C319C"/>
    <w:rsid w:val="000D5291"/>
    <w:rsid w:val="000E0BEA"/>
    <w:rsid w:val="000F3A39"/>
    <w:rsid w:val="000F760A"/>
    <w:rsid w:val="0010115A"/>
    <w:rsid w:val="00152EC3"/>
    <w:rsid w:val="001638F9"/>
    <w:rsid w:val="00166259"/>
    <w:rsid w:val="001A0EAD"/>
    <w:rsid w:val="00201AC9"/>
    <w:rsid w:val="00205138"/>
    <w:rsid w:val="00205A1F"/>
    <w:rsid w:val="002568DB"/>
    <w:rsid w:val="002609AA"/>
    <w:rsid w:val="002729DC"/>
    <w:rsid w:val="00294D7C"/>
    <w:rsid w:val="002B331B"/>
    <w:rsid w:val="002D7142"/>
    <w:rsid w:val="002F56CA"/>
    <w:rsid w:val="0030332A"/>
    <w:rsid w:val="0031511C"/>
    <w:rsid w:val="00333B0E"/>
    <w:rsid w:val="0033454F"/>
    <w:rsid w:val="00335742"/>
    <w:rsid w:val="00352354"/>
    <w:rsid w:val="003609F1"/>
    <w:rsid w:val="00366A30"/>
    <w:rsid w:val="00371160"/>
    <w:rsid w:val="003733BC"/>
    <w:rsid w:val="00385A6E"/>
    <w:rsid w:val="00385E9D"/>
    <w:rsid w:val="00397B18"/>
    <w:rsid w:val="003A0A98"/>
    <w:rsid w:val="003B0F7E"/>
    <w:rsid w:val="003F405B"/>
    <w:rsid w:val="00407350"/>
    <w:rsid w:val="004202C0"/>
    <w:rsid w:val="0042737A"/>
    <w:rsid w:val="00432F17"/>
    <w:rsid w:val="00454656"/>
    <w:rsid w:val="00461466"/>
    <w:rsid w:val="0049593B"/>
    <w:rsid w:val="004A3E13"/>
    <w:rsid w:val="004A75E3"/>
    <w:rsid w:val="00503C66"/>
    <w:rsid w:val="005154F9"/>
    <w:rsid w:val="005269E3"/>
    <w:rsid w:val="00532C66"/>
    <w:rsid w:val="00534F8C"/>
    <w:rsid w:val="00536536"/>
    <w:rsid w:val="0054114E"/>
    <w:rsid w:val="005438B0"/>
    <w:rsid w:val="00543CD4"/>
    <w:rsid w:val="00546340"/>
    <w:rsid w:val="005B1E7C"/>
    <w:rsid w:val="005B653D"/>
    <w:rsid w:val="005C68D9"/>
    <w:rsid w:val="005F356B"/>
    <w:rsid w:val="005F7777"/>
    <w:rsid w:val="00637418"/>
    <w:rsid w:val="00657A42"/>
    <w:rsid w:val="00672EBE"/>
    <w:rsid w:val="00692B88"/>
    <w:rsid w:val="006B4A3F"/>
    <w:rsid w:val="006E2D56"/>
    <w:rsid w:val="00721FCD"/>
    <w:rsid w:val="00730241"/>
    <w:rsid w:val="00733ED4"/>
    <w:rsid w:val="0075567C"/>
    <w:rsid w:val="00772EF2"/>
    <w:rsid w:val="0078380C"/>
    <w:rsid w:val="007C0E5C"/>
    <w:rsid w:val="007C57F8"/>
    <w:rsid w:val="007C60A4"/>
    <w:rsid w:val="007D3C1C"/>
    <w:rsid w:val="007E52AD"/>
    <w:rsid w:val="007F4E92"/>
    <w:rsid w:val="00822505"/>
    <w:rsid w:val="0085221B"/>
    <w:rsid w:val="00853580"/>
    <w:rsid w:val="00863548"/>
    <w:rsid w:val="008858BA"/>
    <w:rsid w:val="008A3FDE"/>
    <w:rsid w:val="008A6B29"/>
    <w:rsid w:val="008D2AEB"/>
    <w:rsid w:val="0094513C"/>
    <w:rsid w:val="009739BA"/>
    <w:rsid w:val="00976F8F"/>
    <w:rsid w:val="009A5902"/>
    <w:rsid w:val="009C2DE5"/>
    <w:rsid w:val="00A12611"/>
    <w:rsid w:val="00A6631D"/>
    <w:rsid w:val="00A70E00"/>
    <w:rsid w:val="00A778ED"/>
    <w:rsid w:val="00AC1767"/>
    <w:rsid w:val="00AD0633"/>
    <w:rsid w:val="00B11E0E"/>
    <w:rsid w:val="00B163AF"/>
    <w:rsid w:val="00B7579D"/>
    <w:rsid w:val="00B9447C"/>
    <w:rsid w:val="00BB69AB"/>
    <w:rsid w:val="00BE2568"/>
    <w:rsid w:val="00BE7F1C"/>
    <w:rsid w:val="00C35024"/>
    <w:rsid w:val="00C42E4A"/>
    <w:rsid w:val="00C473FA"/>
    <w:rsid w:val="00CC4AA3"/>
    <w:rsid w:val="00CC6B5C"/>
    <w:rsid w:val="00D017BC"/>
    <w:rsid w:val="00D069C0"/>
    <w:rsid w:val="00D111FB"/>
    <w:rsid w:val="00D33B4D"/>
    <w:rsid w:val="00D63B9A"/>
    <w:rsid w:val="00D713E9"/>
    <w:rsid w:val="00D762AC"/>
    <w:rsid w:val="00D85229"/>
    <w:rsid w:val="00DF1DB2"/>
    <w:rsid w:val="00E03997"/>
    <w:rsid w:val="00E04973"/>
    <w:rsid w:val="00E133F2"/>
    <w:rsid w:val="00E37AA9"/>
    <w:rsid w:val="00E445BC"/>
    <w:rsid w:val="00E56951"/>
    <w:rsid w:val="00E7541F"/>
    <w:rsid w:val="00E77992"/>
    <w:rsid w:val="00EA4B54"/>
    <w:rsid w:val="00EA515F"/>
    <w:rsid w:val="00EE3567"/>
    <w:rsid w:val="00EF0C43"/>
    <w:rsid w:val="00F266FE"/>
    <w:rsid w:val="00F67701"/>
    <w:rsid w:val="00F718A5"/>
    <w:rsid w:val="00F723A6"/>
    <w:rsid w:val="00F72704"/>
    <w:rsid w:val="00F77313"/>
    <w:rsid w:val="00FB1648"/>
    <w:rsid w:val="00FC0107"/>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 w:type="table" w:styleId="TabeladeGrade1Clara">
    <w:name w:val="Grid Table 1 Light"/>
    <w:basedOn w:val="Tabelanormal"/>
    <w:uiPriority w:val="46"/>
    <w:rsid w:val="00F7270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8E20-1EBF-4B42-B0B0-9A5F050E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8999</Words>
  <Characters>48595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3</cp:revision>
  <cp:lastPrinted>2019-11-19T11:35:00Z</cp:lastPrinted>
  <dcterms:created xsi:type="dcterms:W3CDTF">2019-11-19T12:07:00Z</dcterms:created>
  <dcterms:modified xsi:type="dcterms:W3CDTF">2019-11-21T10:51:00Z</dcterms:modified>
</cp:coreProperties>
</file>