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C50625">
              <w:rPr>
                <w:rFonts w:ascii="Arial" w:eastAsia="Arial Unicode MS" w:hAnsi="Arial" w:cs="Arial"/>
                <w:b/>
                <w:sz w:val="24"/>
                <w:szCs w:val="24"/>
                <w:lang w:eastAsia="pt-BR"/>
              </w:rPr>
              <w:t>140/2020</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C50625">
              <w:rPr>
                <w:rFonts w:ascii="Arial" w:eastAsia="Arial Unicode MS" w:hAnsi="Arial" w:cs="Arial"/>
                <w:b/>
                <w:sz w:val="24"/>
                <w:szCs w:val="24"/>
                <w:lang w:eastAsia="pt-BR"/>
              </w:rPr>
              <w:t>002/2020</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ED6ED8">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00ED6ED8">
              <w:rPr>
                <w:rFonts w:ascii="Arial" w:hAnsi="Arial" w:cs="Arial"/>
                <w:b/>
                <w:sz w:val="24"/>
                <w:szCs w:val="24"/>
                <w:lang w:eastAsia="pt-BR"/>
              </w:rPr>
              <w:t>.</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w:t>
            </w:r>
            <w:r w:rsidR="0052125E">
              <w:rPr>
                <w:rFonts w:ascii="Arial" w:hAnsi="Arial" w:cs="Arial"/>
                <w:b/>
                <w:sz w:val="24"/>
                <w:szCs w:val="24"/>
                <w:lang w:eastAsia="pt-BR"/>
              </w:rPr>
              <w:t>2020</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431271" w:rsidRDefault="00431271"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C50625">
        <w:rPr>
          <w:rFonts w:ascii="Normande BT" w:hAnsi="Normande BT"/>
          <w:b/>
          <w:spacing w:val="14"/>
          <w:sz w:val="28"/>
          <w:lang w:eastAsia="pt-BR"/>
        </w:rPr>
        <w:t>002/2020</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C50625">
        <w:rPr>
          <w:spacing w:val="14"/>
          <w:sz w:val="24"/>
          <w:szCs w:val="24"/>
          <w:lang w:eastAsia="pt-BR"/>
        </w:rPr>
        <w:t>140/2020</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C50625">
        <w:rPr>
          <w:spacing w:val="14"/>
          <w:sz w:val="24"/>
          <w:szCs w:val="24"/>
          <w:lang w:eastAsia="pt-BR"/>
        </w:rPr>
        <w:t>002/2020</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Edital de Pregão Presencial para contratação de empresa</w:t>
      </w:r>
      <w:r w:rsidR="00C03456">
        <w:rPr>
          <w:rFonts w:ascii="Arial" w:hAnsi="Arial"/>
          <w:i/>
          <w:spacing w:val="14"/>
          <w:sz w:val="22"/>
          <w:lang w:eastAsia="pt-BR"/>
        </w:rPr>
        <w:t>(s)</w:t>
      </w:r>
      <w:r w:rsidRPr="00BB062C">
        <w:rPr>
          <w:rFonts w:ascii="Arial" w:hAnsi="Arial"/>
          <w:i/>
          <w:spacing w:val="14"/>
          <w:sz w:val="22"/>
          <w:lang w:eastAsia="pt-BR"/>
        </w:rPr>
        <w:t xml:space="preserve"> para prestação de serviço de transporte escolar para </w:t>
      </w:r>
      <w:r w:rsidR="00B53377">
        <w:rPr>
          <w:rFonts w:ascii="Arial" w:hAnsi="Arial"/>
          <w:i/>
          <w:spacing w:val="14"/>
          <w:sz w:val="22"/>
          <w:lang w:eastAsia="pt-BR"/>
        </w:rPr>
        <w:t>alunos da</w:t>
      </w:r>
      <w:r w:rsidR="00C03456">
        <w:rPr>
          <w:rFonts w:ascii="Arial" w:hAnsi="Arial"/>
          <w:i/>
          <w:spacing w:val="14"/>
          <w:sz w:val="22"/>
          <w:lang w:eastAsia="pt-BR"/>
        </w:rPr>
        <w:t xml:space="preserve"> rede Estadual e Municipal</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C32471">
        <w:rPr>
          <w:rFonts w:ascii="BinnerD" w:hAnsi="BinnerD" w:cs="Arial"/>
          <w:sz w:val="24"/>
          <w:szCs w:val="24"/>
          <w:lang w:eastAsia="pt-BR"/>
        </w:rPr>
        <w:t xml:space="preserve">às </w:t>
      </w:r>
      <w:r w:rsidR="00C32471" w:rsidRPr="00C32471">
        <w:rPr>
          <w:rFonts w:ascii="BinnerD" w:hAnsi="BinnerD" w:cs="Arial"/>
          <w:sz w:val="24"/>
          <w:szCs w:val="24"/>
          <w:lang w:eastAsia="pt-BR"/>
        </w:rPr>
        <w:t>0</w:t>
      </w:r>
      <w:r w:rsidR="007F2F89">
        <w:rPr>
          <w:rFonts w:ascii="BinnerD" w:hAnsi="BinnerD" w:cs="Arial"/>
          <w:sz w:val="24"/>
          <w:szCs w:val="24"/>
          <w:lang w:eastAsia="pt-BR"/>
        </w:rPr>
        <w:t>9</w:t>
      </w:r>
      <w:r w:rsidR="00C32471" w:rsidRPr="00C32471">
        <w:rPr>
          <w:rFonts w:ascii="BinnerD" w:hAnsi="BinnerD" w:cs="Arial"/>
          <w:sz w:val="24"/>
          <w:szCs w:val="24"/>
          <w:lang w:eastAsia="pt-BR"/>
        </w:rPr>
        <w:t>:</w:t>
      </w:r>
      <w:r w:rsidR="007F2F89">
        <w:rPr>
          <w:rFonts w:ascii="BinnerD" w:hAnsi="BinnerD" w:cs="Arial"/>
          <w:sz w:val="24"/>
          <w:szCs w:val="24"/>
          <w:lang w:eastAsia="pt-BR"/>
        </w:rPr>
        <w:t>0</w:t>
      </w:r>
      <w:r w:rsidR="00C32471" w:rsidRPr="00C32471">
        <w:rPr>
          <w:rFonts w:ascii="BinnerD" w:hAnsi="BinnerD" w:cs="Arial"/>
          <w:sz w:val="24"/>
          <w:szCs w:val="24"/>
          <w:lang w:eastAsia="pt-BR"/>
        </w:rPr>
        <w:t>0</w:t>
      </w:r>
      <w:r w:rsidRPr="00C32471">
        <w:rPr>
          <w:rFonts w:ascii="BinnerD" w:hAnsi="BinnerD" w:cs="Arial"/>
          <w:sz w:val="24"/>
          <w:szCs w:val="24"/>
          <w:lang w:eastAsia="pt-BR"/>
        </w:rPr>
        <w:t xml:space="preserve"> horas, do dia </w:t>
      </w:r>
      <w:r w:rsidR="00C50625">
        <w:rPr>
          <w:rFonts w:ascii="BinnerD" w:hAnsi="BinnerD" w:cs="Arial"/>
          <w:sz w:val="24"/>
          <w:szCs w:val="24"/>
          <w:lang w:eastAsia="pt-BR"/>
        </w:rPr>
        <w:t>13</w:t>
      </w:r>
      <w:r w:rsidR="00DC5EEE">
        <w:rPr>
          <w:rFonts w:ascii="BinnerD" w:hAnsi="BinnerD" w:cs="Arial"/>
          <w:sz w:val="24"/>
          <w:szCs w:val="24"/>
          <w:lang w:eastAsia="pt-BR"/>
        </w:rPr>
        <w:t>/</w:t>
      </w:r>
      <w:r w:rsidR="007F2F89">
        <w:rPr>
          <w:rFonts w:ascii="BinnerD" w:hAnsi="BinnerD" w:cs="Arial"/>
          <w:sz w:val="24"/>
          <w:szCs w:val="24"/>
          <w:lang w:eastAsia="pt-BR"/>
        </w:rPr>
        <w:t>0</w:t>
      </w:r>
      <w:r w:rsidR="00DC5EEE">
        <w:rPr>
          <w:rFonts w:ascii="BinnerD" w:hAnsi="BinnerD" w:cs="Arial"/>
          <w:sz w:val="24"/>
          <w:szCs w:val="24"/>
          <w:lang w:eastAsia="pt-BR"/>
        </w:rPr>
        <w:t>2</w:t>
      </w:r>
      <w:r w:rsidR="00FD3CD9" w:rsidRPr="00C32471">
        <w:rPr>
          <w:rFonts w:ascii="BinnerD" w:hAnsi="BinnerD" w:cs="Arial"/>
          <w:sz w:val="24"/>
          <w:szCs w:val="24"/>
          <w:lang w:eastAsia="pt-BR"/>
        </w:rPr>
        <w:t>/20</w:t>
      </w:r>
      <w:r w:rsidR="00DC5EEE">
        <w:rPr>
          <w:rFonts w:ascii="BinnerD" w:hAnsi="BinnerD" w:cs="Arial"/>
          <w:sz w:val="24"/>
          <w:szCs w:val="24"/>
          <w:lang w:eastAsia="pt-BR"/>
        </w:rPr>
        <w:t>20</w:t>
      </w:r>
      <w:r w:rsidRPr="00C32471">
        <w:rPr>
          <w:rFonts w:ascii="Arial" w:hAnsi="Arial" w:cs="Arial"/>
          <w:sz w:val="24"/>
          <w:szCs w:val="24"/>
          <w:lang w:eastAsia="pt-BR"/>
        </w:rPr>
        <w:t>, na sala de Compras e Licitações da</w:t>
      </w:r>
      <w:r w:rsidRPr="00BB062C">
        <w:rPr>
          <w:rFonts w:ascii="Arial" w:hAnsi="Arial" w:cs="Arial"/>
          <w:sz w:val="24"/>
          <w:szCs w:val="24"/>
          <w:lang w:eastAsia="pt-BR"/>
        </w:rPr>
        <w:t xml:space="preserve"> Prefeitura Municipal de Saudades, localizada na Rua Castro Alves, 279, Centro, Saudades - SC, se reunirão </w:t>
      </w:r>
      <w:r w:rsidR="00C32471">
        <w:rPr>
          <w:rFonts w:ascii="Arial" w:hAnsi="Arial" w:cs="Arial"/>
          <w:sz w:val="24"/>
          <w:szCs w:val="24"/>
          <w:lang w:eastAsia="pt-BR"/>
        </w:rPr>
        <w:t>o pregoeiro</w:t>
      </w:r>
      <w:r w:rsidRPr="00BB062C">
        <w:rPr>
          <w:rFonts w:ascii="Arial" w:hAnsi="Arial" w:cs="Arial"/>
          <w:sz w:val="24"/>
          <w:szCs w:val="24"/>
          <w:lang w:eastAsia="pt-BR"/>
        </w:rPr>
        <w:t xml:space="preserve"> e a equipe de apoio, com a finalidade de receber propostas e documentos de habilitação, </w:t>
      </w:r>
      <w:r w:rsidRPr="00ED6ED8">
        <w:rPr>
          <w:rFonts w:ascii="Arial" w:hAnsi="Arial" w:cs="Arial"/>
          <w:sz w:val="24"/>
          <w:szCs w:val="24"/>
          <w:lang w:eastAsia="pt-BR"/>
        </w:rPr>
        <w:t xml:space="preserve">objetivando </w:t>
      </w:r>
      <w:r w:rsidR="00ED6ED8" w:rsidRPr="00ED6ED8">
        <w:rPr>
          <w:rFonts w:ascii="Arial" w:hAnsi="Arial" w:cs="Arial"/>
          <w:sz w:val="24"/>
          <w:szCs w:val="24"/>
          <w:lang w:eastAsia="pt-BR"/>
        </w:rPr>
        <w:t xml:space="preserve">a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ESPECIALIZADAS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sidR="00F94625"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F94625" w:rsidRPr="00ED6ED8">
        <w:rPr>
          <w:rFonts w:ascii="Arial" w:hAnsi="Arial" w:cs="Arial"/>
          <w:b/>
          <w:sz w:val="24"/>
          <w:szCs w:val="24"/>
          <w:lang w:eastAsia="pt-BR"/>
        </w:rPr>
        <w:t>S</w:t>
      </w:r>
      <w:r w:rsidR="00A8260C">
        <w:rPr>
          <w:rFonts w:ascii="Arial" w:hAnsi="Arial" w:cs="Arial"/>
          <w:b/>
          <w:sz w:val="24"/>
          <w:szCs w:val="24"/>
          <w:lang w:eastAsia="pt-BR"/>
        </w:rPr>
        <w:t>)</w:t>
      </w:r>
      <w:r w:rsidR="00F94625" w:rsidRPr="00ED6ED8">
        <w:rPr>
          <w:rFonts w:ascii="Arial" w:hAnsi="Arial" w:cs="Arial"/>
          <w:b/>
          <w:sz w:val="24"/>
          <w:szCs w:val="24"/>
          <w:lang w:eastAsia="pt-BR"/>
        </w:rPr>
        <w:t xml:space="preserve"> ESPECIALIZADAS PARA O TRANSPORTE ESCOLAR DE ALUNOS DO ENSINO INFANTIL, FUNDAMENTAL E MÉDIO ATÉ AS ESCOLAS </w:t>
      </w:r>
      <w:r w:rsidR="00F94625">
        <w:rPr>
          <w:rFonts w:ascii="Arial" w:hAnsi="Arial" w:cs="Arial"/>
          <w:b/>
          <w:sz w:val="24"/>
          <w:szCs w:val="24"/>
          <w:lang w:eastAsia="pt-BR"/>
        </w:rPr>
        <w:t xml:space="preserve">DA </w:t>
      </w:r>
      <w:r w:rsidR="00F94625"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Para participação no certame, a licitante, além de atender ao disposto no item 7 deste edital, deverá apresentar a sua proposta de preço e </w:t>
      </w:r>
      <w:r w:rsidRPr="00BB062C">
        <w:rPr>
          <w:rFonts w:ascii="Arial" w:hAnsi="Arial" w:cs="Arial"/>
          <w:sz w:val="24"/>
          <w:szCs w:val="24"/>
          <w:lang w:eastAsia="pt-BR"/>
        </w:rPr>
        <w:lastRenderedPageBreak/>
        <w:t>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C50625">
        <w:rPr>
          <w:rFonts w:ascii="Arial" w:hAnsi="Arial" w:cs="Arial"/>
          <w:b/>
          <w:sz w:val="24"/>
          <w:szCs w:val="24"/>
          <w:lang w:eastAsia="pt-BR"/>
        </w:rPr>
        <w:t>140/2020</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C50625">
        <w:rPr>
          <w:rFonts w:ascii="Arial" w:hAnsi="Arial" w:cs="Arial"/>
          <w:b/>
          <w:sz w:val="24"/>
          <w:szCs w:val="24"/>
          <w:lang w:eastAsia="pt-BR"/>
        </w:rPr>
        <w:t>002/2020</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C50625">
        <w:rPr>
          <w:rFonts w:ascii="Arial" w:hAnsi="Arial" w:cs="Arial"/>
          <w:b/>
          <w:sz w:val="24"/>
          <w:szCs w:val="24"/>
          <w:lang w:eastAsia="pt-BR"/>
        </w:rPr>
        <w:t>140/2020</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C50625">
        <w:rPr>
          <w:rFonts w:ascii="Arial" w:hAnsi="Arial" w:cs="Arial"/>
          <w:b/>
          <w:sz w:val="24"/>
          <w:szCs w:val="24"/>
          <w:lang w:eastAsia="pt-BR"/>
        </w:rPr>
        <w:t>002/2020</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0A403C">
        <w:rPr>
          <w:rFonts w:ascii="Arial" w:hAnsi="Arial" w:cs="Arial"/>
          <w:b/>
          <w:sz w:val="28"/>
          <w:szCs w:val="28"/>
          <w:lang w:eastAsia="pt-BR"/>
        </w:rPr>
        <w:t xml:space="preserve">a) </w:t>
      </w:r>
      <w:r w:rsidRPr="00C34A32">
        <w:rPr>
          <w:rFonts w:ascii="Arial" w:hAnsi="Arial" w:cs="Arial"/>
          <w:b/>
          <w:sz w:val="28"/>
          <w:szCs w:val="28"/>
          <w:lang w:eastAsia="pt-BR"/>
        </w:rPr>
        <w:t>se representada diretamente, por meio de dirigente, proprietário, sócio ou assemelhado, deverá apresentar</w:t>
      </w:r>
      <w:r w:rsidRPr="00C34A32">
        <w:rPr>
          <w:rFonts w:ascii="Arial" w:hAnsi="Arial" w:cs="Arial"/>
          <w:b/>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w:t>
      </w:r>
      <w:r w:rsidRPr="00BB062C">
        <w:rPr>
          <w:rFonts w:ascii="Arial" w:hAnsi="Arial" w:cs="Arial"/>
          <w:sz w:val="24"/>
          <w:szCs w:val="24"/>
          <w:lang w:eastAsia="pt-BR"/>
        </w:rPr>
        <w:lastRenderedPageBreak/>
        <w:t>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3.3.2.</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w:t>
      </w:r>
      <w:r w:rsidRPr="00BB062C">
        <w:rPr>
          <w:rFonts w:ascii="Arial" w:hAnsi="Arial" w:cs="Arial"/>
          <w:sz w:val="24"/>
          <w:szCs w:val="24"/>
          <w:lang w:eastAsia="pt-BR"/>
        </w:rPr>
        <w:lastRenderedPageBreak/>
        <w:t>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r w:rsidR="00431271" w:rsidRPr="00BB062C">
        <w:rPr>
          <w:rFonts w:ascii="Arial" w:hAnsi="Arial" w:cs="Arial"/>
          <w:sz w:val="24"/>
          <w:szCs w:val="24"/>
          <w:lang w:eastAsia="pt-BR"/>
        </w:rPr>
        <w:t>n.º</w:t>
      </w:r>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 xml:space="preserve">5.2. </w:t>
      </w:r>
      <w:r w:rsidR="006E25BF"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(dez por cento) </w:t>
      </w:r>
      <w:proofErr w:type="spellStart"/>
      <w:r w:rsidRPr="00BB062C">
        <w:rPr>
          <w:rFonts w:ascii="Arial" w:hAnsi="Arial" w:cs="Arial"/>
          <w:sz w:val="24"/>
          <w:szCs w:val="24"/>
          <w:lang w:eastAsia="pt-BR"/>
        </w:rPr>
        <w:t>superiores</w:t>
      </w:r>
      <w:proofErr w:type="spellEnd"/>
      <w:r w:rsidRPr="00BB062C">
        <w:rPr>
          <w:rFonts w:ascii="Arial" w:hAnsi="Arial" w:cs="Arial"/>
          <w:sz w:val="24"/>
          <w:szCs w:val="24"/>
          <w:lang w:eastAsia="pt-BR"/>
        </w:rPr>
        <w:t xml:space="preserve">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w:t>
      </w:r>
      <w:r w:rsidRPr="00BB062C">
        <w:rPr>
          <w:rFonts w:ascii="Arial" w:hAnsi="Arial" w:cs="Arial"/>
          <w:sz w:val="24"/>
          <w:szCs w:val="24"/>
          <w:lang w:eastAsia="pt-BR"/>
        </w:rPr>
        <w:lastRenderedPageBreak/>
        <w:t xml:space="preserve">preço, desde que a proposta tenha sido apresentada de acordo com as especificações deste edital e seja compatível com o preço de mercado. </w:t>
      </w:r>
    </w:p>
    <w:p w:rsidR="00AE3931" w:rsidRDefault="00AE3931"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r w:rsidR="00AE3931">
        <w:rPr>
          <w:rFonts w:ascii="Arial" w:hAnsi="Arial" w:cs="Arial"/>
          <w:sz w:val="24"/>
          <w:szCs w:val="24"/>
          <w:lang w:eastAsia="pt-BR"/>
        </w:rPr>
        <w:t xml:space="preserve"> para cada roteiro.</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6.15.1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w:t>
      </w:r>
      <w:r w:rsidRPr="00BB062C">
        <w:rPr>
          <w:rFonts w:ascii="Arial" w:hAnsi="Arial" w:cs="Arial"/>
          <w:sz w:val="24"/>
          <w:szCs w:val="24"/>
          <w:lang w:eastAsia="pt-BR"/>
        </w:rPr>
        <w:lastRenderedPageBreak/>
        <w:t>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C50625" w:rsidRDefault="00C50625" w:rsidP="006E25BF">
      <w:pPr>
        <w:spacing w:after="0" w:line="240" w:lineRule="auto"/>
        <w:ind w:right="51" w:firstLine="1440"/>
        <w:jc w:val="both"/>
        <w:rPr>
          <w:rFonts w:ascii="Arial" w:hAnsi="Arial" w:cs="Arial"/>
          <w:b/>
          <w:bCs/>
          <w:sz w:val="24"/>
          <w:szCs w:val="24"/>
          <w:lang w:eastAsia="pt-BR"/>
        </w:rPr>
      </w:pPr>
    </w:p>
    <w:p w:rsidR="00C50625" w:rsidRPr="00C50625" w:rsidRDefault="00C50625" w:rsidP="006E25BF">
      <w:pPr>
        <w:spacing w:after="0" w:line="240" w:lineRule="auto"/>
        <w:ind w:right="51" w:firstLine="1440"/>
        <w:jc w:val="both"/>
        <w:rPr>
          <w:rFonts w:ascii="Arial" w:hAnsi="Arial" w:cs="Arial"/>
          <w:b/>
          <w:bCs/>
          <w:sz w:val="24"/>
          <w:szCs w:val="24"/>
          <w:lang w:eastAsia="pt-BR"/>
        </w:rPr>
      </w:pPr>
      <w:r>
        <w:rPr>
          <w:rFonts w:ascii="Arial" w:hAnsi="Arial" w:cs="Arial"/>
          <w:b/>
          <w:bCs/>
          <w:sz w:val="24"/>
          <w:szCs w:val="24"/>
          <w:lang w:eastAsia="pt-BR"/>
        </w:rPr>
        <w:t xml:space="preserve">7.1.13 - </w:t>
      </w:r>
      <w:r w:rsidRPr="00C50625">
        <w:rPr>
          <w:rFonts w:ascii="Arial" w:hAnsi="Arial" w:cs="Arial"/>
          <w:b/>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50625">
        <w:rPr>
          <w:rFonts w:ascii="Arial" w:hAnsi="Arial" w:cs="Arial"/>
          <w:b/>
          <w:bCs/>
          <w:sz w:val="24"/>
          <w:szCs w:val="24"/>
          <w:lang w:eastAsia="pt-BR"/>
        </w:rPr>
        <w:t>4</w:t>
      </w:r>
      <w:r w:rsidRPr="00BB062C">
        <w:rPr>
          <w:rFonts w:ascii="Arial" w:hAnsi="Arial" w:cs="Arial"/>
          <w:b/>
          <w:bCs/>
          <w:sz w:val="24"/>
          <w:szCs w:val="24"/>
          <w:lang w:eastAsia="pt-BR"/>
        </w:rPr>
        <w:t>)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50625">
        <w:rPr>
          <w:rFonts w:ascii="Arial" w:hAnsi="Arial" w:cs="Arial"/>
          <w:b/>
          <w:bCs/>
          <w:sz w:val="24"/>
          <w:szCs w:val="24"/>
          <w:lang w:eastAsia="pt-BR"/>
        </w:rPr>
        <w:t>5</w:t>
      </w:r>
      <w:r w:rsidRPr="00BB062C">
        <w:rPr>
          <w:rFonts w:ascii="Arial" w:hAnsi="Arial" w:cs="Arial"/>
          <w:b/>
          <w:bCs/>
          <w:sz w:val="24"/>
          <w:szCs w:val="24"/>
          <w:lang w:eastAsia="pt-BR"/>
        </w:rPr>
        <w:t>)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50625">
        <w:rPr>
          <w:rFonts w:ascii="Arial" w:hAnsi="Arial" w:cs="Arial"/>
          <w:b/>
          <w:bCs/>
          <w:sz w:val="24"/>
          <w:szCs w:val="24"/>
          <w:lang w:eastAsia="pt-BR"/>
        </w:rPr>
        <w:t>6</w:t>
      </w:r>
      <w:r w:rsidRPr="00BB062C">
        <w:rPr>
          <w:rFonts w:ascii="Arial" w:hAnsi="Arial" w:cs="Arial"/>
          <w:b/>
          <w:bCs/>
          <w:sz w:val="24"/>
          <w:szCs w:val="24"/>
          <w:lang w:eastAsia="pt-BR"/>
        </w:rPr>
        <w:t>) – Declaração explícita e formal de conhecimento 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trajeto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licitado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w:t>
      </w:r>
      <w:r w:rsidRPr="00BB062C">
        <w:rPr>
          <w:rFonts w:ascii="Arial" w:hAnsi="Arial" w:cs="Arial"/>
          <w:sz w:val="24"/>
          <w:szCs w:val="24"/>
          <w:lang w:eastAsia="pt-BR"/>
        </w:rPr>
        <w:lastRenderedPageBreak/>
        <w:t>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w:t>
      </w:r>
      <w:r w:rsidR="00AE3931">
        <w:rPr>
          <w:rFonts w:ascii="Arial" w:hAnsi="Arial" w:cs="Arial"/>
          <w:sz w:val="24"/>
          <w:szCs w:val="24"/>
          <w:lang w:eastAsia="pt-BR"/>
        </w:rPr>
        <w:t>o</w:t>
      </w:r>
      <w:r w:rsidRPr="00BB062C">
        <w:rPr>
          <w:rFonts w:ascii="Arial" w:hAnsi="Arial" w:cs="Arial"/>
          <w:sz w:val="24"/>
          <w:szCs w:val="24"/>
          <w:lang w:eastAsia="pt-BR"/>
        </w:rPr>
        <w:t xml:space="preserve"> pregoeir</w:t>
      </w:r>
      <w:r w:rsidR="00AE3931">
        <w:rPr>
          <w:rFonts w:ascii="Arial" w:hAnsi="Arial" w:cs="Arial"/>
          <w:sz w:val="24"/>
          <w:szCs w:val="24"/>
          <w:lang w:eastAsia="pt-BR"/>
        </w:rPr>
        <w:t>o</w:t>
      </w:r>
      <w:r w:rsidRPr="00BB062C">
        <w:rPr>
          <w:rFonts w:ascii="Arial" w:hAnsi="Arial" w:cs="Arial"/>
          <w:sz w:val="24"/>
          <w:szCs w:val="24"/>
          <w:lang w:eastAsia="pt-BR"/>
        </w:rPr>
        <w:t xml:space="preserve">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w:t>
      </w:r>
      <w:r w:rsidR="00DC5EEE">
        <w:rPr>
          <w:rFonts w:ascii="Arial" w:hAnsi="Arial" w:cs="Arial"/>
          <w:sz w:val="24"/>
          <w:lang w:eastAsia="pt-BR"/>
        </w:rPr>
        <w:t>20</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lastRenderedPageBreak/>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 xml:space="preserve">b1) Laudo Técnico de vistoria realizado em Centro de Inspeção Veicular e assinado por Engenheiro Mecânico, atestando que o veículo </w:t>
      </w:r>
      <w:r w:rsidR="00515946" w:rsidRPr="00BB062C">
        <w:rPr>
          <w:rFonts w:ascii="Arial" w:hAnsi="Arial"/>
          <w:sz w:val="24"/>
          <w:lang w:eastAsia="pt-BR"/>
        </w:rPr>
        <w:t>está</w:t>
      </w:r>
      <w:r w:rsidRPr="00BB062C">
        <w:rPr>
          <w:rFonts w:ascii="Arial" w:hAnsi="Arial"/>
          <w:sz w:val="24"/>
          <w:lang w:eastAsia="pt-BR"/>
        </w:rPr>
        <w:t xml:space="preserve"> apto 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b2) Laudo técnico de vistoria emitido pelo DETRAN/SC (CRVA), como condição para a prestação de serviço, às expensas do licitante vencedor/contratado e deverá ser renovado a cada 6 (seis) meses;</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4D4253">
        <w:rPr>
          <w:rFonts w:ascii="Arial" w:hAnsi="Arial"/>
          <w:b/>
          <w:sz w:val="24"/>
          <w:lang w:eastAsia="pt-BR"/>
        </w:rPr>
        <w:t>b3) Cópia da apólice de seguro do veículo</w:t>
      </w:r>
      <w:r w:rsidR="004A19A7" w:rsidRPr="004D4253">
        <w:rPr>
          <w:rFonts w:ascii="Arial" w:hAnsi="Arial"/>
          <w:b/>
          <w:sz w:val="24"/>
          <w:lang w:eastAsia="pt-BR"/>
        </w:rPr>
        <w:t xml:space="preserve"> (quitada)</w:t>
      </w:r>
      <w:r w:rsidRPr="004D4253">
        <w:rPr>
          <w:rFonts w:ascii="Arial" w:hAnsi="Arial"/>
          <w:b/>
          <w:sz w:val="24"/>
          <w:lang w:eastAsia="pt-BR"/>
        </w:rPr>
        <w:t xml:space="preserve">, que contemple a cobertura </w:t>
      </w:r>
      <w:r w:rsidR="00610A0C" w:rsidRPr="004D4253">
        <w:rPr>
          <w:rFonts w:ascii="Arial" w:hAnsi="Arial"/>
          <w:b/>
          <w:sz w:val="24"/>
          <w:lang w:eastAsia="pt-BR"/>
        </w:rPr>
        <w:t xml:space="preserve">para o </w:t>
      </w:r>
      <w:r w:rsidR="00E45BE5" w:rsidRPr="004D4253">
        <w:rPr>
          <w:rFonts w:ascii="Arial" w:hAnsi="Arial"/>
          <w:b/>
          <w:sz w:val="24"/>
          <w:lang w:eastAsia="pt-BR"/>
        </w:rPr>
        <w:t>S</w:t>
      </w:r>
      <w:r w:rsidR="00610A0C" w:rsidRPr="004D4253">
        <w:rPr>
          <w:rFonts w:ascii="Arial" w:hAnsi="Arial"/>
          <w:b/>
          <w:sz w:val="24"/>
          <w:lang w:eastAsia="pt-BR"/>
        </w:rPr>
        <w:t>eguro</w:t>
      </w:r>
      <w:r w:rsidR="00E45BE5" w:rsidRPr="004D4253">
        <w:rPr>
          <w:rFonts w:ascii="Arial" w:hAnsi="Arial"/>
          <w:b/>
          <w:sz w:val="24"/>
          <w:lang w:eastAsia="pt-BR"/>
        </w:rPr>
        <w:t xml:space="preserve"> de Responsabilidade Civil Obrigatório, </w:t>
      </w:r>
      <w:r w:rsidR="003D6D5E" w:rsidRPr="004D4253">
        <w:rPr>
          <w:rFonts w:ascii="Arial" w:hAnsi="Arial"/>
          <w:b/>
          <w:sz w:val="24"/>
          <w:lang w:eastAsia="pt-BR"/>
        </w:rPr>
        <w:t>p</w:t>
      </w:r>
      <w:r w:rsidR="005641F5" w:rsidRPr="004D4253">
        <w:rPr>
          <w:rFonts w:ascii="Arial" w:hAnsi="Arial"/>
          <w:b/>
          <w:sz w:val="24"/>
          <w:lang w:eastAsia="pt-BR"/>
        </w:rPr>
        <w:t>ara van</w:t>
      </w:r>
      <w:r w:rsidR="003D6D5E" w:rsidRPr="004D4253">
        <w:rPr>
          <w:rFonts w:ascii="Arial" w:hAnsi="Arial"/>
          <w:b/>
          <w:sz w:val="24"/>
          <w:lang w:eastAsia="pt-BR"/>
        </w:rPr>
        <w:t>s</w:t>
      </w:r>
      <w:r w:rsidR="005641F5" w:rsidRPr="004D4253">
        <w:rPr>
          <w:rFonts w:ascii="Arial" w:hAnsi="Arial"/>
          <w:b/>
          <w:sz w:val="24"/>
          <w:lang w:eastAsia="pt-BR"/>
        </w:rPr>
        <w:t xml:space="preserve"> e ônibus </w:t>
      </w:r>
      <w:r w:rsidR="003D6D5E" w:rsidRPr="004D4253">
        <w:rPr>
          <w:rFonts w:ascii="Arial" w:hAnsi="Arial"/>
          <w:b/>
          <w:sz w:val="24"/>
          <w:lang w:eastAsia="pt-BR"/>
        </w:rPr>
        <w:t>de acordo com a capacidade de passageiros</w:t>
      </w:r>
      <w:r w:rsidR="00BD7E59" w:rsidRPr="004D4253">
        <w:rPr>
          <w:rFonts w:ascii="Arial" w:hAnsi="Arial"/>
          <w:b/>
          <w:sz w:val="24"/>
          <w:lang w:eastAsia="pt-BR"/>
        </w:rPr>
        <w:t xml:space="preserve"> do veículo</w:t>
      </w:r>
      <w:r w:rsidR="00F24386" w:rsidRPr="004D4253">
        <w:rPr>
          <w:rFonts w:ascii="Arial" w:hAnsi="Arial"/>
          <w:b/>
          <w:sz w:val="24"/>
          <w:lang w:eastAsia="pt-BR"/>
        </w:rPr>
        <w:t xml:space="preserve"> conforme Resolução nº 11/2015 do DETER</w:t>
      </w:r>
      <w:r w:rsidR="002A0EE9" w:rsidRPr="004D4253">
        <w:rPr>
          <w:rFonts w:ascii="Arial" w:hAnsi="Arial"/>
          <w:b/>
          <w:sz w:val="24"/>
          <w:lang w:eastAsia="pt-BR"/>
        </w:rPr>
        <w:t>.</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r>
        <w:rPr>
          <w:rFonts w:ascii="Arial" w:hAnsi="Arial"/>
          <w:sz w:val="24"/>
          <w:lang w:eastAsia="pt-BR"/>
        </w:rPr>
        <w:t>b4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Default="006E25BF" w:rsidP="006E25BF">
      <w:pPr>
        <w:spacing w:before="120" w:after="0" w:line="240" w:lineRule="auto"/>
        <w:ind w:firstLine="1418"/>
        <w:jc w:val="both"/>
        <w:rPr>
          <w:rFonts w:ascii="Arial" w:hAnsi="Arial" w:cs="Arial"/>
          <w:b/>
          <w:color w:val="FF0000"/>
          <w:sz w:val="24"/>
          <w:szCs w:val="24"/>
          <w:lang w:eastAsia="pt-BR"/>
        </w:rPr>
      </w:pPr>
    </w:p>
    <w:p w:rsidR="00072BCF" w:rsidRPr="004D4253" w:rsidRDefault="003E3BA1"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 xml:space="preserve">11.1. </w:t>
      </w:r>
      <w:r w:rsidR="0028786A" w:rsidRPr="004D4253">
        <w:rPr>
          <w:rFonts w:ascii="Arial" w:hAnsi="Arial" w:cs="Arial"/>
          <w:b/>
          <w:sz w:val="24"/>
          <w:szCs w:val="24"/>
          <w:lang w:eastAsia="pt-BR"/>
        </w:rPr>
        <w:t>O</w:t>
      </w:r>
      <w:r w:rsidRPr="004D4253">
        <w:rPr>
          <w:rFonts w:ascii="Arial" w:hAnsi="Arial" w:cs="Arial"/>
          <w:b/>
          <w:sz w:val="24"/>
          <w:szCs w:val="24"/>
          <w:lang w:eastAsia="pt-BR"/>
        </w:rPr>
        <w:t>s licitantes vencedores que possuírem ônibus com mais de 15 anos</w:t>
      </w:r>
      <w:r w:rsidR="008C3B18" w:rsidRPr="004D4253">
        <w:rPr>
          <w:rFonts w:ascii="Arial" w:hAnsi="Arial" w:cs="Arial"/>
          <w:b/>
          <w:sz w:val="24"/>
          <w:szCs w:val="24"/>
          <w:lang w:eastAsia="pt-BR"/>
        </w:rPr>
        <w:t xml:space="preserve"> de uso,</w:t>
      </w:r>
      <w:r w:rsidR="0028786A" w:rsidRPr="004D4253">
        <w:rPr>
          <w:rFonts w:ascii="Arial" w:hAnsi="Arial" w:cs="Arial"/>
          <w:b/>
          <w:sz w:val="24"/>
          <w:szCs w:val="24"/>
          <w:lang w:eastAsia="pt-BR"/>
        </w:rPr>
        <w:t xml:space="preserve"> mas que atendam </w:t>
      </w:r>
      <w:r w:rsidR="008C3B18" w:rsidRPr="004D4253">
        <w:rPr>
          <w:rFonts w:ascii="Arial" w:hAnsi="Arial" w:cs="Arial"/>
          <w:b/>
          <w:sz w:val="24"/>
          <w:szCs w:val="24"/>
          <w:lang w:eastAsia="pt-BR"/>
        </w:rPr>
        <w:t>às exigências do Código Nacional de Trânsito, principalmente as especiais ao transporte escolar,</w:t>
      </w:r>
      <w:r w:rsidRPr="004D4253">
        <w:rPr>
          <w:rFonts w:ascii="Arial" w:hAnsi="Arial" w:cs="Arial"/>
          <w:b/>
          <w:sz w:val="24"/>
          <w:szCs w:val="24"/>
          <w:lang w:eastAsia="pt-BR"/>
        </w:rPr>
        <w:t xml:space="preserve"> terão </w:t>
      </w:r>
      <w:r w:rsidR="0028786A" w:rsidRPr="004D4253">
        <w:rPr>
          <w:rFonts w:ascii="Arial" w:hAnsi="Arial" w:cs="Arial"/>
          <w:b/>
          <w:sz w:val="24"/>
          <w:szCs w:val="24"/>
          <w:lang w:eastAsia="pt-BR"/>
        </w:rPr>
        <w:t xml:space="preserve">até a data </w:t>
      </w:r>
      <w:r w:rsidR="008F7A53" w:rsidRPr="004D4253">
        <w:rPr>
          <w:rFonts w:ascii="Arial" w:hAnsi="Arial" w:cs="Arial"/>
          <w:b/>
          <w:sz w:val="24"/>
          <w:szCs w:val="24"/>
          <w:lang w:eastAsia="pt-BR"/>
        </w:rPr>
        <w:t xml:space="preserve">da assinatura </w:t>
      </w:r>
      <w:r w:rsidR="0028786A" w:rsidRPr="004D4253">
        <w:rPr>
          <w:rFonts w:ascii="Arial" w:hAnsi="Arial" w:cs="Arial"/>
          <w:b/>
          <w:sz w:val="24"/>
          <w:szCs w:val="24"/>
          <w:lang w:eastAsia="pt-BR"/>
        </w:rPr>
        <w:t>do 1º Termo Aditivo ao Contrato (caso seja renovado conforme prevê o Art. 57, II, da Lei 8.666/93) para apresentar</w:t>
      </w:r>
      <w:r w:rsidR="008C3B18" w:rsidRPr="004D4253">
        <w:rPr>
          <w:rFonts w:ascii="Arial" w:hAnsi="Arial" w:cs="Arial"/>
          <w:b/>
          <w:sz w:val="24"/>
          <w:szCs w:val="24"/>
          <w:lang w:eastAsia="pt-BR"/>
        </w:rPr>
        <w:t xml:space="preserve"> novo</w:t>
      </w:r>
      <w:r w:rsidR="0028786A" w:rsidRPr="004D4253">
        <w:rPr>
          <w:rFonts w:ascii="Arial" w:hAnsi="Arial" w:cs="Arial"/>
          <w:b/>
          <w:sz w:val="24"/>
          <w:szCs w:val="24"/>
          <w:lang w:eastAsia="pt-BR"/>
        </w:rPr>
        <w:t xml:space="preserve"> </w:t>
      </w:r>
      <w:r w:rsidR="008C3B18" w:rsidRPr="004D4253">
        <w:rPr>
          <w:rFonts w:ascii="Arial" w:hAnsi="Arial" w:cs="Arial"/>
          <w:b/>
          <w:sz w:val="24"/>
          <w:szCs w:val="24"/>
          <w:lang w:eastAsia="pt-BR"/>
        </w:rPr>
        <w:t xml:space="preserve">veículo devidamente habilitado </w:t>
      </w:r>
      <w:r w:rsidR="008F7A53" w:rsidRPr="004D4253">
        <w:rPr>
          <w:rFonts w:ascii="Arial" w:hAnsi="Arial" w:cs="Arial"/>
          <w:b/>
          <w:sz w:val="24"/>
          <w:szCs w:val="24"/>
          <w:lang w:eastAsia="pt-BR"/>
        </w:rPr>
        <w:t xml:space="preserve">(conforme </w:t>
      </w:r>
      <w:r w:rsidR="008C3B18" w:rsidRPr="004D4253">
        <w:rPr>
          <w:rFonts w:ascii="Arial" w:hAnsi="Arial" w:cs="Arial"/>
          <w:b/>
          <w:sz w:val="24"/>
          <w:szCs w:val="24"/>
          <w:lang w:eastAsia="pt-BR"/>
        </w:rPr>
        <w:t>item 10.4 letra “b”, b1 a b4</w:t>
      </w:r>
      <w:r w:rsidR="008F7A53" w:rsidRPr="004D4253">
        <w:rPr>
          <w:rFonts w:ascii="Arial" w:hAnsi="Arial" w:cs="Arial"/>
          <w:b/>
          <w:sz w:val="24"/>
          <w:szCs w:val="24"/>
          <w:lang w:eastAsia="pt-BR"/>
        </w:rPr>
        <w:t xml:space="preserve"> do Edital)</w:t>
      </w:r>
      <w:r w:rsidR="00AA69F7" w:rsidRPr="004D4253">
        <w:rPr>
          <w:rFonts w:ascii="Arial" w:hAnsi="Arial" w:cs="Arial"/>
          <w:b/>
          <w:sz w:val="24"/>
          <w:szCs w:val="24"/>
          <w:lang w:eastAsia="pt-BR"/>
        </w:rPr>
        <w:t>.</w:t>
      </w:r>
      <w:r w:rsidR="008F7A53" w:rsidRPr="004D4253">
        <w:rPr>
          <w:rFonts w:ascii="Arial" w:hAnsi="Arial" w:cs="Arial"/>
          <w:b/>
          <w:sz w:val="24"/>
          <w:szCs w:val="24"/>
          <w:lang w:eastAsia="pt-BR"/>
        </w:rPr>
        <w:t xml:space="preserve"> </w:t>
      </w:r>
    </w:p>
    <w:p w:rsidR="003E3BA1" w:rsidRPr="004D4253" w:rsidRDefault="00072BCF"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11.1.1 A</w:t>
      </w:r>
      <w:r w:rsidR="00C40F9B" w:rsidRPr="004D4253">
        <w:rPr>
          <w:rFonts w:ascii="Arial" w:hAnsi="Arial" w:cs="Arial"/>
          <w:b/>
          <w:sz w:val="24"/>
          <w:szCs w:val="24"/>
          <w:lang w:eastAsia="pt-BR"/>
        </w:rPr>
        <w:t xml:space="preserve"> não apresentação implicará na não renovação do contrato por parte do município.</w:t>
      </w:r>
      <w:r w:rsidR="008F7A53" w:rsidRPr="004D4253">
        <w:rPr>
          <w:rFonts w:ascii="Arial" w:hAnsi="Arial" w:cs="Arial"/>
          <w:b/>
          <w:sz w:val="24"/>
          <w:szCs w:val="24"/>
          <w:lang w:eastAsia="pt-BR"/>
        </w:rPr>
        <w:t xml:space="preserve"> </w:t>
      </w:r>
      <w:r w:rsidR="003E3BA1" w:rsidRPr="004D4253">
        <w:rPr>
          <w:rFonts w:ascii="Arial" w:hAnsi="Arial" w:cs="Arial"/>
          <w:b/>
          <w:sz w:val="24"/>
          <w:szCs w:val="24"/>
          <w:lang w:eastAsia="pt-BR"/>
        </w:rPr>
        <w:t xml:space="preserve"> </w:t>
      </w: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b/>
          <w:bCs/>
          <w:color w:val="FF0000"/>
          <w:sz w:val="24"/>
          <w:lang w:eastAsia="pt-BR"/>
        </w:rPr>
      </w:pP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562D74">
        <w:rPr>
          <w:rFonts w:ascii="Arial" w:hAnsi="Arial"/>
          <w:b/>
          <w:bCs/>
          <w:sz w:val="24"/>
          <w:lang w:eastAsia="pt-BR"/>
        </w:rPr>
        <w:t>11.2.</w:t>
      </w:r>
      <w:r w:rsidRPr="00562D74">
        <w:rPr>
          <w:rFonts w:ascii="Arial" w:hAnsi="Arial"/>
          <w:sz w:val="24"/>
          <w:lang w:eastAsia="pt-BR"/>
        </w:rPr>
        <w:t xml:space="preserve"> Os condutores do transporte escolar deverão freq</w:t>
      </w:r>
      <w:r w:rsidR="00F24386" w:rsidRPr="00562D74">
        <w:rPr>
          <w:rFonts w:ascii="Arial" w:hAnsi="Arial"/>
          <w:sz w:val="24"/>
          <w:lang w:eastAsia="pt-BR"/>
        </w:rPr>
        <w:t>u</w:t>
      </w:r>
      <w:r w:rsidRPr="00562D74">
        <w:rPr>
          <w:rFonts w:ascii="Arial" w:hAnsi="Arial"/>
          <w:sz w:val="24"/>
          <w:lang w:eastAsia="pt-BR"/>
        </w:rPr>
        <w:t>entar os cursos, treinamentos, palestras e similares promovidos pela CONTRATANTE, sempre que solicitados.</w:t>
      </w:r>
    </w:p>
    <w:p w:rsidR="006E25BF" w:rsidRPr="00562D74" w:rsidRDefault="006E25BF" w:rsidP="006E25BF">
      <w:pPr>
        <w:spacing w:after="0" w:line="240" w:lineRule="auto"/>
        <w:ind w:firstLine="1440"/>
        <w:jc w:val="both"/>
        <w:rPr>
          <w:rFonts w:ascii="Arial" w:hAnsi="Arial"/>
          <w:b/>
          <w:bCs/>
          <w:color w:val="FF0000"/>
          <w:sz w:val="24"/>
          <w:szCs w:val="24"/>
          <w:lang w:eastAsia="pt-BR"/>
        </w:rPr>
      </w:pPr>
    </w:p>
    <w:p w:rsidR="006E25BF" w:rsidRPr="00562D74" w:rsidRDefault="006E25BF" w:rsidP="006E25BF">
      <w:pPr>
        <w:spacing w:after="0" w:line="240" w:lineRule="auto"/>
        <w:ind w:firstLine="1440"/>
        <w:jc w:val="both"/>
        <w:rPr>
          <w:rFonts w:ascii="Arial" w:hAnsi="Arial"/>
          <w:sz w:val="24"/>
          <w:szCs w:val="24"/>
          <w:lang w:eastAsia="pt-BR"/>
        </w:rPr>
      </w:pPr>
      <w:r w:rsidRPr="00562D74">
        <w:rPr>
          <w:rFonts w:ascii="Arial" w:hAnsi="Arial"/>
          <w:b/>
          <w:bCs/>
          <w:sz w:val="24"/>
          <w:szCs w:val="24"/>
          <w:lang w:eastAsia="pt-BR"/>
        </w:rPr>
        <w:t>11.3.</w:t>
      </w:r>
      <w:r w:rsidRPr="00562D74">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w:t>
      </w:r>
      <w:r w:rsidR="002D2679" w:rsidRPr="00562D74">
        <w:rPr>
          <w:rFonts w:ascii="Arial" w:hAnsi="Arial"/>
          <w:sz w:val="24"/>
          <w:szCs w:val="24"/>
          <w:lang w:eastAsia="pt-BR"/>
        </w:rPr>
        <w:t>veículo</w:t>
      </w:r>
      <w:r w:rsidRPr="00562D74">
        <w:rPr>
          <w:rFonts w:ascii="Arial" w:hAnsi="Arial"/>
          <w:sz w:val="24"/>
          <w:szCs w:val="24"/>
          <w:lang w:eastAsia="pt-BR"/>
        </w:rPr>
        <w:t xml:space="preserve"> similar para realização dos serviços, em caráter excepcional e por um período não superior a 05 (cinco) dias, cabendo a empresa os encargos e ônus decorrentes da contratação, recebendo o valor estipulado neste instrumento.</w:t>
      </w:r>
    </w:p>
    <w:p w:rsidR="00562D74" w:rsidRPr="00562D74" w:rsidRDefault="00562D74"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D92DA6"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D92DA6">
        <w:rPr>
          <w:rFonts w:ascii="Arial" w:hAnsi="Arial"/>
          <w:b/>
          <w:sz w:val="24"/>
          <w:lang w:eastAsia="pt-BR"/>
        </w:rPr>
        <w:t>11.4.</w:t>
      </w:r>
      <w:r w:rsidRPr="00D92DA6">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7446BE" w:rsidRDefault="007446BE"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7446BE"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11.6 Em havendo alunos com necessidades especiais, o ônibus deverá ser adaptado (sob responsabilidade e ônus do licitante vencedor).</w:t>
      </w:r>
    </w:p>
    <w:p w:rsidR="007C1637" w:rsidRPr="004D4253" w:rsidRDefault="007C1637"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p>
    <w:p w:rsidR="007C1637"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11.7</w:t>
      </w:r>
      <w:r w:rsidR="007C1637" w:rsidRPr="004D4253">
        <w:rPr>
          <w:rFonts w:ascii="Arial" w:hAnsi="Arial"/>
          <w:b/>
          <w:sz w:val="24"/>
          <w:szCs w:val="24"/>
          <w:lang w:eastAsia="pt-BR"/>
        </w:rPr>
        <w:t xml:space="preserve">. Caso haja disponibilidade de assentos, </w:t>
      </w:r>
      <w:r w:rsidR="007F0492" w:rsidRPr="004D4253">
        <w:rPr>
          <w:rFonts w:ascii="Arial" w:hAnsi="Arial"/>
          <w:b/>
          <w:sz w:val="24"/>
          <w:szCs w:val="24"/>
          <w:lang w:eastAsia="pt-BR"/>
        </w:rPr>
        <w:t xml:space="preserve">deverá </w:t>
      </w:r>
      <w:r w:rsidR="007C1637" w:rsidRPr="004D4253">
        <w:rPr>
          <w:rFonts w:ascii="Arial" w:hAnsi="Arial"/>
          <w:b/>
          <w:sz w:val="24"/>
          <w:szCs w:val="24"/>
          <w:lang w:eastAsia="pt-BR"/>
        </w:rPr>
        <w:t xml:space="preserve">o licitante vencedor </w:t>
      </w:r>
      <w:r w:rsidR="007F0492" w:rsidRPr="004D4253">
        <w:rPr>
          <w:rFonts w:ascii="Arial" w:hAnsi="Arial"/>
          <w:b/>
          <w:sz w:val="24"/>
          <w:szCs w:val="24"/>
          <w:lang w:eastAsia="pt-BR"/>
        </w:rPr>
        <w:t>realizar o transporte de idosos (cadastrados n</w:t>
      </w:r>
      <w:r w:rsidR="000B56DB" w:rsidRPr="004D4253">
        <w:rPr>
          <w:rFonts w:ascii="Arial" w:hAnsi="Arial"/>
          <w:b/>
          <w:sz w:val="24"/>
          <w:szCs w:val="24"/>
          <w:lang w:eastAsia="pt-BR"/>
        </w:rPr>
        <w:t>a</w:t>
      </w:r>
      <w:r w:rsidR="007F0492" w:rsidRPr="004D4253">
        <w:rPr>
          <w:rFonts w:ascii="Arial" w:hAnsi="Arial"/>
          <w:b/>
          <w:sz w:val="24"/>
          <w:szCs w:val="24"/>
          <w:lang w:eastAsia="pt-BR"/>
        </w:rPr>
        <w:t xml:space="preserve"> SMAS</w:t>
      </w:r>
      <w:r w:rsidR="00D242B5" w:rsidRPr="004D4253">
        <w:rPr>
          <w:rFonts w:ascii="Arial" w:hAnsi="Arial"/>
          <w:b/>
          <w:sz w:val="24"/>
          <w:szCs w:val="24"/>
          <w:lang w:eastAsia="pt-BR"/>
        </w:rPr>
        <w:t xml:space="preserve">), sem ônus adicional ao </w:t>
      </w:r>
      <w:r w:rsidR="007F0492" w:rsidRPr="004D4253">
        <w:rPr>
          <w:rFonts w:ascii="Arial" w:hAnsi="Arial"/>
          <w:b/>
          <w:sz w:val="24"/>
          <w:szCs w:val="24"/>
          <w:lang w:eastAsia="pt-BR"/>
        </w:rPr>
        <w:t>Município de Saudades</w:t>
      </w:r>
      <w:r w:rsidR="00D242B5" w:rsidRPr="004D4253">
        <w:rPr>
          <w:rFonts w:ascii="Arial" w:hAnsi="Arial"/>
          <w:b/>
          <w:sz w:val="24"/>
          <w:szCs w:val="24"/>
          <w:lang w:eastAsia="pt-BR"/>
        </w:rPr>
        <w:t xml:space="preserve"> que</w:t>
      </w:r>
      <w:r w:rsidR="007F0492" w:rsidRPr="004D4253">
        <w:rPr>
          <w:rFonts w:ascii="Arial" w:hAnsi="Arial"/>
          <w:b/>
          <w:sz w:val="24"/>
          <w:szCs w:val="24"/>
          <w:lang w:eastAsia="pt-BR"/>
        </w:rPr>
        <w:t xml:space="preserve"> disponibilizará uma passagem de ida e uma de volta por mês para cada idoso gratuitamente, com controle da Secretaria Municipal de Assistência Social.</w:t>
      </w:r>
    </w:p>
    <w:p w:rsidR="00BD7E59" w:rsidRPr="004D4253" w:rsidRDefault="00BD7E59"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6E25BF"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bCs/>
          <w:sz w:val="24"/>
          <w:szCs w:val="24"/>
          <w:lang w:eastAsia="pt-BR"/>
        </w:rPr>
        <w:t>11.8</w:t>
      </w:r>
      <w:r w:rsidR="006E25BF" w:rsidRPr="004D4253">
        <w:rPr>
          <w:rFonts w:ascii="Arial" w:hAnsi="Arial"/>
          <w:b/>
          <w:bCs/>
          <w:sz w:val="24"/>
          <w:szCs w:val="24"/>
          <w:lang w:eastAsia="pt-BR"/>
        </w:rPr>
        <w:t>.</w:t>
      </w:r>
      <w:r w:rsidR="006E25BF" w:rsidRPr="004D4253">
        <w:rPr>
          <w:rFonts w:ascii="Arial" w:hAnsi="Arial"/>
          <w:b/>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lastRenderedPageBreak/>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SECRETARIA – 04 – Secretaria Municipal de Educação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2.016 – Manutenção da Educação Infantil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Rubrica – 33.90.39.99.00 – Outros Serviços de Terceiros pessoa Jurídicas</w:t>
      </w:r>
    </w:p>
    <w:p w:rsidR="00F05BC2" w:rsidRDefault="00F05BC2"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lastRenderedPageBreak/>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 xml:space="preserve">A proponente que vier a ser contratada ficará obrigada a aceitar, nas mesmas condições contratuais, os acréscimos ou supressões que se </w:t>
      </w:r>
      <w:r w:rsidRPr="00BB062C">
        <w:rPr>
          <w:rFonts w:ascii="Arial" w:hAnsi="Arial" w:cs="Arial"/>
          <w:sz w:val="24"/>
          <w:szCs w:val="24"/>
          <w:lang w:eastAsia="pt-BR"/>
        </w:rPr>
        <w:lastRenderedPageBreak/>
        <w:t>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w:t>
      </w:r>
      <w:r w:rsidR="00C32471">
        <w:rPr>
          <w:rFonts w:ascii="Arial" w:hAnsi="Arial" w:cs="Arial"/>
          <w:sz w:val="24"/>
          <w:szCs w:val="24"/>
          <w:lang w:eastAsia="pt-BR"/>
        </w:rPr>
        <w:t>o pregoeiro</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VI – Modelo Sugestivo de proposta.</w:t>
      </w:r>
    </w:p>
    <w:p w:rsidR="008E0B22" w:rsidRPr="00BB062C" w:rsidRDefault="008E0B22"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Pr>
          <w:rFonts w:ascii="Arial" w:hAnsi="Arial" w:cs="Arial"/>
          <w:sz w:val="24"/>
          <w:szCs w:val="24"/>
          <w:lang w:eastAsia="pt-BR"/>
        </w:rPr>
        <w:t>Anexo VII – Mapas dos roteiros.</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7F2F89" w:rsidRDefault="006E25BF" w:rsidP="006E25BF">
      <w:pPr>
        <w:spacing w:before="120" w:after="0" w:line="240" w:lineRule="auto"/>
        <w:ind w:left="2138"/>
        <w:jc w:val="right"/>
        <w:rPr>
          <w:rFonts w:ascii="Arial" w:hAnsi="Arial" w:cs="Arial"/>
          <w:spacing w:val="14"/>
          <w:sz w:val="24"/>
          <w:szCs w:val="24"/>
          <w:lang w:eastAsia="pt-BR"/>
        </w:rPr>
      </w:pPr>
      <w:r w:rsidRPr="007F2F89">
        <w:rPr>
          <w:rFonts w:ascii="Arial" w:hAnsi="Arial" w:cs="Arial"/>
          <w:spacing w:val="14"/>
          <w:sz w:val="24"/>
          <w:szCs w:val="24"/>
          <w:lang w:eastAsia="pt-BR"/>
        </w:rPr>
        <w:t xml:space="preserve">Saudades, SC, </w:t>
      </w:r>
      <w:r w:rsidR="00DC5EEE">
        <w:rPr>
          <w:rFonts w:ascii="Arial" w:hAnsi="Arial" w:cs="Arial"/>
          <w:spacing w:val="14"/>
          <w:sz w:val="24"/>
          <w:szCs w:val="24"/>
          <w:lang w:eastAsia="pt-BR"/>
        </w:rPr>
        <w:t>2</w:t>
      </w:r>
      <w:r w:rsidR="00C50625">
        <w:rPr>
          <w:rFonts w:ascii="Arial" w:hAnsi="Arial" w:cs="Arial"/>
          <w:spacing w:val="14"/>
          <w:sz w:val="24"/>
          <w:szCs w:val="24"/>
          <w:lang w:eastAsia="pt-BR"/>
        </w:rPr>
        <w:t>3</w:t>
      </w:r>
      <w:r w:rsidRPr="007F2F89">
        <w:rPr>
          <w:rFonts w:ascii="Arial" w:hAnsi="Arial" w:cs="Arial"/>
          <w:spacing w:val="14"/>
          <w:sz w:val="24"/>
          <w:szCs w:val="24"/>
          <w:lang w:eastAsia="pt-BR"/>
        </w:rPr>
        <w:t>/</w:t>
      </w:r>
      <w:r w:rsidR="007F2F89" w:rsidRPr="007F2F89">
        <w:rPr>
          <w:rFonts w:ascii="Arial" w:hAnsi="Arial" w:cs="Arial"/>
          <w:spacing w:val="14"/>
          <w:sz w:val="24"/>
          <w:szCs w:val="24"/>
          <w:lang w:eastAsia="pt-BR"/>
        </w:rPr>
        <w:t>01</w:t>
      </w:r>
      <w:r w:rsidRPr="007F2F89">
        <w:rPr>
          <w:rFonts w:ascii="Arial" w:hAnsi="Arial" w:cs="Arial"/>
          <w:spacing w:val="14"/>
          <w:sz w:val="24"/>
          <w:szCs w:val="24"/>
          <w:lang w:eastAsia="pt-BR"/>
        </w:rPr>
        <w:t>/</w:t>
      </w:r>
      <w:r w:rsidR="00FD3CD9" w:rsidRPr="007F2F89">
        <w:rPr>
          <w:rFonts w:ascii="Arial" w:hAnsi="Arial" w:cs="Arial"/>
          <w:spacing w:val="14"/>
          <w:sz w:val="24"/>
          <w:szCs w:val="24"/>
          <w:lang w:eastAsia="pt-BR"/>
        </w:rPr>
        <w:t>20</w:t>
      </w:r>
      <w:r w:rsidR="00DC5EEE">
        <w:rPr>
          <w:rFonts w:ascii="Arial" w:hAnsi="Arial" w:cs="Arial"/>
          <w:spacing w:val="14"/>
          <w:sz w:val="24"/>
          <w:szCs w:val="24"/>
          <w:lang w:eastAsia="pt-BR"/>
        </w:rPr>
        <w:t>20</w:t>
      </w:r>
      <w:r w:rsidRPr="007F2F89">
        <w:rPr>
          <w:rFonts w:ascii="Arial" w:hAnsi="Arial" w:cs="Arial"/>
          <w:spacing w:val="14"/>
          <w:sz w:val="24"/>
          <w:szCs w:val="24"/>
          <w:lang w:eastAsia="pt-BR"/>
        </w:rPr>
        <w:t>.</w:t>
      </w:r>
    </w:p>
    <w:p w:rsidR="006E25BF" w:rsidRPr="00431271" w:rsidRDefault="006E25BF" w:rsidP="006E25BF">
      <w:pPr>
        <w:spacing w:before="120" w:after="0" w:line="240" w:lineRule="auto"/>
        <w:ind w:firstLine="1418"/>
        <w:jc w:val="both"/>
        <w:rPr>
          <w:rFonts w:ascii="Arial" w:hAnsi="Arial" w:cs="Arial"/>
          <w:color w:val="FF0000"/>
          <w:spacing w:val="14"/>
          <w:sz w:val="24"/>
          <w:szCs w:val="24"/>
          <w:lang w:eastAsia="pt-BR"/>
        </w:rPr>
      </w:pPr>
      <w:r w:rsidRPr="00431271">
        <w:rPr>
          <w:rFonts w:ascii="Arial" w:hAnsi="Arial" w:cs="Arial"/>
          <w:color w:val="FF0000"/>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C50625" w:rsidP="006E25BF">
      <w:pPr>
        <w:spacing w:after="0" w:line="240" w:lineRule="auto"/>
        <w:ind w:right="333" w:firstLine="567"/>
        <w:jc w:val="center"/>
        <w:rPr>
          <w:rFonts w:ascii="Arial" w:hAnsi="Arial" w:cs="Arial"/>
          <w:b/>
          <w:sz w:val="24"/>
          <w:szCs w:val="24"/>
          <w:lang w:eastAsia="pt-BR"/>
        </w:rPr>
      </w:pPr>
      <w:r>
        <w:rPr>
          <w:rFonts w:ascii="Arial" w:hAnsi="Arial" w:cs="Arial"/>
          <w:b/>
          <w:sz w:val="24"/>
          <w:szCs w:val="24"/>
          <w:lang w:eastAsia="pt-BR"/>
        </w:rPr>
        <w:t>OSMAR PRESTES</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r w:rsidR="00C50625">
        <w:rPr>
          <w:rFonts w:ascii="Arial" w:hAnsi="Arial" w:cs="Arial"/>
          <w:bCs/>
          <w:sz w:val="32"/>
          <w:lang w:eastAsia="pt-BR"/>
        </w:rPr>
        <w:t xml:space="preserve"> em Exercício</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DC5EEE">
            <w:pPr>
              <w:spacing w:after="0" w:line="240" w:lineRule="auto"/>
              <w:ind w:right="51"/>
              <w:jc w:val="center"/>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DC5EEE" w:rsidP="00DC5EEE">
            <w:pPr>
              <w:spacing w:after="0" w:line="240" w:lineRule="auto"/>
              <w:ind w:right="51"/>
              <w:jc w:val="center"/>
              <w:rPr>
                <w:rFonts w:ascii="Arial" w:hAnsi="Arial" w:cs="Arial"/>
                <w:sz w:val="22"/>
                <w:szCs w:val="22"/>
                <w:lang w:eastAsia="pt-BR"/>
              </w:rPr>
            </w:pPr>
            <w:r>
              <w:rPr>
                <w:rFonts w:ascii="Arial" w:hAnsi="Arial" w:cs="Arial"/>
                <w:sz w:val="22"/>
                <w:szCs w:val="22"/>
                <w:lang w:eastAsia="pt-BR"/>
              </w:rPr>
              <w:t>LUCAS JOSIAS ROHR</w:t>
            </w:r>
          </w:p>
          <w:p w:rsidR="006E25BF" w:rsidRPr="00BB062C" w:rsidRDefault="006E25BF" w:rsidP="00DC5EEE">
            <w:pPr>
              <w:spacing w:after="0" w:line="240" w:lineRule="auto"/>
              <w:ind w:right="51"/>
              <w:jc w:val="center"/>
              <w:rPr>
                <w:rFonts w:ascii="Arial" w:hAnsi="Arial" w:cs="Arial"/>
                <w:sz w:val="22"/>
                <w:szCs w:val="22"/>
                <w:lang w:eastAsia="pt-BR"/>
              </w:rPr>
            </w:pPr>
            <w:r w:rsidRPr="00BB062C">
              <w:rPr>
                <w:rFonts w:ascii="Arial" w:hAnsi="Arial" w:cs="Arial"/>
                <w:sz w:val="22"/>
                <w:szCs w:val="22"/>
                <w:lang w:eastAsia="pt-BR"/>
              </w:rPr>
              <w:t>Assessor Jurídic</w:t>
            </w:r>
            <w:r w:rsidR="00DC5EEE">
              <w:rPr>
                <w:rFonts w:ascii="Arial" w:hAnsi="Arial" w:cs="Arial"/>
                <w:sz w:val="22"/>
                <w:szCs w:val="22"/>
                <w:lang w:eastAsia="pt-BR"/>
              </w:rPr>
              <w:t>o</w:t>
            </w:r>
          </w:p>
          <w:p w:rsidR="006E25BF" w:rsidRPr="00BB062C" w:rsidRDefault="00DC5EEE" w:rsidP="00DC5EEE">
            <w:pPr>
              <w:spacing w:after="0" w:line="240" w:lineRule="auto"/>
              <w:ind w:right="51"/>
              <w:jc w:val="center"/>
              <w:rPr>
                <w:rFonts w:ascii="Arial" w:hAnsi="Arial" w:cs="Arial"/>
                <w:sz w:val="22"/>
                <w:szCs w:val="22"/>
                <w:lang w:eastAsia="pt-BR"/>
              </w:rPr>
            </w:pPr>
            <w:r>
              <w:rPr>
                <w:rFonts w:ascii="Arial" w:hAnsi="Arial" w:cs="Arial"/>
                <w:sz w:val="22"/>
                <w:szCs w:val="22"/>
                <w:lang w:eastAsia="pt-BR"/>
              </w:rPr>
              <w:t>OAB/SC nº 36.748</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C50625">
        <w:rPr>
          <w:rFonts w:ascii="Arial" w:hAnsi="Arial" w:cs="Arial"/>
          <w:b/>
          <w:bCs/>
          <w:spacing w:val="14"/>
          <w:sz w:val="24"/>
          <w:szCs w:val="24"/>
          <w:lang w:eastAsia="pt-BR"/>
        </w:rPr>
        <w:t>002/2020</w:t>
      </w:r>
      <w:r w:rsidRPr="00BB062C">
        <w:rPr>
          <w:rFonts w:ascii="Arial" w:hAnsi="Arial" w:cs="Arial"/>
          <w:b/>
          <w:bCs/>
          <w:spacing w:val="14"/>
          <w:sz w:val="24"/>
          <w:szCs w:val="24"/>
          <w:lang w:eastAsia="pt-BR"/>
        </w:rPr>
        <w:t>.</w:t>
      </w:r>
    </w:p>
    <w:p w:rsidR="00DD03AB" w:rsidRDefault="00DD03AB"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DD03AB" w:rsidRDefault="00DD03AB" w:rsidP="00DD03AB">
      <w:pPr>
        <w:spacing w:before="120" w:after="0" w:line="240" w:lineRule="auto"/>
        <w:jc w:val="both"/>
        <w:rPr>
          <w:rFonts w:ascii="Arial" w:hAnsi="Arial" w:cs="Arial"/>
          <w:b/>
          <w:bCs/>
          <w:sz w:val="24"/>
          <w:szCs w:val="24"/>
        </w:rPr>
      </w:pPr>
    </w:p>
    <w:p w:rsidR="00DD03AB" w:rsidRDefault="00DD03AB" w:rsidP="00DD03AB">
      <w:pPr>
        <w:spacing w:before="120" w:after="0" w:line="240" w:lineRule="auto"/>
        <w:jc w:val="both"/>
        <w:rPr>
          <w:rFonts w:ascii="Arial" w:hAnsi="Arial" w:cs="Arial"/>
          <w:spacing w:val="14"/>
          <w:sz w:val="24"/>
          <w:szCs w:val="24"/>
          <w:lang w:eastAsia="pt-BR"/>
        </w:rPr>
      </w:pPr>
      <w:r w:rsidRPr="00DD03AB">
        <w:rPr>
          <w:rFonts w:ascii="Arial" w:hAnsi="Arial" w:cs="Arial"/>
          <w:b/>
          <w:bCs/>
          <w:sz w:val="24"/>
          <w:szCs w:val="24"/>
        </w:rPr>
        <w:t>OBJETIVOS A SEREM ALCANÇADOS:</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Atendimento aos princípios da economicidade e eficiência na </w:t>
      </w:r>
      <w:r w:rsidR="008F7CCD">
        <w:rPr>
          <w:rFonts w:ascii="Arial" w:hAnsi="Arial" w:cs="Arial"/>
          <w:bCs/>
          <w:sz w:val="24"/>
          <w:szCs w:val="24"/>
        </w:rPr>
        <w:t>contratação</w:t>
      </w:r>
      <w:r w:rsidRPr="00DD03AB">
        <w:rPr>
          <w:rFonts w:ascii="Arial" w:hAnsi="Arial" w:cs="Arial"/>
          <w:bCs/>
          <w:sz w:val="24"/>
          <w:szCs w:val="24"/>
        </w:rPr>
        <w:t xml:space="preserve"> dos serviços em questão, através da competitividade entre empresas do ramo, mediante regular e adequado procedimento licitatório, cujo fator preponderante é o </w:t>
      </w:r>
      <w:r w:rsidRPr="00DD03AB">
        <w:rPr>
          <w:rFonts w:ascii="Arial" w:hAnsi="Arial" w:cs="Arial"/>
          <w:sz w:val="24"/>
          <w:szCs w:val="24"/>
        </w:rPr>
        <w:t>menor preço por item</w:t>
      </w:r>
      <w:r w:rsidRPr="00DD03AB">
        <w:rPr>
          <w:rFonts w:ascii="Arial" w:hAnsi="Arial" w:cs="Arial"/>
          <w:bCs/>
          <w:sz w:val="24"/>
          <w:szCs w:val="24"/>
        </w:rPr>
        <w:t xml:space="preserve">. </w:t>
      </w:r>
    </w:p>
    <w:p w:rsidR="00DD03AB" w:rsidRPr="00DD03AB" w:rsidRDefault="00DD03AB" w:rsidP="00DD03AB">
      <w:pPr>
        <w:pStyle w:val="Cabealho"/>
        <w:contextualSpacing/>
        <w:jc w:val="both"/>
        <w:rPr>
          <w:rFonts w:ascii="Arial" w:hAnsi="Arial" w:cs="Arial"/>
          <w:bCs/>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JUSTIFICATIVA DA LICITAÇÃO:</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sz w:val="24"/>
          <w:szCs w:val="24"/>
        </w:rPr>
        <w:t>Efetuar o deslocamento dos alunos do Município de suas residências até a escola e vi</w:t>
      </w:r>
      <w:r w:rsidR="00C32471">
        <w:rPr>
          <w:rFonts w:ascii="Arial" w:hAnsi="Arial" w:cs="Arial"/>
          <w:sz w:val="24"/>
          <w:szCs w:val="24"/>
        </w:rPr>
        <w:t>c</w:t>
      </w:r>
      <w:r w:rsidRPr="00DD03AB">
        <w:rPr>
          <w:rFonts w:ascii="Arial" w:hAnsi="Arial" w:cs="Arial"/>
          <w:sz w:val="24"/>
          <w:szCs w:val="24"/>
        </w:rPr>
        <w:t>e</w:t>
      </w:r>
      <w:r w:rsidR="00C32471">
        <w:rPr>
          <w:rFonts w:ascii="Arial" w:hAnsi="Arial" w:cs="Arial"/>
          <w:sz w:val="24"/>
          <w:szCs w:val="24"/>
        </w:rPr>
        <w:t>-</w:t>
      </w:r>
      <w:r w:rsidRPr="00DD03AB">
        <w:rPr>
          <w:rFonts w:ascii="Arial" w:hAnsi="Arial" w:cs="Arial"/>
          <w:sz w:val="24"/>
          <w:szCs w:val="24"/>
        </w:rPr>
        <w:t>versa.</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u w:val="single"/>
        </w:rPr>
      </w:pPr>
      <w:r w:rsidRPr="00DD03AB">
        <w:rPr>
          <w:rFonts w:ascii="Arial" w:hAnsi="Arial" w:cs="Arial"/>
          <w:b/>
          <w:sz w:val="24"/>
          <w:szCs w:val="24"/>
        </w:rPr>
        <w:t>OBJETO:</w:t>
      </w:r>
    </w:p>
    <w:p w:rsidR="00DD03AB" w:rsidRPr="00DD03AB" w:rsidRDefault="00DD03AB" w:rsidP="00DD03AB">
      <w:pPr>
        <w:autoSpaceDE w:val="0"/>
        <w:autoSpaceDN w:val="0"/>
        <w:adjustRightInd w:val="0"/>
        <w:spacing w:after="0" w:line="240" w:lineRule="auto"/>
        <w:contextualSpacing/>
        <w:jc w:val="both"/>
        <w:rPr>
          <w:rFonts w:ascii="Arial" w:hAnsi="Arial" w:cs="Arial"/>
          <w:sz w:val="24"/>
          <w:szCs w:val="24"/>
        </w:rPr>
      </w:pPr>
      <w:r w:rsidRPr="00DD03AB">
        <w:rPr>
          <w:rFonts w:ascii="Arial" w:hAnsi="Arial" w:cs="Arial"/>
          <w:sz w:val="24"/>
          <w:szCs w:val="24"/>
        </w:rPr>
        <w:t>A presente licitação tem por objeto a contratação de empresa especializada no ramo de transporte de passageiros para realizar o transporte escolar dos alunos que frequentam as escolas do Município</w:t>
      </w:r>
      <w:r w:rsidR="008F7CCD">
        <w:rPr>
          <w:rFonts w:ascii="Arial" w:hAnsi="Arial" w:cs="Arial"/>
          <w:sz w:val="24"/>
          <w:szCs w:val="24"/>
        </w:rPr>
        <w:t xml:space="preserve"> durante o calendário escolar estimado de 200 dias letivos</w:t>
      </w:r>
      <w:r w:rsidRPr="00DD03AB">
        <w:rPr>
          <w:rFonts w:ascii="Arial" w:hAnsi="Arial" w:cs="Arial"/>
          <w:sz w:val="24"/>
          <w:szCs w:val="24"/>
        </w:rPr>
        <w:t>.</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PROPOSTA</w:t>
      </w:r>
    </w:p>
    <w:p w:rsidR="00DD03AB" w:rsidRPr="00DD03AB" w:rsidRDefault="00DD03AB" w:rsidP="00DD03AB">
      <w:pPr>
        <w:pStyle w:val="Corpodetexto"/>
        <w:contextualSpacing/>
        <w:rPr>
          <w:rFonts w:ascii="Arial" w:hAnsi="Arial" w:cs="Arial"/>
          <w:sz w:val="24"/>
          <w:szCs w:val="24"/>
        </w:rPr>
      </w:pPr>
      <w:r w:rsidRPr="00DD03AB">
        <w:rPr>
          <w:rFonts w:ascii="Arial" w:hAnsi="Arial" w:cs="Arial"/>
          <w:sz w:val="24"/>
          <w:szCs w:val="24"/>
        </w:rPr>
        <w:t>Serão desclassificadas as propostas que descumprirem o estabelecido no edital, bem como com valores acima do valor máximo previsto.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JULGAMENTO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O julgamento no processo será o de </w:t>
      </w:r>
      <w:r w:rsidRPr="00DD03AB">
        <w:rPr>
          <w:rFonts w:ascii="Arial" w:hAnsi="Arial" w:cs="Arial"/>
          <w:sz w:val="24"/>
          <w:szCs w:val="24"/>
        </w:rPr>
        <w:t>menor preço por item</w:t>
      </w:r>
      <w:r w:rsidRPr="00DD03AB">
        <w:rPr>
          <w:rFonts w:ascii="Arial" w:hAnsi="Arial" w:cs="Arial"/>
          <w:bCs/>
          <w:sz w:val="24"/>
          <w:szCs w:val="24"/>
        </w:rPr>
        <w:t>.</w:t>
      </w:r>
    </w:p>
    <w:p w:rsid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DAS ESPECIFICAÇÕES E QUANTIDADES</w:t>
      </w:r>
    </w:p>
    <w:p w:rsid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As quantidades e preços máximos a serem pagos pelo Município, são os seguintes:</w:t>
      </w:r>
    </w:p>
    <w:p w:rsidR="00537655" w:rsidRPr="00DD03AB" w:rsidRDefault="00537655" w:rsidP="00DD03AB">
      <w:pPr>
        <w:autoSpaceDE w:val="0"/>
        <w:autoSpaceDN w:val="0"/>
        <w:adjustRightInd w:val="0"/>
        <w:spacing w:after="0" w:line="240" w:lineRule="auto"/>
        <w:contextualSpacing/>
        <w:jc w:val="both"/>
        <w:rPr>
          <w:rFonts w:ascii="Arial" w:hAnsi="Arial" w:cs="Arial"/>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062442" w:rsidRPr="00095917" w:rsidTr="00AD6FCA">
        <w:tc>
          <w:tcPr>
            <w:tcW w:w="750" w:type="dxa"/>
            <w:shd w:val="clear" w:color="auto" w:fill="auto"/>
          </w:tcPr>
          <w:p w:rsidR="00062442" w:rsidRPr="00095917" w:rsidRDefault="00062442" w:rsidP="00AD6FCA">
            <w:pPr>
              <w:pStyle w:val="SemEspaamento"/>
              <w:jc w:val="center"/>
              <w:rPr>
                <w:b/>
              </w:rPr>
            </w:pPr>
            <w:r w:rsidRPr="00095917">
              <w:rPr>
                <w:b/>
              </w:rPr>
              <w:t>ITEM</w:t>
            </w:r>
          </w:p>
        </w:tc>
        <w:tc>
          <w:tcPr>
            <w:tcW w:w="4617" w:type="dxa"/>
            <w:shd w:val="clear" w:color="auto" w:fill="auto"/>
          </w:tcPr>
          <w:p w:rsidR="00062442" w:rsidRPr="00095917" w:rsidRDefault="00062442" w:rsidP="00AD6FCA">
            <w:pPr>
              <w:pStyle w:val="SemEspaamento"/>
              <w:jc w:val="center"/>
              <w:rPr>
                <w:b/>
              </w:rPr>
            </w:pPr>
            <w:r w:rsidRPr="00095917">
              <w:rPr>
                <w:b/>
              </w:rPr>
              <w:t>ROTEIRO 14</w:t>
            </w:r>
          </w:p>
        </w:tc>
        <w:tc>
          <w:tcPr>
            <w:tcW w:w="700" w:type="dxa"/>
          </w:tcPr>
          <w:p w:rsidR="00062442" w:rsidRPr="00095917" w:rsidRDefault="00062442" w:rsidP="00AD6FCA">
            <w:pPr>
              <w:pStyle w:val="SemEspaamento"/>
              <w:jc w:val="center"/>
              <w:rPr>
                <w:b/>
              </w:rPr>
            </w:pPr>
            <w:r>
              <w:rPr>
                <w:b/>
              </w:rPr>
              <w:t>UND.</w:t>
            </w:r>
          </w:p>
        </w:tc>
        <w:tc>
          <w:tcPr>
            <w:tcW w:w="1583" w:type="dxa"/>
          </w:tcPr>
          <w:p w:rsidR="00062442" w:rsidRPr="00A5717E" w:rsidRDefault="00062442" w:rsidP="00AD6FCA">
            <w:pPr>
              <w:pStyle w:val="SemEspaamento"/>
              <w:jc w:val="center"/>
              <w:rPr>
                <w:b/>
                <w:lang w:eastAsia="pt-BR"/>
              </w:rPr>
            </w:pPr>
            <w:r w:rsidRPr="00A5717E">
              <w:rPr>
                <w:b/>
                <w:lang w:eastAsia="pt-BR"/>
              </w:rPr>
              <w:t>QUANTIDADE</w:t>
            </w:r>
          </w:p>
          <w:p w:rsidR="00062442" w:rsidRPr="00095917" w:rsidRDefault="00062442" w:rsidP="00AD6FCA">
            <w:pPr>
              <w:pStyle w:val="SemEspaamento"/>
              <w:jc w:val="center"/>
              <w:rPr>
                <w:b/>
              </w:rPr>
            </w:pPr>
            <w:r>
              <w:rPr>
                <w:b/>
                <w:lang w:eastAsia="pt-BR"/>
              </w:rPr>
              <w:t xml:space="preserve">ESTIMADA </w:t>
            </w:r>
            <w:r w:rsidRPr="00A5717E">
              <w:rPr>
                <w:b/>
                <w:lang w:eastAsia="pt-BR"/>
              </w:rPr>
              <w:t>KM/ANO</w:t>
            </w:r>
          </w:p>
        </w:tc>
        <w:tc>
          <w:tcPr>
            <w:tcW w:w="1134" w:type="dxa"/>
          </w:tcPr>
          <w:p w:rsidR="00062442" w:rsidRDefault="00062442" w:rsidP="00AD6FCA">
            <w:pPr>
              <w:pStyle w:val="SemEspaamento"/>
              <w:jc w:val="center"/>
              <w:rPr>
                <w:b/>
              </w:rPr>
            </w:pPr>
            <w:r>
              <w:rPr>
                <w:b/>
              </w:rPr>
              <w:t xml:space="preserve">VALOR KM </w:t>
            </w:r>
          </w:p>
          <w:p w:rsidR="00062442" w:rsidRPr="00095917" w:rsidRDefault="00062442" w:rsidP="00AD6FCA">
            <w:pPr>
              <w:pStyle w:val="SemEspaamento"/>
              <w:jc w:val="center"/>
              <w:rPr>
                <w:b/>
              </w:rPr>
            </w:pPr>
            <w:r>
              <w:rPr>
                <w:b/>
              </w:rPr>
              <w:t>R$</w:t>
            </w:r>
          </w:p>
        </w:tc>
      </w:tr>
      <w:tr w:rsidR="00062442" w:rsidRPr="00C20736" w:rsidTr="00AD6FCA">
        <w:tc>
          <w:tcPr>
            <w:tcW w:w="750" w:type="dxa"/>
            <w:shd w:val="clear" w:color="auto" w:fill="auto"/>
          </w:tcPr>
          <w:p w:rsidR="00062442" w:rsidRPr="00C20736" w:rsidRDefault="00062442" w:rsidP="00AD6FCA">
            <w:pPr>
              <w:pStyle w:val="SemEspaamento"/>
              <w:jc w:val="center"/>
              <w:rPr>
                <w:rFonts w:ascii="Arial" w:hAnsi="Arial" w:cs="Arial"/>
                <w:b/>
                <w:lang w:eastAsia="pt-BR"/>
              </w:rPr>
            </w:pPr>
            <w:r>
              <w:rPr>
                <w:rFonts w:ascii="Arial" w:hAnsi="Arial" w:cs="Arial"/>
                <w:b/>
                <w:lang w:eastAsia="pt-BR"/>
              </w:rPr>
              <w:t>1</w:t>
            </w:r>
          </w:p>
        </w:tc>
        <w:tc>
          <w:tcPr>
            <w:tcW w:w="4617" w:type="dxa"/>
            <w:shd w:val="clear" w:color="auto" w:fill="auto"/>
          </w:tcPr>
          <w:p w:rsidR="00062442" w:rsidRPr="0070231A" w:rsidRDefault="00062442" w:rsidP="00AD6FCA">
            <w:pPr>
              <w:pStyle w:val="SemEspaamento"/>
              <w:jc w:val="both"/>
              <w:rPr>
                <w:rFonts w:ascii="Arial" w:hAnsi="Arial" w:cs="Arial"/>
                <w:b/>
                <w:u w:val="single"/>
              </w:rPr>
            </w:pPr>
            <w:r w:rsidRPr="0070231A">
              <w:rPr>
                <w:rFonts w:ascii="Arial" w:hAnsi="Arial" w:cs="Arial"/>
                <w:b/>
                <w:u w:val="single"/>
              </w:rPr>
              <w:t xml:space="preserve">Linhas </w:t>
            </w:r>
            <w:proofErr w:type="spellStart"/>
            <w:r w:rsidRPr="0070231A">
              <w:rPr>
                <w:rFonts w:ascii="Arial" w:hAnsi="Arial" w:cs="Arial"/>
                <w:b/>
                <w:u w:val="single"/>
              </w:rPr>
              <w:t>Araçazinho</w:t>
            </w:r>
            <w:proofErr w:type="spellEnd"/>
            <w:r w:rsidRPr="0070231A">
              <w:rPr>
                <w:rFonts w:ascii="Arial" w:hAnsi="Arial" w:cs="Arial"/>
                <w:b/>
                <w:u w:val="single"/>
              </w:rPr>
              <w:t xml:space="preserve">, Alto </w:t>
            </w:r>
            <w:proofErr w:type="spellStart"/>
            <w:r w:rsidRPr="0070231A">
              <w:rPr>
                <w:rFonts w:ascii="Arial" w:hAnsi="Arial" w:cs="Arial"/>
                <w:b/>
                <w:u w:val="single"/>
              </w:rPr>
              <w:t>Maipu</w:t>
            </w:r>
            <w:proofErr w:type="spellEnd"/>
            <w:r w:rsidRPr="0070231A">
              <w:rPr>
                <w:rFonts w:ascii="Arial" w:hAnsi="Arial" w:cs="Arial"/>
                <w:b/>
                <w:u w:val="single"/>
              </w:rPr>
              <w:t xml:space="preserve">, Fatima, Taipas, Bairro Palmeiras. (Ensino Médio).  </w:t>
            </w:r>
          </w:p>
          <w:p w:rsidR="00062442" w:rsidRPr="00C20736" w:rsidRDefault="00062442" w:rsidP="00073C48">
            <w:pPr>
              <w:pStyle w:val="SemEspaamento"/>
              <w:jc w:val="both"/>
              <w:rPr>
                <w:rFonts w:ascii="Arial" w:hAnsi="Arial" w:cs="Arial"/>
              </w:rPr>
            </w:pPr>
            <w:r w:rsidRPr="0070231A">
              <w:rPr>
                <w:rFonts w:ascii="Arial" w:hAnsi="Arial" w:cs="Arial"/>
                <w:b/>
              </w:rPr>
              <w:t>Ao meio dia 23 km e ao final do dia 23 km, totalizando 46 km por dia.</w:t>
            </w:r>
            <w:r w:rsidRPr="00C20736">
              <w:rPr>
                <w:rFonts w:ascii="Arial" w:hAnsi="Arial" w:cs="Arial"/>
              </w:rPr>
              <w:t xml:space="preserve"> Saindo as 12:00</w:t>
            </w:r>
            <w:r>
              <w:rPr>
                <w:rFonts w:ascii="Arial" w:hAnsi="Arial" w:cs="Arial"/>
              </w:rPr>
              <w:t xml:space="preserve"> horas</w:t>
            </w:r>
            <w:r w:rsidRPr="00C20736">
              <w:rPr>
                <w:rFonts w:ascii="Arial" w:hAnsi="Arial" w:cs="Arial"/>
              </w:rPr>
              <w:t xml:space="preserve"> do salão da comunidade da Linha </w:t>
            </w:r>
            <w:proofErr w:type="spellStart"/>
            <w:r w:rsidRPr="00C20736">
              <w:rPr>
                <w:rFonts w:ascii="Arial" w:hAnsi="Arial" w:cs="Arial"/>
              </w:rPr>
              <w:t>Araçazinho</w:t>
            </w:r>
            <w:proofErr w:type="spellEnd"/>
            <w:r w:rsidRPr="00C20736">
              <w:rPr>
                <w:rFonts w:ascii="Arial" w:hAnsi="Arial" w:cs="Arial"/>
              </w:rPr>
              <w:t xml:space="preserve">, indo em direção a Linha Alto </w:t>
            </w:r>
            <w:proofErr w:type="spellStart"/>
            <w:r w:rsidRPr="00C20736">
              <w:rPr>
                <w:rFonts w:ascii="Arial" w:hAnsi="Arial" w:cs="Arial"/>
              </w:rPr>
              <w:t>Maip</w:t>
            </w:r>
            <w:r>
              <w:rPr>
                <w:rFonts w:ascii="Arial" w:hAnsi="Arial" w:cs="Arial"/>
              </w:rPr>
              <w:t>ú</w:t>
            </w:r>
            <w:proofErr w:type="spellEnd"/>
            <w:r w:rsidRPr="00C20736">
              <w:rPr>
                <w:rFonts w:ascii="Arial" w:hAnsi="Arial" w:cs="Arial"/>
              </w:rPr>
              <w:t xml:space="preserve">, </w:t>
            </w:r>
            <w:r w:rsidRPr="00C20736">
              <w:rPr>
                <w:rFonts w:ascii="Arial" w:hAnsi="Arial" w:cs="Arial"/>
              </w:rPr>
              <w:lastRenderedPageBreak/>
              <w:t xml:space="preserve">passando pela comunidade da Fatima, até a SC 160 em Linha Taipas, em direção ao Bairro Palmeiras até a EEB Rodrigues Alves. As 17:30 retornando pelo mesmo trajeto até </w:t>
            </w:r>
            <w:proofErr w:type="spellStart"/>
            <w:r w:rsidRPr="00C20736">
              <w:rPr>
                <w:rFonts w:ascii="Arial" w:hAnsi="Arial" w:cs="Arial"/>
              </w:rPr>
              <w:t>Araçazinho</w:t>
            </w:r>
            <w:proofErr w:type="spellEnd"/>
            <w:r w:rsidRPr="00C20736">
              <w:rPr>
                <w:rFonts w:ascii="Arial" w:hAnsi="Arial" w:cs="Arial"/>
              </w:rPr>
              <w:t>.</w:t>
            </w:r>
            <w:r>
              <w:rPr>
                <w:rFonts w:ascii="Arial" w:hAnsi="Arial" w:cs="Arial"/>
              </w:rPr>
              <w:t xml:space="preserve"> </w:t>
            </w:r>
            <w:r w:rsidRPr="00073C48">
              <w:rPr>
                <w:rFonts w:ascii="Arial" w:hAnsi="Arial" w:cs="Arial"/>
                <w:b/>
              </w:rPr>
              <w:t xml:space="preserve">(Veículo com capacidade mínima de </w:t>
            </w:r>
            <w:r w:rsidR="00AD6FCA" w:rsidRPr="00073C48">
              <w:rPr>
                <w:rFonts w:ascii="Arial" w:hAnsi="Arial" w:cs="Arial"/>
                <w:b/>
              </w:rPr>
              <w:t>2</w:t>
            </w:r>
            <w:r w:rsidR="00073C48" w:rsidRPr="00073C48">
              <w:rPr>
                <w:rFonts w:ascii="Arial" w:hAnsi="Arial" w:cs="Arial"/>
                <w:b/>
              </w:rPr>
              <w:t>8</w:t>
            </w:r>
            <w:r w:rsidRPr="00073C48">
              <w:rPr>
                <w:rFonts w:ascii="Arial" w:hAnsi="Arial" w:cs="Arial"/>
                <w:b/>
              </w:rPr>
              <w:t xml:space="preserve"> alunos)</w:t>
            </w:r>
          </w:p>
        </w:tc>
        <w:tc>
          <w:tcPr>
            <w:tcW w:w="700" w:type="dxa"/>
          </w:tcPr>
          <w:p w:rsidR="00062442" w:rsidRPr="00C20736" w:rsidRDefault="00062442" w:rsidP="00AD6FCA">
            <w:pPr>
              <w:pStyle w:val="SemEspaamento"/>
              <w:jc w:val="center"/>
              <w:rPr>
                <w:rFonts w:ascii="Arial" w:hAnsi="Arial" w:cs="Arial"/>
                <w:b/>
              </w:rPr>
            </w:pPr>
            <w:r>
              <w:rPr>
                <w:rFonts w:ascii="Arial" w:hAnsi="Arial" w:cs="Arial"/>
                <w:b/>
              </w:rPr>
              <w:lastRenderedPageBreak/>
              <w:t>KM</w:t>
            </w:r>
          </w:p>
        </w:tc>
        <w:tc>
          <w:tcPr>
            <w:tcW w:w="1583" w:type="dxa"/>
          </w:tcPr>
          <w:p w:rsidR="00062442" w:rsidRPr="00C20736" w:rsidRDefault="00062442" w:rsidP="00AD6FCA">
            <w:pPr>
              <w:pStyle w:val="SemEspaamento"/>
              <w:jc w:val="center"/>
              <w:rPr>
                <w:rFonts w:ascii="Arial" w:hAnsi="Arial" w:cs="Arial"/>
                <w:b/>
              </w:rPr>
            </w:pPr>
            <w:r>
              <w:rPr>
                <w:rFonts w:ascii="Arial" w:hAnsi="Arial" w:cs="Arial"/>
                <w:b/>
              </w:rPr>
              <w:t>9.200</w:t>
            </w:r>
          </w:p>
        </w:tc>
        <w:tc>
          <w:tcPr>
            <w:tcW w:w="1134" w:type="dxa"/>
          </w:tcPr>
          <w:p w:rsidR="00062442" w:rsidRPr="00C20736" w:rsidRDefault="00062442" w:rsidP="00062442">
            <w:pPr>
              <w:pStyle w:val="SemEspaamento"/>
              <w:jc w:val="center"/>
              <w:rPr>
                <w:rFonts w:ascii="Arial" w:hAnsi="Arial" w:cs="Arial"/>
                <w:b/>
              </w:rPr>
            </w:pPr>
            <w:r>
              <w:rPr>
                <w:rFonts w:ascii="Arial" w:hAnsi="Arial" w:cs="Arial"/>
                <w:b/>
              </w:rPr>
              <w:t>4,65</w:t>
            </w:r>
          </w:p>
        </w:tc>
      </w:tr>
    </w:tbl>
    <w:p w:rsidR="006E25BF" w:rsidRPr="00BB062C" w:rsidRDefault="006E25BF" w:rsidP="006E25BF">
      <w:pPr>
        <w:spacing w:after="0" w:line="240" w:lineRule="auto"/>
        <w:jc w:val="both"/>
        <w:rPr>
          <w:rFonts w:ascii="Arial" w:hAnsi="Arial" w:cs="Arial"/>
          <w:sz w:val="24"/>
          <w:szCs w:val="24"/>
          <w:lang w:eastAsia="pt-BR"/>
        </w:rPr>
      </w:pPr>
    </w:p>
    <w:p w:rsidR="008F7CCD" w:rsidRPr="008F7CCD" w:rsidRDefault="008F7CCD" w:rsidP="008F7CCD">
      <w:pPr>
        <w:autoSpaceDE w:val="0"/>
        <w:autoSpaceDN w:val="0"/>
        <w:adjustRightInd w:val="0"/>
        <w:spacing w:after="0" w:line="240" w:lineRule="auto"/>
        <w:contextualSpacing/>
        <w:jc w:val="both"/>
        <w:rPr>
          <w:rFonts w:ascii="Arial" w:hAnsi="Arial" w:cs="Arial"/>
          <w:b/>
          <w:sz w:val="24"/>
          <w:szCs w:val="24"/>
        </w:rPr>
      </w:pPr>
      <w:r w:rsidRPr="008F7CCD">
        <w:rPr>
          <w:rFonts w:ascii="Arial" w:hAnsi="Arial" w:cs="Arial"/>
          <w:b/>
          <w:sz w:val="24"/>
          <w:szCs w:val="24"/>
        </w:rPr>
        <w:t>PRESTAÇÃO DOS SERVIÇOS</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r w:rsidRPr="008F7CCD">
        <w:rPr>
          <w:rFonts w:ascii="Arial" w:hAnsi="Arial" w:cs="Arial"/>
          <w:bCs/>
          <w:sz w:val="24"/>
          <w:szCs w:val="24"/>
        </w:rPr>
        <w:t xml:space="preserve">A prestação dos serviços deverá ocorrer no Município de </w:t>
      </w:r>
      <w:r>
        <w:rPr>
          <w:rFonts w:ascii="Arial" w:hAnsi="Arial" w:cs="Arial"/>
          <w:bCs/>
          <w:sz w:val="24"/>
          <w:szCs w:val="24"/>
        </w:rPr>
        <w:t>Saudades</w:t>
      </w:r>
      <w:r w:rsidRPr="008F7CCD">
        <w:rPr>
          <w:rFonts w:ascii="Arial" w:hAnsi="Arial" w:cs="Arial"/>
          <w:bCs/>
          <w:sz w:val="24"/>
          <w:szCs w:val="24"/>
        </w:rPr>
        <w:t>, conforme itens do objeto em epígrafe.</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p>
    <w:p w:rsidR="008F7CCD" w:rsidRPr="008F7CCD" w:rsidRDefault="008F7CCD" w:rsidP="008F7CCD">
      <w:pPr>
        <w:pStyle w:val="Cabealho"/>
        <w:contextualSpacing/>
        <w:jc w:val="both"/>
        <w:rPr>
          <w:rFonts w:ascii="Arial" w:hAnsi="Arial" w:cs="Arial"/>
          <w:bCs/>
          <w:szCs w:val="24"/>
        </w:rPr>
      </w:pPr>
      <w:r w:rsidRPr="008F7CCD">
        <w:rPr>
          <w:rFonts w:ascii="Arial" w:hAnsi="Arial" w:cs="Arial"/>
          <w:bCs/>
          <w:szCs w:val="24"/>
        </w:rPr>
        <w:t>PAGAMENTO</w:t>
      </w:r>
    </w:p>
    <w:p w:rsidR="008F7CCD" w:rsidRPr="008F7CCD" w:rsidRDefault="008F7CCD" w:rsidP="008F7CCD">
      <w:pPr>
        <w:spacing w:after="0" w:line="240" w:lineRule="auto"/>
        <w:jc w:val="both"/>
        <w:rPr>
          <w:rFonts w:ascii="Arial" w:hAnsi="Arial" w:cs="Arial"/>
          <w:sz w:val="24"/>
          <w:szCs w:val="24"/>
        </w:rPr>
      </w:pPr>
      <w:r w:rsidRPr="008F7CCD">
        <w:rPr>
          <w:rFonts w:ascii="Arial" w:hAnsi="Arial" w:cs="Arial"/>
          <w:sz w:val="24"/>
          <w:szCs w:val="24"/>
        </w:rPr>
        <w:t xml:space="preserve">O pagamento será efetivado na Tesouraria da Secretaria de Finanças da CONTRATANTE ou por Ordem Bancária, sendo pago até o </w:t>
      </w:r>
      <w:r>
        <w:rPr>
          <w:rFonts w:ascii="Arial" w:hAnsi="Arial" w:cs="Arial"/>
          <w:sz w:val="24"/>
          <w:szCs w:val="24"/>
        </w:rPr>
        <w:t>10</w:t>
      </w:r>
      <w:r w:rsidRPr="008F7CCD">
        <w:rPr>
          <w:rFonts w:ascii="Arial" w:hAnsi="Arial" w:cs="Arial"/>
          <w:sz w:val="24"/>
          <w:szCs w:val="24"/>
        </w:rPr>
        <w:t>° dia do mês subsequente à prestação dos serviços mediante apresentação de nota fiscal, devidamente recebida pelo Departamento Municipal de Administração, Fazenda e Planejamento e mediante recebimento da regularidade fiscal da empresa e comprovação de que o veículo está segurado.</w:t>
      </w:r>
    </w:p>
    <w:p w:rsidR="008F7CCD" w:rsidRDefault="008F7CCD" w:rsidP="008F7CCD">
      <w:pPr>
        <w:spacing w:after="0" w:line="240" w:lineRule="auto"/>
        <w:jc w:val="both"/>
        <w:rPr>
          <w:rFonts w:ascii="Arial" w:hAnsi="Arial" w:cs="Arial"/>
          <w:sz w:val="24"/>
          <w:szCs w:val="24"/>
        </w:rPr>
      </w:pPr>
    </w:p>
    <w:p w:rsidR="008F7CCD" w:rsidRPr="008F7CCD" w:rsidRDefault="008F7CCD" w:rsidP="008F7CCD">
      <w:pPr>
        <w:spacing w:after="0" w:line="240" w:lineRule="auto"/>
        <w:jc w:val="both"/>
        <w:rPr>
          <w:rFonts w:ascii="Arial" w:hAnsi="Arial" w:cs="Arial"/>
          <w:b/>
          <w:sz w:val="24"/>
          <w:szCs w:val="24"/>
        </w:rPr>
      </w:pPr>
      <w:r w:rsidRPr="008F7CCD">
        <w:rPr>
          <w:rFonts w:ascii="Arial" w:hAnsi="Arial" w:cs="Arial"/>
          <w:b/>
          <w:sz w:val="24"/>
          <w:szCs w:val="24"/>
        </w:rPr>
        <w:t>CONTROLE E FISCALIZAÇÃO</w:t>
      </w:r>
    </w:p>
    <w:p w:rsidR="008F7CCD" w:rsidRPr="008F7CCD" w:rsidRDefault="008F7CCD" w:rsidP="008F7CCD">
      <w:pPr>
        <w:pStyle w:val="PADRAO"/>
        <w:contextualSpacing/>
        <w:rPr>
          <w:rFonts w:ascii="Arial" w:hAnsi="Arial" w:cs="Arial"/>
          <w:szCs w:val="24"/>
        </w:rPr>
      </w:pPr>
      <w:r w:rsidRPr="008F7CCD">
        <w:rPr>
          <w:rFonts w:ascii="Arial" w:hAnsi="Arial" w:cs="Arial"/>
          <w:szCs w:val="24"/>
        </w:rPr>
        <w:t xml:space="preserve">A Administração Pública Municipal é reservada o direito de exercer a mais ampla e completa fiscalização sobre os serviços, diretamente ou por prepostos designados. </w:t>
      </w:r>
    </w:p>
    <w:p w:rsidR="008F7CCD" w:rsidRPr="008F7CCD" w:rsidRDefault="008F7CCD" w:rsidP="008F7CCD">
      <w:pPr>
        <w:spacing w:after="0" w:line="240" w:lineRule="auto"/>
        <w:ind w:firstLine="360"/>
        <w:contextualSpacing/>
        <w:jc w:val="both"/>
        <w:rPr>
          <w:rFonts w:ascii="Arial" w:hAnsi="Arial" w:cs="Arial"/>
          <w:sz w:val="24"/>
          <w:szCs w:val="24"/>
        </w:rPr>
      </w:pPr>
      <w:r w:rsidRPr="008F7CCD">
        <w:rPr>
          <w:rFonts w:ascii="Arial" w:hAnsi="Arial" w:cs="Arial"/>
          <w:sz w:val="24"/>
          <w:szCs w:val="24"/>
        </w:rPr>
        <w:tab/>
      </w:r>
      <w:r w:rsidRPr="008F7CCD">
        <w:rPr>
          <w:rFonts w:ascii="Arial" w:hAnsi="Arial" w:cs="Arial"/>
          <w:sz w:val="24"/>
          <w:szCs w:val="24"/>
        </w:rPr>
        <w:tab/>
      </w:r>
    </w:p>
    <w:p w:rsidR="008F7CCD" w:rsidRPr="008F7CCD" w:rsidRDefault="008F7CCD" w:rsidP="008F7CCD">
      <w:pPr>
        <w:spacing w:after="0" w:line="240" w:lineRule="auto"/>
        <w:ind w:firstLine="360"/>
        <w:contextualSpacing/>
        <w:jc w:val="both"/>
        <w:rPr>
          <w:rFonts w:ascii="Arial" w:hAnsi="Arial" w:cs="Arial"/>
          <w:sz w:val="24"/>
          <w:szCs w:val="24"/>
        </w:rPr>
      </w:pPr>
    </w:p>
    <w:p w:rsidR="006E25BF" w:rsidRDefault="006E25BF" w:rsidP="006E25BF">
      <w:pPr>
        <w:spacing w:before="120" w:after="0" w:line="240" w:lineRule="auto"/>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52125E" w:rsidRDefault="0052125E" w:rsidP="006E25BF">
      <w:pPr>
        <w:spacing w:before="120" w:after="0" w:line="240" w:lineRule="auto"/>
        <w:jc w:val="center"/>
        <w:rPr>
          <w:rFonts w:ascii="Arial" w:hAnsi="Arial" w:cs="Arial"/>
          <w:b/>
          <w:bCs/>
          <w:spacing w:val="14"/>
          <w:sz w:val="24"/>
          <w:szCs w:val="24"/>
          <w:lang w:eastAsia="pt-BR"/>
        </w:rPr>
      </w:pPr>
    </w:p>
    <w:p w:rsidR="006E25BF" w:rsidRPr="00BB062C" w:rsidRDefault="008F4716" w:rsidP="006E25BF">
      <w:pPr>
        <w:spacing w:before="120" w:after="0" w:line="240" w:lineRule="auto"/>
        <w:jc w:val="center"/>
        <w:rPr>
          <w:rFonts w:ascii="Arial" w:hAnsi="Arial" w:cs="Arial"/>
          <w:b/>
          <w:bCs/>
          <w:spacing w:val="14"/>
          <w:sz w:val="24"/>
          <w:szCs w:val="24"/>
          <w:lang w:eastAsia="pt-BR"/>
        </w:rPr>
      </w:pPr>
      <w:r>
        <w:rPr>
          <w:rFonts w:ascii="Arial" w:hAnsi="Arial" w:cs="Arial"/>
          <w:b/>
          <w:bCs/>
          <w:spacing w:val="14"/>
          <w:sz w:val="24"/>
          <w:szCs w:val="24"/>
          <w:lang w:eastAsia="pt-BR"/>
        </w:rPr>
        <w:t>A</w:t>
      </w:r>
      <w:r w:rsidR="006E25BF" w:rsidRPr="00BB062C">
        <w:rPr>
          <w:rFonts w:ascii="Arial" w:hAnsi="Arial" w:cs="Arial"/>
          <w:b/>
          <w:bCs/>
          <w:spacing w:val="14"/>
          <w:sz w:val="24"/>
          <w:szCs w:val="24"/>
          <w:lang w:eastAsia="pt-BR"/>
        </w:rPr>
        <w:t>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52125E">
        <w:rPr>
          <w:rFonts w:ascii="Arial" w:hAnsi="Arial"/>
          <w:sz w:val="24"/>
          <w:szCs w:val="24"/>
          <w:lang w:eastAsia="pt-BR"/>
        </w:rPr>
        <w:t>2020</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C50625">
        <w:rPr>
          <w:rFonts w:ascii="Arial" w:hAnsi="Arial"/>
          <w:b/>
          <w:bCs/>
          <w:position w:val="-4"/>
          <w:sz w:val="24"/>
          <w:szCs w:val="24"/>
          <w:lang w:eastAsia="pt-BR"/>
        </w:rPr>
        <w:t>002/2020</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4C7784"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w:t>
      </w:r>
      <w:r w:rsidR="00B1328E">
        <w:rPr>
          <w:rFonts w:ascii="Arial" w:hAnsi="Arial"/>
          <w:sz w:val="24"/>
          <w:szCs w:val="24"/>
          <w:lang w:eastAsia="pt-BR"/>
        </w:rPr>
        <w:t xml:space="preserve">é </w:t>
      </w:r>
      <w:r w:rsidR="00B1328E" w:rsidRPr="00ED6ED8">
        <w:rPr>
          <w:rFonts w:ascii="Arial" w:hAnsi="Arial" w:cs="Arial"/>
          <w:b/>
          <w:sz w:val="24"/>
          <w:szCs w:val="24"/>
          <w:lang w:eastAsia="pt-BR"/>
        </w:rPr>
        <w:t>TRANSPORTE</w:t>
      </w:r>
      <w:r w:rsidR="00A0066C" w:rsidRPr="00ED6ED8">
        <w:rPr>
          <w:rFonts w:ascii="Arial" w:hAnsi="Arial" w:cs="Arial"/>
          <w:b/>
          <w:sz w:val="24"/>
          <w:szCs w:val="24"/>
          <w:lang w:eastAsia="pt-BR"/>
        </w:rPr>
        <w:t xml:space="preserve"> ESCOLAR DE ALUNOS DO ENSINO INFANTIL, FUNDAMENTAL E MÉDIO ATÉ AS ESCOLAS </w:t>
      </w:r>
      <w:r w:rsidR="00A0066C">
        <w:rPr>
          <w:rFonts w:ascii="Arial" w:hAnsi="Arial" w:cs="Arial"/>
          <w:b/>
          <w:sz w:val="24"/>
          <w:szCs w:val="24"/>
          <w:lang w:eastAsia="pt-BR"/>
        </w:rPr>
        <w:t xml:space="preserve">DA </w:t>
      </w:r>
      <w:r w:rsidR="00A0066C" w:rsidRPr="00ED6ED8">
        <w:rPr>
          <w:rFonts w:ascii="Arial" w:hAnsi="Arial" w:cs="Arial"/>
          <w:b/>
          <w:sz w:val="24"/>
          <w:szCs w:val="24"/>
          <w:lang w:eastAsia="pt-BR"/>
        </w:rPr>
        <w:t>REDE ESTADUAL E MUNICIPAL DO MUNICÍPIO DE SAUDADES</w:t>
      </w:r>
      <w:r w:rsidR="00A0066C">
        <w:rPr>
          <w:rFonts w:ascii="Arial" w:hAnsi="Arial" w:cs="Arial"/>
          <w:b/>
          <w:sz w:val="24"/>
          <w:szCs w:val="24"/>
          <w:lang w:eastAsia="pt-BR"/>
        </w:rPr>
        <w:t>,</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w:t>
      </w:r>
      <w:r w:rsidR="00B1328E">
        <w:rPr>
          <w:rFonts w:ascii="Arial" w:hAnsi="Arial" w:cs="Arial"/>
          <w:sz w:val="24"/>
          <w:szCs w:val="24"/>
          <w:lang w:eastAsia="pt-BR"/>
        </w:rPr>
        <w:t xml:space="preserve">a seguir descritos: </w:t>
      </w:r>
    </w:p>
    <w:p w:rsidR="00B1328E" w:rsidRDefault="00B1328E" w:rsidP="006E25BF">
      <w:pPr>
        <w:spacing w:after="0" w:line="240" w:lineRule="auto"/>
        <w:ind w:firstLine="1701"/>
        <w:jc w:val="both"/>
        <w:rPr>
          <w:rFonts w:ascii="Arial" w:hAnsi="Arial" w:cs="Arial"/>
          <w:sz w:val="24"/>
          <w:szCs w:val="24"/>
          <w:lang w:eastAsia="pt-BR"/>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70"/>
        <w:gridCol w:w="1066"/>
        <w:gridCol w:w="3800"/>
        <w:gridCol w:w="1019"/>
        <w:gridCol w:w="1172"/>
      </w:tblGrid>
      <w:tr w:rsidR="00B1328E" w:rsidRPr="00B1328E" w:rsidTr="00B1328E">
        <w:tc>
          <w:tcPr>
            <w:tcW w:w="753" w:type="dxa"/>
            <w:shd w:val="clear" w:color="auto" w:fill="auto"/>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Item</w:t>
            </w:r>
          </w:p>
        </w:tc>
        <w:tc>
          <w:tcPr>
            <w:tcW w:w="870" w:type="dxa"/>
          </w:tcPr>
          <w:p w:rsidR="00B1328E" w:rsidRPr="00B1328E" w:rsidRDefault="00B1328E" w:rsidP="00B1328E">
            <w:pPr>
              <w:spacing w:before="120" w:after="0" w:line="240" w:lineRule="auto"/>
              <w:rPr>
                <w:rFonts w:ascii="Arial" w:hAnsi="Arial" w:cs="Arial"/>
                <w:b/>
                <w:spacing w:val="14"/>
                <w:sz w:val="18"/>
                <w:szCs w:val="18"/>
                <w:lang w:eastAsia="pt-BR"/>
              </w:rPr>
            </w:pPr>
            <w:r>
              <w:rPr>
                <w:rFonts w:ascii="Arial" w:hAnsi="Arial" w:cs="Arial"/>
                <w:b/>
                <w:spacing w:val="14"/>
                <w:sz w:val="18"/>
                <w:szCs w:val="18"/>
                <w:lang w:eastAsia="pt-BR"/>
              </w:rPr>
              <w:t>Quant.</w:t>
            </w:r>
          </w:p>
        </w:tc>
        <w:tc>
          <w:tcPr>
            <w:tcW w:w="1066" w:type="dxa"/>
          </w:tcPr>
          <w:p w:rsidR="00B1328E" w:rsidRPr="00B1328E" w:rsidRDefault="00B1328E" w:rsidP="00C20736">
            <w:pPr>
              <w:spacing w:before="120" w:after="0" w:line="240" w:lineRule="auto"/>
              <w:jc w:val="both"/>
              <w:rPr>
                <w:rFonts w:ascii="Arial" w:hAnsi="Arial" w:cs="Arial"/>
                <w:b/>
                <w:spacing w:val="14"/>
                <w:sz w:val="18"/>
                <w:szCs w:val="18"/>
                <w:lang w:eastAsia="pt-BR"/>
              </w:rPr>
            </w:pP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w:t>
            </w:r>
          </w:p>
        </w:tc>
        <w:tc>
          <w:tcPr>
            <w:tcW w:w="3800" w:type="dxa"/>
            <w:shd w:val="clear" w:color="auto" w:fill="auto"/>
          </w:tcPr>
          <w:p w:rsidR="00B1328E" w:rsidRPr="00B1328E" w:rsidRDefault="00537655" w:rsidP="00C20736">
            <w:pPr>
              <w:spacing w:before="120" w:after="0" w:line="240" w:lineRule="auto"/>
              <w:jc w:val="both"/>
              <w:rPr>
                <w:rFonts w:ascii="Arial" w:hAnsi="Arial" w:cs="Arial"/>
                <w:b/>
                <w:spacing w:val="14"/>
                <w:sz w:val="18"/>
                <w:szCs w:val="18"/>
                <w:lang w:eastAsia="pt-BR"/>
              </w:rPr>
            </w:pPr>
            <w:r>
              <w:rPr>
                <w:rFonts w:ascii="Arial" w:hAnsi="Arial" w:cs="Arial"/>
                <w:b/>
                <w:spacing w:val="14"/>
                <w:sz w:val="18"/>
                <w:szCs w:val="18"/>
                <w:lang w:eastAsia="pt-BR"/>
              </w:rPr>
              <w:t xml:space="preserve">ROTEIRO </w:t>
            </w:r>
          </w:p>
        </w:tc>
        <w:tc>
          <w:tcPr>
            <w:tcW w:w="1019"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 xml:space="preserve">Valor </w:t>
            </w: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 R$</w:t>
            </w:r>
          </w:p>
        </w:tc>
        <w:tc>
          <w:tcPr>
            <w:tcW w:w="1172"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Total R$</w:t>
            </w:r>
          </w:p>
        </w:tc>
      </w:tr>
      <w:tr w:rsidR="00B1328E" w:rsidRPr="00B1328E" w:rsidTr="00B1328E">
        <w:tc>
          <w:tcPr>
            <w:tcW w:w="753" w:type="dxa"/>
            <w:shd w:val="clear" w:color="auto" w:fill="auto"/>
          </w:tcPr>
          <w:p w:rsidR="00B1328E" w:rsidRPr="00B1328E" w:rsidRDefault="00B1328E" w:rsidP="00C20736">
            <w:pPr>
              <w:spacing w:before="120" w:after="0" w:line="240" w:lineRule="auto"/>
              <w:jc w:val="both"/>
              <w:rPr>
                <w:rFonts w:ascii="Arial" w:hAnsi="Arial" w:cs="Arial"/>
                <w:spacing w:val="14"/>
                <w:sz w:val="18"/>
                <w:szCs w:val="18"/>
                <w:lang w:eastAsia="pt-BR"/>
              </w:rPr>
            </w:pPr>
            <w:r>
              <w:rPr>
                <w:rFonts w:ascii="Arial" w:hAnsi="Arial" w:cs="Arial"/>
                <w:spacing w:val="14"/>
                <w:sz w:val="18"/>
                <w:szCs w:val="18"/>
                <w:lang w:eastAsia="pt-BR"/>
              </w:rPr>
              <w:t>01</w:t>
            </w:r>
          </w:p>
        </w:tc>
        <w:tc>
          <w:tcPr>
            <w:tcW w:w="870" w:type="dxa"/>
          </w:tcPr>
          <w:p w:rsidR="00B1328E" w:rsidRPr="00B1328E" w:rsidRDefault="00B1328E" w:rsidP="00C20736">
            <w:pPr>
              <w:pStyle w:val="SemEspaamento"/>
              <w:jc w:val="center"/>
              <w:rPr>
                <w:rFonts w:ascii="Arial" w:hAnsi="Arial" w:cs="Arial"/>
                <w:b/>
                <w:sz w:val="18"/>
                <w:szCs w:val="18"/>
              </w:rPr>
            </w:pPr>
          </w:p>
        </w:tc>
        <w:tc>
          <w:tcPr>
            <w:tcW w:w="1066" w:type="dxa"/>
          </w:tcPr>
          <w:p w:rsidR="00B1328E" w:rsidRPr="00B1328E" w:rsidRDefault="00B1328E" w:rsidP="00C20736">
            <w:pPr>
              <w:pStyle w:val="SemEspaamento"/>
              <w:jc w:val="both"/>
              <w:rPr>
                <w:rFonts w:ascii="Arial" w:hAnsi="Arial" w:cs="Arial"/>
                <w:sz w:val="18"/>
                <w:szCs w:val="18"/>
              </w:rPr>
            </w:pPr>
          </w:p>
        </w:tc>
        <w:tc>
          <w:tcPr>
            <w:tcW w:w="3800" w:type="dxa"/>
            <w:shd w:val="clear" w:color="auto" w:fill="auto"/>
          </w:tcPr>
          <w:p w:rsidR="00B1328E" w:rsidRPr="00B1328E" w:rsidRDefault="00B1328E" w:rsidP="00C20736">
            <w:pPr>
              <w:pStyle w:val="SemEspaamento"/>
              <w:jc w:val="both"/>
              <w:rPr>
                <w:rFonts w:ascii="Arial" w:hAnsi="Arial" w:cs="Arial"/>
                <w:sz w:val="18"/>
                <w:szCs w:val="18"/>
              </w:rPr>
            </w:pPr>
          </w:p>
        </w:tc>
        <w:tc>
          <w:tcPr>
            <w:tcW w:w="1019" w:type="dxa"/>
          </w:tcPr>
          <w:p w:rsidR="00B1328E" w:rsidRPr="00B1328E" w:rsidRDefault="00B1328E" w:rsidP="00C20736">
            <w:pPr>
              <w:pStyle w:val="SemEspaamento"/>
              <w:jc w:val="both"/>
              <w:rPr>
                <w:rFonts w:ascii="Arial" w:hAnsi="Arial" w:cs="Arial"/>
                <w:b/>
                <w:sz w:val="18"/>
                <w:szCs w:val="18"/>
              </w:rPr>
            </w:pPr>
          </w:p>
        </w:tc>
        <w:tc>
          <w:tcPr>
            <w:tcW w:w="1172" w:type="dxa"/>
          </w:tcPr>
          <w:p w:rsidR="00B1328E" w:rsidRPr="00B1328E" w:rsidRDefault="00B1328E" w:rsidP="00C20736">
            <w:pPr>
              <w:pStyle w:val="SemEspaamento"/>
              <w:jc w:val="both"/>
              <w:rPr>
                <w:rFonts w:ascii="Arial" w:hAnsi="Arial" w:cs="Arial"/>
                <w:b/>
                <w:sz w:val="18"/>
                <w:szCs w:val="18"/>
              </w:rPr>
            </w:pPr>
          </w:p>
        </w:tc>
      </w:tr>
    </w:tbl>
    <w:p w:rsidR="00B1328E" w:rsidRDefault="00B1328E" w:rsidP="006E25BF">
      <w:pPr>
        <w:spacing w:after="0" w:line="240" w:lineRule="auto"/>
        <w:ind w:firstLine="1701"/>
        <w:jc w:val="both"/>
        <w:rPr>
          <w:rFonts w:ascii="Arial" w:hAnsi="Arial" w:cs="Arial"/>
          <w:sz w:val="24"/>
          <w:szCs w:val="24"/>
          <w:lang w:eastAsia="pt-BR"/>
        </w:rPr>
      </w:pPr>
    </w:p>
    <w:p w:rsidR="00B1328E" w:rsidRPr="004C7784" w:rsidRDefault="00B1328E"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sidR="00B1328E">
        <w:rPr>
          <w:rFonts w:ascii="Arial" w:hAnsi="Arial"/>
          <w:sz w:val="24"/>
          <w:szCs w:val="24"/>
        </w:rPr>
        <w:t>200</w:t>
      </w:r>
      <w:r w:rsidRPr="004C7784">
        <w:rPr>
          <w:rFonts w:ascii="Arial" w:hAnsi="Arial"/>
          <w:sz w:val="24"/>
          <w:szCs w:val="24"/>
        </w:rPr>
        <w:t xml:space="preserve"> dias </w:t>
      </w:r>
      <w:r w:rsidRPr="004C7784">
        <w:rPr>
          <w:rFonts w:ascii="Arial" w:hAnsi="Arial"/>
          <w:sz w:val="24"/>
          <w:szCs w:val="24"/>
        </w:rPr>
        <w:lastRenderedPageBreak/>
        <w:t xml:space="preserve">ano, distância do roteiro </w:t>
      </w:r>
      <w:r w:rsidR="00B1328E">
        <w:rPr>
          <w:rFonts w:ascii="Arial" w:hAnsi="Arial"/>
          <w:sz w:val="24"/>
          <w:szCs w:val="24"/>
        </w:rPr>
        <w:t>.........</w:t>
      </w:r>
      <w:r w:rsidRPr="004C7784">
        <w:rPr>
          <w:rFonts w:ascii="Arial" w:hAnsi="Arial"/>
          <w:sz w:val="24"/>
          <w:szCs w:val="24"/>
        </w:rPr>
        <w:t xml:space="preserve">km diários, quantidade de quilômetros estimado ano </w:t>
      </w:r>
      <w:r w:rsidR="00B1328E">
        <w:rPr>
          <w:rFonts w:ascii="Arial" w:hAnsi="Arial"/>
          <w:sz w:val="24"/>
          <w:szCs w:val="24"/>
        </w:rPr>
        <w:t>.........................................</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52125E">
        <w:rPr>
          <w:rFonts w:ascii="Arial" w:hAnsi="Arial"/>
          <w:sz w:val="24"/>
          <w:lang w:eastAsia="pt-BR"/>
        </w:rPr>
        <w:t>vinte</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lastRenderedPageBreak/>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lastRenderedPageBreak/>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b/>
          <w:sz w:val="24"/>
          <w:lang w:eastAsia="pt-BR"/>
        </w:rPr>
        <w:t xml:space="preserve">CLÁUSULA NONA - </w:t>
      </w:r>
      <w:r w:rsidRPr="004D4253">
        <w:rPr>
          <w:rFonts w:ascii="Arial" w:hAnsi="Arial"/>
          <w:sz w:val="24"/>
          <w:lang w:eastAsia="pt-BR"/>
        </w:rPr>
        <w:t>A CONTRATADA não poderá transportar pessoas estranhas ao contrato</w:t>
      </w:r>
      <w:r w:rsidR="0045549F" w:rsidRPr="004D4253">
        <w:rPr>
          <w:rFonts w:ascii="Arial" w:hAnsi="Arial"/>
          <w:sz w:val="24"/>
          <w:lang w:eastAsia="pt-BR"/>
        </w:rPr>
        <w:t xml:space="preserve"> exceto</w:t>
      </w:r>
      <w:r w:rsidR="003445BD" w:rsidRPr="004D4253">
        <w:rPr>
          <w:rFonts w:ascii="Arial" w:hAnsi="Arial"/>
          <w:sz w:val="24"/>
          <w:lang w:eastAsia="pt-BR"/>
        </w:rPr>
        <w:t xml:space="preserve"> alunos e </w:t>
      </w:r>
      <w:r w:rsidR="0045549F" w:rsidRPr="004D4253">
        <w:rPr>
          <w:rFonts w:ascii="Arial" w:hAnsi="Arial"/>
          <w:sz w:val="24"/>
          <w:lang w:eastAsia="pt-BR"/>
        </w:rPr>
        <w:t>o disposto no item 11.7 do Edital</w:t>
      </w:r>
      <w:r w:rsidRPr="004D4253">
        <w:rPr>
          <w:rFonts w:ascii="Arial" w:hAnsi="Arial"/>
          <w:sz w:val="24"/>
          <w:lang w:eastAsia="pt-BR"/>
        </w:rPr>
        <w:t>, sob pena de rescisão imediata do contrato;</w:t>
      </w:r>
    </w:p>
    <w:p w:rsidR="0045549F" w:rsidRPr="004D4253" w:rsidRDefault="0045549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Default="006E25BF" w:rsidP="006E25BF">
      <w:pPr>
        <w:spacing w:after="0" w:line="240" w:lineRule="auto"/>
        <w:ind w:firstLine="1701"/>
        <w:jc w:val="both"/>
        <w:rPr>
          <w:rFonts w:ascii="Arial" w:hAnsi="Arial"/>
          <w:sz w:val="24"/>
          <w:szCs w:val="24"/>
          <w:lang w:eastAsia="pt-BR"/>
        </w:rPr>
      </w:pPr>
    </w:p>
    <w:p w:rsidR="0045602A" w:rsidRDefault="0045602A" w:rsidP="006E25BF">
      <w:pPr>
        <w:spacing w:after="0" w:line="240" w:lineRule="auto"/>
        <w:ind w:firstLine="1701"/>
        <w:jc w:val="both"/>
        <w:rPr>
          <w:rFonts w:ascii="Arial" w:hAnsi="Arial" w:cs="Arial"/>
          <w:b/>
          <w:color w:val="FF0000"/>
          <w:sz w:val="24"/>
          <w:szCs w:val="24"/>
          <w:lang w:eastAsia="pt-BR"/>
        </w:rPr>
      </w:pPr>
      <w:r w:rsidRPr="00BB062C">
        <w:rPr>
          <w:rFonts w:ascii="Arial" w:hAnsi="Arial"/>
          <w:sz w:val="24"/>
          <w:szCs w:val="24"/>
          <w:lang w:eastAsia="pt-BR"/>
        </w:rPr>
        <w:t>a) – O(s) veículo(s) colocados à disposição dos serviços contratados</w:t>
      </w:r>
      <w:r>
        <w:rPr>
          <w:rFonts w:ascii="Arial" w:hAnsi="Arial"/>
          <w:sz w:val="24"/>
          <w:szCs w:val="24"/>
          <w:lang w:eastAsia="pt-BR"/>
        </w:rPr>
        <w:t xml:space="preserve"> d</w:t>
      </w:r>
      <w:r w:rsidRPr="00BB062C">
        <w:rPr>
          <w:rFonts w:ascii="Arial" w:hAnsi="Arial"/>
          <w:sz w:val="24"/>
          <w:szCs w:val="24"/>
          <w:lang w:eastAsia="pt-BR"/>
        </w:rPr>
        <w:t>everão ainda atender todas as exigências do Código Nacional de Trânsito, principalmente as especiais ao transporte de escolares, tais como: tacógrafo; pintura do dístico ESCOLAR, entre outros</w:t>
      </w:r>
    </w:p>
    <w:p w:rsidR="0045602A" w:rsidRDefault="0045602A" w:rsidP="0045602A">
      <w:pPr>
        <w:spacing w:after="0" w:line="240" w:lineRule="auto"/>
        <w:jc w:val="both"/>
        <w:rPr>
          <w:rFonts w:ascii="Arial" w:hAnsi="Arial" w:cs="Arial"/>
          <w:b/>
          <w:color w:val="FF0000"/>
          <w:sz w:val="24"/>
          <w:szCs w:val="24"/>
          <w:lang w:eastAsia="pt-BR"/>
        </w:rPr>
      </w:pPr>
    </w:p>
    <w:p w:rsidR="0045602A" w:rsidRPr="004D4253" w:rsidRDefault="0045602A" w:rsidP="006E25BF">
      <w:pPr>
        <w:spacing w:after="0" w:line="240" w:lineRule="auto"/>
        <w:ind w:firstLine="1701"/>
        <w:jc w:val="both"/>
        <w:rPr>
          <w:rFonts w:ascii="Arial" w:hAnsi="Arial" w:cs="Arial"/>
          <w:b/>
          <w:sz w:val="24"/>
          <w:szCs w:val="24"/>
          <w:lang w:eastAsia="pt-BR"/>
        </w:rPr>
      </w:pPr>
      <w:r w:rsidRPr="004D4253">
        <w:rPr>
          <w:rFonts w:ascii="Arial" w:hAnsi="Arial" w:cs="Arial"/>
          <w:b/>
          <w:sz w:val="24"/>
          <w:szCs w:val="24"/>
          <w:lang w:eastAsia="pt-BR"/>
        </w:rPr>
        <w:t xml:space="preserve">b) Os licitantes vencedores que possuírem ônibus com mais de 15 anos de uso, mas que atendam às exigências do Código Nacional de Trânsito, principalmente as especiais ao transporte escolar, terão até a data da assinatura do 1º Termo Aditivo ao Contrato (caso seja renovado conforme prevê o Art. 57, II, da Lei 8.666/93) para apresentar novo veículo devidamente habilitado, (conforme item 10.4 letra “b”, b1 a b4 do Edital). </w:t>
      </w:r>
    </w:p>
    <w:p w:rsidR="0045602A" w:rsidRPr="004D4253" w:rsidRDefault="0045602A" w:rsidP="006E25BF">
      <w:pPr>
        <w:spacing w:after="0" w:line="240" w:lineRule="auto"/>
        <w:ind w:firstLine="1701"/>
        <w:jc w:val="both"/>
        <w:rPr>
          <w:rFonts w:ascii="Arial" w:hAnsi="Arial" w:cs="Arial"/>
          <w:b/>
          <w:sz w:val="24"/>
          <w:szCs w:val="24"/>
          <w:lang w:eastAsia="pt-BR"/>
        </w:rPr>
      </w:pPr>
    </w:p>
    <w:p w:rsidR="00741896" w:rsidRPr="004D4253" w:rsidRDefault="0045602A" w:rsidP="006E25BF">
      <w:pPr>
        <w:spacing w:after="0" w:line="240" w:lineRule="auto"/>
        <w:ind w:firstLine="1701"/>
        <w:jc w:val="both"/>
        <w:rPr>
          <w:rFonts w:ascii="Arial" w:hAnsi="Arial"/>
          <w:sz w:val="24"/>
          <w:szCs w:val="24"/>
          <w:lang w:eastAsia="pt-BR"/>
        </w:rPr>
      </w:pPr>
      <w:r w:rsidRPr="004D4253">
        <w:rPr>
          <w:rFonts w:ascii="Arial" w:hAnsi="Arial" w:cs="Arial"/>
          <w:b/>
          <w:sz w:val="24"/>
          <w:szCs w:val="24"/>
          <w:lang w:eastAsia="pt-BR"/>
        </w:rPr>
        <w:t xml:space="preserve">c) A não apresentação implicará na não renovação do contrato por parte do município.  </w:t>
      </w:r>
    </w:p>
    <w:p w:rsidR="00741896" w:rsidRPr="004D4253" w:rsidRDefault="00741896"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d</w:t>
      </w:r>
      <w:r w:rsidR="006E25BF" w:rsidRPr="00BB062C">
        <w:rPr>
          <w:rFonts w:ascii="Arial" w:hAnsi="Arial"/>
          <w:sz w:val="24"/>
          <w:szCs w:val="24"/>
          <w:lang w:eastAsia="pt-BR"/>
        </w:rPr>
        <w:t>)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e</w:t>
      </w:r>
      <w:r w:rsidR="006E25BF" w:rsidRPr="00BB062C">
        <w:rPr>
          <w:rFonts w:ascii="Arial" w:hAnsi="Arial"/>
          <w:sz w:val="24"/>
          <w:szCs w:val="24"/>
          <w:lang w:eastAsia="pt-BR"/>
        </w:rPr>
        <w:t>)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DE6FAA" w:rsidRPr="004D4253" w:rsidRDefault="00DE6FAA" w:rsidP="00DE6FAA">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a) Em havendo alunos com necessidades especiais, o veículo deverá ser adaptado (sob responsabilidade e ônus do licitante vencedor).</w:t>
      </w:r>
    </w:p>
    <w:p w:rsidR="00DE6FAA" w:rsidRPr="004D4253" w:rsidRDefault="00DE6FAA" w:rsidP="00DE6FAA">
      <w:pPr>
        <w:spacing w:after="0" w:line="240" w:lineRule="auto"/>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w:t>
      </w:r>
      <w:r w:rsidR="0045602A" w:rsidRPr="00BB062C">
        <w:rPr>
          <w:rFonts w:ascii="Arial" w:hAnsi="Arial"/>
          <w:sz w:val="24"/>
          <w:szCs w:val="24"/>
          <w:lang w:eastAsia="pt-BR"/>
        </w:rPr>
        <w:t>veículo</w:t>
      </w:r>
      <w:r w:rsidRPr="00BB062C">
        <w:rPr>
          <w:rFonts w:ascii="Arial" w:hAnsi="Arial"/>
          <w:sz w:val="24"/>
          <w:szCs w:val="24"/>
          <w:lang w:eastAsia="pt-BR"/>
        </w:rPr>
        <w:t xml:space="preserve">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SECRETARIA – 04 – Secretaria Municipal de Educação</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2.016 – Manutenção da Educação Infantil</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Rubrica – 33.90.39.99.00 – Outros Serviços de Terceiros pessoa Jurídicas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A fiscalização dos serviços prestados pela CONTRATADA ficará a cargo do CONTRATANTE, através da 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DB1D3F" w:rsidRDefault="00DB1D3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DB1D3F" w:rsidRDefault="00DB1D3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DB1D3F" w:rsidRDefault="00DB1D3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DB1D3F" w:rsidRPr="00BB062C" w:rsidRDefault="00DB1D3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w:t>
      </w:r>
      <w:proofErr w:type="spellStart"/>
      <w:r w:rsidRPr="00BB062C">
        <w:rPr>
          <w:rFonts w:ascii="Arial" w:hAnsi="Arial"/>
          <w:sz w:val="24"/>
          <w:szCs w:val="24"/>
          <w:lang w:eastAsia="pt-BR"/>
        </w:rPr>
        <w:t>em</w:t>
      </w:r>
      <w:proofErr w:type="spellEnd"/>
      <w:r w:rsidRPr="00BB062C">
        <w:rPr>
          <w:rFonts w:ascii="Arial" w:hAnsi="Arial"/>
          <w:sz w:val="24"/>
          <w:szCs w:val="24"/>
          <w:lang w:eastAsia="pt-BR"/>
        </w:rPr>
        <w:t xml:space="preserve"> ...... de ..................... de </w:t>
      </w:r>
      <w:r w:rsidR="0052125E">
        <w:rPr>
          <w:rFonts w:ascii="Arial" w:hAnsi="Arial"/>
          <w:sz w:val="24"/>
          <w:szCs w:val="24"/>
          <w:lang w:eastAsia="pt-BR"/>
        </w:rPr>
        <w:t>2020</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EA72B3" w:rsidRDefault="006E25BF" w:rsidP="00EA72B3">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DB1D3F" w:rsidRDefault="00DB1D3F" w:rsidP="00EA72B3">
      <w:pPr>
        <w:spacing w:after="0" w:line="240" w:lineRule="auto"/>
        <w:ind w:firstLine="851"/>
        <w:jc w:val="center"/>
        <w:rPr>
          <w:rFonts w:ascii="Arial" w:hAnsi="Arial"/>
          <w:b/>
          <w:sz w:val="24"/>
          <w:szCs w:val="24"/>
          <w:lang w:eastAsia="pt-BR"/>
        </w:rPr>
      </w:pPr>
    </w:p>
    <w:p w:rsidR="006E25BF" w:rsidRPr="00BB062C" w:rsidRDefault="00EA72B3" w:rsidP="00EA72B3">
      <w:pPr>
        <w:spacing w:after="0" w:line="240" w:lineRule="auto"/>
        <w:ind w:firstLine="851"/>
        <w:jc w:val="center"/>
        <w:rPr>
          <w:rFonts w:ascii="Arial" w:hAnsi="Arial" w:cs="Arial"/>
          <w:b/>
          <w:bCs/>
          <w:sz w:val="24"/>
          <w:szCs w:val="24"/>
          <w:lang w:eastAsia="pt-BR"/>
        </w:rPr>
      </w:pPr>
      <w:r w:rsidRPr="00EA72B3">
        <w:rPr>
          <w:rFonts w:ascii="Arial" w:hAnsi="Arial"/>
          <w:b/>
          <w:sz w:val="24"/>
          <w:szCs w:val="24"/>
          <w:lang w:eastAsia="pt-BR"/>
        </w:rPr>
        <w:lastRenderedPageBreak/>
        <w:t>A</w:t>
      </w:r>
      <w:r w:rsidR="006E25BF" w:rsidRPr="00BB062C">
        <w:rPr>
          <w:rFonts w:ascii="Arial" w:hAnsi="Arial" w:cs="Arial"/>
          <w:b/>
          <w:bCs/>
          <w:sz w:val="24"/>
          <w:szCs w:val="24"/>
          <w:lang w:eastAsia="pt-BR"/>
        </w:rPr>
        <w:t>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C50625">
        <w:rPr>
          <w:rFonts w:ascii="Arial" w:hAnsi="Arial" w:cs="Arial"/>
          <w:b/>
          <w:sz w:val="24"/>
          <w:szCs w:val="24"/>
          <w:lang w:eastAsia="pt-BR"/>
        </w:rPr>
        <w:t>002/2020</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52125E">
        <w:rPr>
          <w:rFonts w:ascii="Arial" w:hAnsi="Arial" w:cs="Arial"/>
          <w:sz w:val="24"/>
          <w:szCs w:val="24"/>
          <w:lang w:eastAsia="pt-BR"/>
        </w:rPr>
        <w:t>2020</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C50625">
        <w:rPr>
          <w:rFonts w:ascii="Arial" w:hAnsi="Arial" w:cs="Arial"/>
          <w:sz w:val="24"/>
          <w:szCs w:val="24"/>
          <w:lang w:eastAsia="pt-BR"/>
        </w:rPr>
        <w:t>002/2020</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52125E">
        <w:rPr>
          <w:rFonts w:ascii="Arial" w:hAnsi="Arial" w:cs="Arial"/>
          <w:sz w:val="24"/>
          <w:szCs w:val="24"/>
          <w:lang w:eastAsia="pt-BR"/>
        </w:rPr>
        <w:t>2020</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Pr="00BB062C" w:rsidRDefault="0042753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(a)........... (nome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C50625">
        <w:rPr>
          <w:rFonts w:ascii="Arial" w:hAnsi="Arial" w:cs="Arial"/>
          <w:sz w:val="26"/>
          <w:szCs w:val="26"/>
          <w:lang w:eastAsia="pt-BR"/>
        </w:rPr>
        <w:t>002/2020</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C50625">
        <w:rPr>
          <w:b/>
          <w:bCs/>
          <w:sz w:val="24"/>
          <w:szCs w:val="24"/>
        </w:rPr>
        <w:t>002/2020</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C50625">
        <w:rPr>
          <w:b/>
          <w:bCs/>
          <w:sz w:val="24"/>
          <w:szCs w:val="24"/>
        </w:rPr>
        <w:t>002/2020</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sidR="009565A0" w:rsidRPr="00ED6ED8">
        <w:rPr>
          <w:rFonts w:ascii="Arial" w:hAnsi="Arial" w:cs="Arial"/>
          <w:b/>
          <w:sz w:val="24"/>
          <w:szCs w:val="24"/>
          <w:lang w:eastAsia="pt-BR"/>
        </w:rPr>
        <w:t>CONTRATAÇÃO DE EMPRESA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ESPECIALIZADA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PARA O TRANSPORTE ESCOLAR DE ALUNOS DO ENSINO INFANTIL, FUNDAMENTAL E MÉDIO ATÉ AS ESCOLAS </w:t>
      </w:r>
      <w:r w:rsidR="009565A0">
        <w:rPr>
          <w:rFonts w:ascii="Arial" w:hAnsi="Arial" w:cs="Arial"/>
          <w:b/>
          <w:sz w:val="24"/>
          <w:szCs w:val="24"/>
          <w:lang w:eastAsia="pt-BR"/>
        </w:rPr>
        <w:t xml:space="preserve">DA </w:t>
      </w:r>
      <w:r w:rsidR="009565A0" w:rsidRPr="00ED6ED8">
        <w:rPr>
          <w:rFonts w:ascii="Arial" w:hAnsi="Arial" w:cs="Arial"/>
          <w:b/>
          <w:sz w:val="24"/>
          <w:szCs w:val="24"/>
          <w:lang w:eastAsia="pt-BR"/>
        </w:rPr>
        <w:t>REDE ESTADUAL E MUNICIPAL DO MUNICÍPIO DE SAUDADES</w:t>
      </w:r>
      <w:r w:rsidR="009565A0">
        <w:rPr>
          <w:rFonts w:ascii="Arial" w:hAnsi="Arial" w:cs="Arial"/>
          <w:b/>
          <w:sz w:val="24"/>
          <w:szCs w:val="24"/>
          <w:lang w:eastAsia="pt-BR"/>
        </w:rPr>
        <w:t>.</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9565A0"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F05BC2">
            <w:pPr>
              <w:overflowPunct w:val="0"/>
              <w:autoSpaceDE w:val="0"/>
              <w:autoSpaceDN w:val="0"/>
              <w:adjustRightInd w:val="0"/>
              <w:ind w:right="-70"/>
              <w:jc w:val="both"/>
              <w:textAlignment w:val="baseline"/>
              <w:rPr>
                <w:rFonts w:ascii="Arial" w:hAnsi="Arial" w:cs="Arial"/>
              </w:rPr>
            </w:pPr>
            <w:r w:rsidRPr="009565A0">
              <w:rPr>
                <w:rFonts w:ascii="Arial" w:hAnsi="Arial" w:cs="Arial"/>
              </w:rPr>
              <w:t xml:space="preserve">Quantidade Estimada referente a </w:t>
            </w:r>
            <w:r w:rsidR="00F05BC2" w:rsidRPr="009565A0">
              <w:rPr>
                <w:rFonts w:ascii="Arial" w:hAnsi="Arial" w:cs="Arial"/>
              </w:rPr>
              <w:t>200</w:t>
            </w:r>
            <w:r w:rsidRPr="009565A0">
              <w:rPr>
                <w:rFonts w:ascii="Arial" w:hAnsi="Arial" w:cs="Arial"/>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proofErr w:type="spellStart"/>
            <w:r w:rsidRPr="009565A0">
              <w:rPr>
                <w:rFonts w:ascii="Arial" w:hAnsi="Arial" w:cs="Arial"/>
              </w:rPr>
              <w:t>Und</w:t>
            </w:r>
            <w:proofErr w:type="spellEnd"/>
            <w:r w:rsidRPr="009565A0">
              <w:rPr>
                <w:rFonts w:ascii="Arial" w:hAnsi="Arial" w:cs="Arial"/>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Total R$</w:t>
            </w: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52125E" w:rsidP="00DF6B2D">
            <w:pPr>
              <w:overflowPunct w:val="0"/>
              <w:autoSpaceDE w:val="0"/>
              <w:autoSpaceDN w:val="0"/>
              <w:adjustRightInd w:val="0"/>
              <w:jc w:val="both"/>
              <w:textAlignment w:val="baseline"/>
              <w:rPr>
                <w:rFonts w:ascii="Arial" w:hAnsi="Arial" w:cs="Arial"/>
              </w:rPr>
            </w:pPr>
            <w:r>
              <w:rPr>
                <w:rFonts w:ascii="Arial" w:hAnsi="Arial" w:cs="Arial"/>
              </w:rPr>
              <w:t>1</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52125E" w:rsidP="0052125E">
            <w:pPr>
              <w:overflowPunct w:val="0"/>
              <w:autoSpaceDE w:val="0"/>
              <w:autoSpaceDN w:val="0"/>
              <w:adjustRightInd w:val="0"/>
              <w:ind w:right="-70"/>
              <w:jc w:val="both"/>
              <w:textAlignment w:val="baseline"/>
              <w:rPr>
                <w:rFonts w:ascii="Arial" w:hAnsi="Arial" w:cs="Arial"/>
              </w:rPr>
            </w:pPr>
            <w:r>
              <w:rPr>
                <w:rFonts w:ascii="Arial" w:hAnsi="Arial" w:cs="Arial"/>
              </w:rPr>
              <w:t>9.200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D649ED" w:rsidP="00DF6B2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52125E" w:rsidRPr="0070231A" w:rsidRDefault="0052125E" w:rsidP="0052125E">
            <w:pPr>
              <w:pStyle w:val="SemEspaamento"/>
              <w:jc w:val="both"/>
              <w:rPr>
                <w:rFonts w:ascii="Arial" w:hAnsi="Arial" w:cs="Arial"/>
                <w:b/>
                <w:u w:val="single"/>
              </w:rPr>
            </w:pPr>
            <w:r w:rsidRPr="0070231A">
              <w:rPr>
                <w:rFonts w:ascii="Arial" w:hAnsi="Arial" w:cs="Arial"/>
                <w:b/>
                <w:u w:val="single"/>
              </w:rPr>
              <w:t xml:space="preserve">Linhas </w:t>
            </w:r>
            <w:proofErr w:type="spellStart"/>
            <w:r w:rsidRPr="0070231A">
              <w:rPr>
                <w:rFonts w:ascii="Arial" w:hAnsi="Arial" w:cs="Arial"/>
                <w:b/>
                <w:u w:val="single"/>
              </w:rPr>
              <w:t>Araçazinho</w:t>
            </w:r>
            <w:proofErr w:type="spellEnd"/>
            <w:r w:rsidRPr="0070231A">
              <w:rPr>
                <w:rFonts w:ascii="Arial" w:hAnsi="Arial" w:cs="Arial"/>
                <w:b/>
                <w:u w:val="single"/>
              </w:rPr>
              <w:t xml:space="preserve">, Alto </w:t>
            </w:r>
            <w:proofErr w:type="spellStart"/>
            <w:r w:rsidRPr="0070231A">
              <w:rPr>
                <w:rFonts w:ascii="Arial" w:hAnsi="Arial" w:cs="Arial"/>
                <w:b/>
                <w:u w:val="single"/>
              </w:rPr>
              <w:t>Maipu</w:t>
            </w:r>
            <w:proofErr w:type="spellEnd"/>
            <w:r w:rsidRPr="0070231A">
              <w:rPr>
                <w:rFonts w:ascii="Arial" w:hAnsi="Arial" w:cs="Arial"/>
                <w:b/>
                <w:u w:val="single"/>
              </w:rPr>
              <w:t xml:space="preserve">, Fatima, Taipas, Bairro Palmeiras. (Ensino Médio).  </w:t>
            </w:r>
          </w:p>
          <w:p w:rsidR="00DF6B2D" w:rsidRPr="009565A0" w:rsidRDefault="0052125E" w:rsidP="00073C48">
            <w:pPr>
              <w:pStyle w:val="SemEspaamento"/>
              <w:jc w:val="both"/>
              <w:rPr>
                <w:rFonts w:ascii="Arial" w:hAnsi="Arial" w:cs="Arial"/>
              </w:rPr>
            </w:pPr>
            <w:r w:rsidRPr="0070231A">
              <w:rPr>
                <w:rFonts w:ascii="Arial" w:hAnsi="Arial" w:cs="Arial"/>
                <w:b/>
              </w:rPr>
              <w:t>Ao meio dia 23 km e ao final do dia 23 km, totalizando 46 km por dia.</w:t>
            </w:r>
            <w:r w:rsidRPr="00C20736">
              <w:rPr>
                <w:rFonts w:ascii="Arial" w:hAnsi="Arial" w:cs="Arial"/>
              </w:rPr>
              <w:t xml:space="preserve"> Saindo as 12:00</w:t>
            </w:r>
            <w:r>
              <w:rPr>
                <w:rFonts w:ascii="Arial" w:hAnsi="Arial" w:cs="Arial"/>
              </w:rPr>
              <w:t xml:space="preserve"> horas</w:t>
            </w:r>
            <w:r w:rsidRPr="00C20736">
              <w:rPr>
                <w:rFonts w:ascii="Arial" w:hAnsi="Arial" w:cs="Arial"/>
              </w:rPr>
              <w:t xml:space="preserve"> do salão da comunidade da Linha </w:t>
            </w:r>
            <w:proofErr w:type="spellStart"/>
            <w:r w:rsidRPr="00C20736">
              <w:rPr>
                <w:rFonts w:ascii="Arial" w:hAnsi="Arial" w:cs="Arial"/>
              </w:rPr>
              <w:t>Araçazinho</w:t>
            </w:r>
            <w:proofErr w:type="spellEnd"/>
            <w:r w:rsidRPr="00C20736">
              <w:rPr>
                <w:rFonts w:ascii="Arial" w:hAnsi="Arial" w:cs="Arial"/>
              </w:rPr>
              <w:t xml:space="preserve">, indo em direção a Linha Alto </w:t>
            </w:r>
            <w:proofErr w:type="spellStart"/>
            <w:r w:rsidRPr="00C20736">
              <w:rPr>
                <w:rFonts w:ascii="Arial" w:hAnsi="Arial" w:cs="Arial"/>
              </w:rPr>
              <w:t>Maip</w:t>
            </w:r>
            <w:r>
              <w:rPr>
                <w:rFonts w:ascii="Arial" w:hAnsi="Arial" w:cs="Arial"/>
              </w:rPr>
              <w:t>ú</w:t>
            </w:r>
            <w:proofErr w:type="spellEnd"/>
            <w:r w:rsidRPr="00C20736">
              <w:rPr>
                <w:rFonts w:ascii="Arial" w:hAnsi="Arial" w:cs="Arial"/>
              </w:rPr>
              <w:t xml:space="preserve">, passando pela comunidade da Fatima, até a SC 160 em Linha Taipas, em direção ao Bairro Palmeiras até a EEB Rodrigues Alves. As 17:30 retornando pelo mesmo trajeto até </w:t>
            </w:r>
            <w:proofErr w:type="spellStart"/>
            <w:r w:rsidRPr="00C20736">
              <w:rPr>
                <w:rFonts w:ascii="Arial" w:hAnsi="Arial" w:cs="Arial"/>
              </w:rPr>
              <w:t>Araçazinho</w:t>
            </w:r>
            <w:proofErr w:type="spellEnd"/>
            <w:r w:rsidRPr="00C20736">
              <w:rPr>
                <w:rFonts w:ascii="Arial" w:hAnsi="Arial" w:cs="Arial"/>
              </w:rPr>
              <w:t>.</w:t>
            </w:r>
            <w:r>
              <w:rPr>
                <w:rFonts w:ascii="Arial" w:hAnsi="Arial" w:cs="Arial"/>
              </w:rPr>
              <w:t xml:space="preserve"> </w:t>
            </w:r>
            <w:r w:rsidRPr="00C20736">
              <w:rPr>
                <w:rFonts w:ascii="Arial" w:hAnsi="Arial" w:cs="Arial"/>
                <w:b/>
              </w:rPr>
              <w:t xml:space="preserve">(Veículo com capacidade mínima de </w:t>
            </w:r>
            <w:r w:rsidR="00073C48">
              <w:rPr>
                <w:rFonts w:ascii="Arial" w:hAnsi="Arial" w:cs="Arial"/>
                <w:b/>
              </w:rPr>
              <w:t>28</w:t>
            </w:r>
            <w:bookmarkStart w:id="0" w:name="_GoBack"/>
            <w:bookmarkEnd w:id="0"/>
            <w:r w:rsidRPr="00C20736">
              <w:rPr>
                <w:rFonts w:ascii="Arial" w:hAnsi="Arial" w:cs="Arial"/>
                <w:b/>
              </w:rPr>
              <w:t xml:space="preserve">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bl>
    <w:p w:rsidR="0055565B" w:rsidRDefault="0055565B"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lastRenderedPageBreak/>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03" w:rsidRDefault="00110903">
      <w:pPr>
        <w:spacing w:after="0" w:line="240" w:lineRule="auto"/>
      </w:pPr>
      <w:r>
        <w:separator/>
      </w:r>
    </w:p>
  </w:endnote>
  <w:endnote w:type="continuationSeparator" w:id="0">
    <w:p w:rsidR="00110903" w:rsidRDefault="0011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rmande BT">
    <w:altName w:val="Century"/>
    <w:charset w:val="00"/>
    <w:family w:val="roman"/>
    <w:pitch w:val="variable"/>
    <w:sig w:usb0="00000087" w:usb1="00000000" w:usb2="00000000" w:usb3="00000000" w:csb0="0000001B"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CA" w:rsidRDefault="00AD6FC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FCA" w:rsidRDefault="00AD6F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CA" w:rsidRDefault="00AD6FCA"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73C48">
      <w:rPr>
        <w:rStyle w:val="Nmerodepgina"/>
        <w:noProof/>
        <w:sz w:val="16"/>
      </w:rPr>
      <w:t>30</w:t>
    </w:r>
    <w:r>
      <w:rPr>
        <w:rStyle w:val="Nmerodepgina"/>
        <w:sz w:val="16"/>
      </w:rPr>
      <w:fldChar w:fldCharType="end"/>
    </w:r>
  </w:p>
  <w:p w:rsidR="00AD6FCA" w:rsidRDefault="00AD6FCA" w:rsidP="00610A0C">
    <w:pPr>
      <w:pStyle w:val="Rodap"/>
    </w:pPr>
    <w:r>
      <w:t>_________________________________________________________</w:t>
    </w:r>
  </w:p>
  <w:p w:rsidR="00AD6FCA" w:rsidRDefault="00AD6FCA" w:rsidP="00610A0C">
    <w:pPr>
      <w:pStyle w:val="Rodap"/>
      <w:rPr>
        <w:sz w:val="20"/>
      </w:rPr>
    </w:pPr>
    <w:r>
      <w:rPr>
        <w:sz w:val="20"/>
      </w:rPr>
      <w:t>Rua Castro Alves, 279 – CEP: 89.868-000 – Saudades, Santa Catarina.</w:t>
    </w:r>
  </w:p>
  <w:p w:rsidR="00AD6FCA" w:rsidRDefault="00AD6FCA" w:rsidP="00610A0C">
    <w:pPr>
      <w:pStyle w:val="Rodap"/>
      <w:rPr>
        <w:sz w:val="20"/>
      </w:rPr>
    </w:pPr>
    <w:r>
      <w:rPr>
        <w:sz w:val="20"/>
      </w:rPr>
      <w:t>Fone/Fax: (49) 3334-0127 – CNPJ: 83.021.881/0001-54</w:t>
    </w:r>
  </w:p>
  <w:p w:rsidR="00AD6FCA" w:rsidRDefault="00AD6FCA"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AD6FCA" w:rsidRDefault="00AD6FCA"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03" w:rsidRDefault="00110903">
      <w:pPr>
        <w:spacing w:after="0" w:line="240" w:lineRule="auto"/>
      </w:pPr>
      <w:r>
        <w:separator/>
      </w:r>
    </w:p>
  </w:footnote>
  <w:footnote w:type="continuationSeparator" w:id="0">
    <w:p w:rsidR="00110903" w:rsidRDefault="0011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AD6FCA" w:rsidTr="00610A0C">
      <w:trPr>
        <w:trHeight w:val="1135"/>
      </w:trPr>
      <w:tc>
        <w:tcPr>
          <w:tcW w:w="1531" w:type="dxa"/>
        </w:tcPr>
        <w:p w:rsidR="00AD6FCA" w:rsidRDefault="00AD6FCA"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AD6FCA" w:rsidRDefault="00AD6FCA" w:rsidP="00610A0C">
          <w:pPr>
            <w:pStyle w:val="Cabealho"/>
            <w:jc w:val="center"/>
          </w:pPr>
          <w:r>
            <w:t>ESTADO DE SANTA CATARINA</w:t>
          </w:r>
        </w:p>
        <w:p w:rsidR="00AD6FCA" w:rsidRDefault="00AD6FCA" w:rsidP="00610A0C">
          <w:pPr>
            <w:pStyle w:val="Cabealho"/>
            <w:jc w:val="center"/>
            <w:rPr>
              <w:b w:val="0"/>
              <w:bCs/>
            </w:rPr>
          </w:pPr>
          <w:r>
            <w:rPr>
              <w:bCs/>
            </w:rPr>
            <w:t>PREFEITURA MUNICIPAL DE SAUDADES</w:t>
          </w:r>
        </w:p>
        <w:p w:rsidR="00AD6FCA" w:rsidRPr="00BF168A" w:rsidRDefault="00AD6FCA" w:rsidP="00610A0C">
          <w:pPr>
            <w:pStyle w:val="Cabealho"/>
            <w:spacing w:line="360" w:lineRule="auto"/>
          </w:pPr>
        </w:p>
      </w:tc>
      <w:tc>
        <w:tcPr>
          <w:tcW w:w="1767" w:type="dxa"/>
        </w:tcPr>
        <w:p w:rsidR="00AD6FCA" w:rsidRDefault="00AD6FCA" w:rsidP="00610A0C">
          <w:pPr>
            <w:pStyle w:val="Cabealho"/>
            <w:jc w:val="center"/>
          </w:pPr>
        </w:p>
      </w:tc>
    </w:tr>
  </w:tbl>
  <w:p w:rsidR="00AD6FCA" w:rsidRDefault="00AD6F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0141D1"/>
    <w:rsid w:val="00062442"/>
    <w:rsid w:val="0006771A"/>
    <w:rsid w:val="00072BCF"/>
    <w:rsid w:val="00073C48"/>
    <w:rsid w:val="000859EC"/>
    <w:rsid w:val="0009441C"/>
    <w:rsid w:val="00095917"/>
    <w:rsid w:val="000A403C"/>
    <w:rsid w:val="000B56DB"/>
    <w:rsid w:val="000C1A5E"/>
    <w:rsid w:val="001010B7"/>
    <w:rsid w:val="00110903"/>
    <w:rsid w:val="00112434"/>
    <w:rsid w:val="001356D6"/>
    <w:rsid w:val="00141F7B"/>
    <w:rsid w:val="00174BFE"/>
    <w:rsid w:val="001D1E59"/>
    <w:rsid w:val="00202ABB"/>
    <w:rsid w:val="002266CC"/>
    <w:rsid w:val="00234175"/>
    <w:rsid w:val="0023491B"/>
    <w:rsid w:val="0028786A"/>
    <w:rsid w:val="00287942"/>
    <w:rsid w:val="002904D3"/>
    <w:rsid w:val="002A0EE9"/>
    <w:rsid w:val="002A4996"/>
    <w:rsid w:val="002C6F6F"/>
    <w:rsid w:val="002D2679"/>
    <w:rsid w:val="002E79E1"/>
    <w:rsid w:val="00323CB7"/>
    <w:rsid w:val="003347B3"/>
    <w:rsid w:val="003445BD"/>
    <w:rsid w:val="00351B70"/>
    <w:rsid w:val="0035312D"/>
    <w:rsid w:val="003773B2"/>
    <w:rsid w:val="00383B1F"/>
    <w:rsid w:val="00387752"/>
    <w:rsid w:val="003C3A5C"/>
    <w:rsid w:val="003D6D5E"/>
    <w:rsid w:val="003E3BA1"/>
    <w:rsid w:val="00427537"/>
    <w:rsid w:val="00431271"/>
    <w:rsid w:val="0045549F"/>
    <w:rsid w:val="0045602A"/>
    <w:rsid w:val="004A19A7"/>
    <w:rsid w:val="004C7163"/>
    <w:rsid w:val="004C7784"/>
    <w:rsid w:val="004D4253"/>
    <w:rsid w:val="004D7838"/>
    <w:rsid w:val="00515946"/>
    <w:rsid w:val="0052125E"/>
    <w:rsid w:val="00537655"/>
    <w:rsid w:val="0055565B"/>
    <w:rsid w:val="00562D74"/>
    <w:rsid w:val="005641F5"/>
    <w:rsid w:val="00585B13"/>
    <w:rsid w:val="00597AEE"/>
    <w:rsid w:val="00610A0C"/>
    <w:rsid w:val="00636FF4"/>
    <w:rsid w:val="006401CA"/>
    <w:rsid w:val="0064633A"/>
    <w:rsid w:val="00655DE7"/>
    <w:rsid w:val="00670ED4"/>
    <w:rsid w:val="00671E03"/>
    <w:rsid w:val="00687211"/>
    <w:rsid w:val="006C5141"/>
    <w:rsid w:val="006E25BF"/>
    <w:rsid w:val="0070231A"/>
    <w:rsid w:val="00704FD8"/>
    <w:rsid w:val="0071184B"/>
    <w:rsid w:val="00732810"/>
    <w:rsid w:val="00741896"/>
    <w:rsid w:val="007446BE"/>
    <w:rsid w:val="007944DD"/>
    <w:rsid w:val="007A5E27"/>
    <w:rsid w:val="007C1637"/>
    <w:rsid w:val="007F0492"/>
    <w:rsid w:val="007F2F89"/>
    <w:rsid w:val="00834ED9"/>
    <w:rsid w:val="00846431"/>
    <w:rsid w:val="0087386D"/>
    <w:rsid w:val="00891484"/>
    <w:rsid w:val="00892414"/>
    <w:rsid w:val="008A479A"/>
    <w:rsid w:val="008A4E96"/>
    <w:rsid w:val="008A60BD"/>
    <w:rsid w:val="008B7066"/>
    <w:rsid w:val="008B7F43"/>
    <w:rsid w:val="008C3B18"/>
    <w:rsid w:val="008D4CE3"/>
    <w:rsid w:val="008E0B22"/>
    <w:rsid w:val="008F4716"/>
    <w:rsid w:val="008F7A53"/>
    <w:rsid w:val="008F7CCD"/>
    <w:rsid w:val="009565A0"/>
    <w:rsid w:val="00984397"/>
    <w:rsid w:val="009D5AE3"/>
    <w:rsid w:val="009D728B"/>
    <w:rsid w:val="00A0066C"/>
    <w:rsid w:val="00A16D45"/>
    <w:rsid w:val="00A52FD4"/>
    <w:rsid w:val="00A5717E"/>
    <w:rsid w:val="00A57BA3"/>
    <w:rsid w:val="00A70684"/>
    <w:rsid w:val="00A8260C"/>
    <w:rsid w:val="00A84EA7"/>
    <w:rsid w:val="00AA4818"/>
    <w:rsid w:val="00AA69F7"/>
    <w:rsid w:val="00AB6D45"/>
    <w:rsid w:val="00AC0074"/>
    <w:rsid w:val="00AD4B6E"/>
    <w:rsid w:val="00AD6FCA"/>
    <w:rsid w:val="00AE3931"/>
    <w:rsid w:val="00AE56D8"/>
    <w:rsid w:val="00AF4B5B"/>
    <w:rsid w:val="00B1328E"/>
    <w:rsid w:val="00B13FBB"/>
    <w:rsid w:val="00B26EC1"/>
    <w:rsid w:val="00B53377"/>
    <w:rsid w:val="00B64916"/>
    <w:rsid w:val="00B715A4"/>
    <w:rsid w:val="00BA5E66"/>
    <w:rsid w:val="00BB2722"/>
    <w:rsid w:val="00BB5FC1"/>
    <w:rsid w:val="00BD7E59"/>
    <w:rsid w:val="00C03456"/>
    <w:rsid w:val="00C10756"/>
    <w:rsid w:val="00C20736"/>
    <w:rsid w:val="00C32471"/>
    <w:rsid w:val="00C34A32"/>
    <w:rsid w:val="00C40F9B"/>
    <w:rsid w:val="00C50625"/>
    <w:rsid w:val="00C511F4"/>
    <w:rsid w:val="00C64B69"/>
    <w:rsid w:val="00C768C3"/>
    <w:rsid w:val="00C86129"/>
    <w:rsid w:val="00CA05E0"/>
    <w:rsid w:val="00CA2D85"/>
    <w:rsid w:val="00CB1ED9"/>
    <w:rsid w:val="00CB7332"/>
    <w:rsid w:val="00CE0807"/>
    <w:rsid w:val="00CE71F7"/>
    <w:rsid w:val="00CF6FE5"/>
    <w:rsid w:val="00D14936"/>
    <w:rsid w:val="00D23F9A"/>
    <w:rsid w:val="00D242B5"/>
    <w:rsid w:val="00D649ED"/>
    <w:rsid w:val="00D71443"/>
    <w:rsid w:val="00D862DB"/>
    <w:rsid w:val="00D92DA6"/>
    <w:rsid w:val="00DA6B3A"/>
    <w:rsid w:val="00DB0ECD"/>
    <w:rsid w:val="00DB1D3F"/>
    <w:rsid w:val="00DC2F4B"/>
    <w:rsid w:val="00DC5EEE"/>
    <w:rsid w:val="00DD03AB"/>
    <w:rsid w:val="00DD6321"/>
    <w:rsid w:val="00DE2F20"/>
    <w:rsid w:val="00DE6FAA"/>
    <w:rsid w:val="00DF5800"/>
    <w:rsid w:val="00DF66FB"/>
    <w:rsid w:val="00DF6B2D"/>
    <w:rsid w:val="00E179F7"/>
    <w:rsid w:val="00E23BF9"/>
    <w:rsid w:val="00E44A85"/>
    <w:rsid w:val="00E45BE5"/>
    <w:rsid w:val="00E472F8"/>
    <w:rsid w:val="00E53684"/>
    <w:rsid w:val="00E70F3A"/>
    <w:rsid w:val="00E91D74"/>
    <w:rsid w:val="00E95389"/>
    <w:rsid w:val="00E96E5F"/>
    <w:rsid w:val="00EA72B3"/>
    <w:rsid w:val="00ED6ED8"/>
    <w:rsid w:val="00F05BC2"/>
    <w:rsid w:val="00F0785D"/>
    <w:rsid w:val="00F24386"/>
    <w:rsid w:val="00F617D7"/>
    <w:rsid w:val="00F72956"/>
    <w:rsid w:val="00F94625"/>
    <w:rsid w:val="00FD2A0F"/>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8F7CC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DD03A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 w:type="paragraph" w:styleId="SemEspaamento">
    <w:name w:val="No Spacing"/>
    <w:uiPriority w:val="1"/>
    <w:qFormat/>
    <w:rsid w:val="0071184B"/>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5FC1"/>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tulo6Char">
    <w:name w:val="Título 6 Char"/>
    <w:basedOn w:val="Fontepargpadro"/>
    <w:link w:val="Ttulo6"/>
    <w:uiPriority w:val="9"/>
    <w:semiHidden/>
    <w:rsid w:val="00DD03AB"/>
    <w:rPr>
      <w:rFonts w:asciiTheme="majorHAnsi" w:eastAsiaTheme="majorEastAsia" w:hAnsiTheme="majorHAnsi" w:cstheme="majorBidi"/>
      <w:color w:val="243F60" w:themeColor="accent1" w:themeShade="7F"/>
      <w:sz w:val="20"/>
      <w:szCs w:val="20"/>
    </w:rPr>
  </w:style>
  <w:style w:type="paragraph" w:styleId="Corpodetexto">
    <w:name w:val="Body Text"/>
    <w:basedOn w:val="Normal"/>
    <w:link w:val="CorpodetextoChar"/>
    <w:unhideWhenUsed/>
    <w:rsid w:val="00DD03AB"/>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DD03AB"/>
    <w:rPr>
      <w:rFonts w:ascii="Arial Narrow" w:eastAsia="Times New Roman" w:hAnsi="Arial Narrow" w:cs="Times New Roman"/>
      <w:sz w:val="28"/>
      <w:szCs w:val="20"/>
      <w:lang w:eastAsia="pt-BR"/>
    </w:rPr>
  </w:style>
  <w:style w:type="character" w:customStyle="1" w:styleId="Ttulo5Char">
    <w:name w:val="Título 5 Char"/>
    <w:basedOn w:val="Fontepargpadro"/>
    <w:link w:val="Ttulo5"/>
    <w:uiPriority w:val="9"/>
    <w:semiHidden/>
    <w:rsid w:val="008F7CCD"/>
    <w:rPr>
      <w:rFonts w:asciiTheme="majorHAnsi" w:eastAsiaTheme="majorEastAsia" w:hAnsiTheme="majorHAnsi" w:cstheme="majorBidi"/>
      <w:color w:val="365F91" w:themeColor="accent1" w:themeShade="BF"/>
      <w:sz w:val="20"/>
      <w:szCs w:val="20"/>
    </w:rPr>
  </w:style>
  <w:style w:type="paragraph" w:customStyle="1" w:styleId="PADRAO">
    <w:name w:val="PADRAO"/>
    <w:basedOn w:val="Normal"/>
    <w:rsid w:val="008F7CCD"/>
    <w:pPr>
      <w:spacing w:after="0" w:line="240" w:lineRule="auto"/>
      <w:jc w:val="both"/>
    </w:pPr>
    <w:rPr>
      <w:rFonts w:ascii="Tms Rmn" w:hAnsi="Tms Rm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D803-0DF4-42D1-915A-61709FA9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8223</Words>
  <Characters>44405</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ALBERTO</cp:lastModifiedBy>
  <cp:revision>6</cp:revision>
  <cp:lastPrinted>2018-11-30T18:46:00Z</cp:lastPrinted>
  <dcterms:created xsi:type="dcterms:W3CDTF">2020-01-28T18:58:00Z</dcterms:created>
  <dcterms:modified xsi:type="dcterms:W3CDTF">2020-01-31T11:22:00Z</dcterms:modified>
</cp:coreProperties>
</file>