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47" w:rsidRPr="003A38D3" w:rsidRDefault="00BA6D47" w:rsidP="00BA6D47">
      <w:pPr>
        <w:tabs>
          <w:tab w:val="righ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II</w:t>
      </w:r>
    </w:p>
    <w:p w:rsidR="003A38D3" w:rsidRDefault="00BA6D47" w:rsidP="00BA6D47">
      <w:pPr>
        <w:tabs>
          <w:tab w:val="center" w:pos="5244"/>
          <w:tab w:val="right" w:pos="9214"/>
          <w:tab w:val="left" w:pos="9639"/>
        </w:tabs>
        <w:spacing w:after="0"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DESCRIÇÃO DO PROJETO</w:t>
      </w:r>
    </w:p>
    <w:p w:rsidR="00BA6D47" w:rsidRDefault="00BA6D47" w:rsidP="00BA6D47">
      <w:pPr>
        <w:tabs>
          <w:tab w:val="center" w:pos="5244"/>
          <w:tab w:val="right" w:pos="9214"/>
          <w:tab w:val="left" w:pos="9639"/>
        </w:tabs>
        <w:spacing w:after="0"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A38D3" w:rsidRPr="003A38D3" w:rsidRDefault="003A38D3" w:rsidP="00BA6D47">
      <w:pPr>
        <w:tabs>
          <w:tab w:val="center" w:pos="5244"/>
          <w:tab w:val="right" w:pos="9214"/>
          <w:tab w:val="left" w:pos="9639"/>
        </w:tabs>
        <w:spacing w:after="0" w:line="240" w:lineRule="auto"/>
        <w:ind w:left="142"/>
        <w:rPr>
          <w:rFonts w:ascii="Arial" w:eastAsia="Arial" w:hAnsi="Arial" w:cs="Arial"/>
          <w:b/>
          <w:sz w:val="24"/>
          <w:szCs w:val="24"/>
          <w:u w:val="single"/>
        </w:rPr>
      </w:pPr>
    </w:p>
    <w:p w:rsid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i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>Linguagem Artística e Cultural da proposta</w:t>
      </w:r>
      <w:r w:rsidRPr="003A38D3">
        <w:rPr>
          <w:rFonts w:ascii="Arial" w:eastAsia="Arial" w:hAnsi="Arial" w:cs="Arial"/>
          <w:sz w:val="24"/>
          <w:szCs w:val="24"/>
        </w:rPr>
        <w:t xml:space="preserve"> </w:t>
      </w:r>
      <w:r w:rsidRPr="003A38D3">
        <w:rPr>
          <w:rFonts w:ascii="Arial" w:eastAsia="Arial" w:hAnsi="Arial" w:cs="Arial"/>
          <w:i/>
          <w:sz w:val="24"/>
          <w:szCs w:val="24"/>
        </w:rPr>
        <w:t>(Item 1.2  do presente Edital)</w:t>
      </w: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i/>
          <w:sz w:val="24"/>
          <w:szCs w:val="24"/>
        </w:rPr>
      </w:pPr>
    </w:p>
    <w:tbl>
      <w:tblPr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"/>
        <w:gridCol w:w="220"/>
        <w:gridCol w:w="9503"/>
        <w:gridCol w:w="150"/>
        <w:gridCol w:w="150"/>
        <w:gridCol w:w="300"/>
      </w:tblGrid>
      <w:tr w:rsidR="003A38D3" w:rsidRPr="003A38D3" w:rsidTr="003A38D3">
        <w:trPr>
          <w:gridAfter w:val="3"/>
          <w:wAfter w:w="60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03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Artes visuais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</w:t>
            </w: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 xml:space="preserve"> 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arte e cultura urbana, arte digital, desenho, fotografia, grafite, design, escultura, moda, performance, pintura, cerâmica, desenho, gravura, lambe-lambe, artesanato, vídeo-arte, arquitetura, dentre outras</w:t>
            </w:r>
            <w:r>
              <w:rPr>
                <w:rFonts w:ascii="Arial" w:eastAsia="Arial" w:hAnsi="Arial" w:cs="Arial"/>
                <w:color w:val="050505"/>
                <w:sz w:val="24"/>
                <w:szCs w:val="24"/>
              </w:rPr>
              <w:t>.</w:t>
            </w:r>
          </w:p>
        </w:tc>
      </w:tr>
      <w:tr w:rsidR="003A38D3" w:rsidRPr="003A38D3" w:rsidTr="003A38D3">
        <w:trPr>
          <w:gridAfter w:val="3"/>
          <w:wAfter w:w="60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03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1"/>
          <w:wAfter w:w="300" w:type="dxa"/>
          <w:trHeight w:val="425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3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Audiovisual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 cinema, vídeo, cineclube, comunicação, jogos eletrônicos, tecnologia da informação, iluminação, sonorização, sonoplastia, roteiro, dentre outras;</w:t>
            </w:r>
          </w:p>
        </w:tc>
      </w:tr>
      <w:tr w:rsidR="003A38D3" w:rsidRPr="003A38D3" w:rsidTr="003A38D3">
        <w:trPr>
          <w:gridAfter w:val="1"/>
          <w:wAfter w:w="300" w:type="dxa"/>
          <w:trHeight w:val="484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803" w:type="dxa"/>
            <w:gridSpan w:val="3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3"/>
          <w:wAfter w:w="60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03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Dança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 coreografia, tradicional, clássica, contemporânea, folclórica, de roda, de salão, de rua, dentre outras;</w:t>
            </w:r>
          </w:p>
        </w:tc>
      </w:tr>
      <w:tr w:rsidR="003A38D3" w:rsidRPr="003A38D3" w:rsidTr="003A38D3">
        <w:trPr>
          <w:gridAfter w:val="3"/>
          <w:wAfter w:w="60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03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Livro, Leitura e Literatura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 biblioteca, contação de histórias,</w:t>
            </w:r>
            <w:r w:rsidRPr="003A38D3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3A38D3">
              <w:rPr>
                <w:rFonts w:ascii="Arial" w:eastAsia="Arial" w:hAnsi="Arial" w:cs="Arial"/>
                <w:sz w:val="24"/>
                <w:szCs w:val="24"/>
              </w:rPr>
              <w:t>livrarias, sebos, editoração,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 xml:space="preserve"> escrita, poesia, slam, dentre outras;</w:t>
            </w: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Música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 musicais, arranjo, ópera, orquestras, corais, rodas de rima, grupos, bandas, concertos, shows, dentre outras;</w:t>
            </w: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03" w:type="dxa"/>
            <w:gridSpan w:val="4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Patrimônio Cultural material e imaterial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, incluindo-se: acervos, arquivos, capoeira, carnaval, cultura afro brasileira, cultura de imigrantes, cultura alimentar e medicinal, gastronomia, memória, museologia, arqueologia, mestres de saberes e fazeres, dentre outras;</w:t>
            </w:r>
          </w:p>
        </w:tc>
      </w:tr>
      <w:tr w:rsidR="003A38D3" w:rsidRPr="003A38D3" w:rsidTr="003A38D3">
        <w:trPr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103" w:type="dxa"/>
            <w:gridSpan w:val="4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 xml:space="preserve">Teatro 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incluindo-se:</w:t>
            </w: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 xml:space="preserve"> 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artes circenses, palhaçaria, performance, dramaturgia, cenografia, iluminação cênica, figurino, dentre outras;</w:t>
            </w: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color w:val="050505"/>
                <w:sz w:val="24"/>
                <w:szCs w:val="24"/>
              </w:rPr>
              <w:t>Outras áreas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 xml:space="preserve"> não descritas anteriormente, inseridas em mais de uma área específica, como cultura popular, cultura indígena, cultura cabocla, festas e festejos tradicionais, manifestações populares e tradicionais da cultura, cultura LGBTI+, economia criativa, economia solidária, feiras culturais, artes integradas, ações formativas, produção cultural, programas educativos, gestão cultural, gestão de equipamentos culturais, seminários, entre outras, devidamente justificadas.</w:t>
            </w:r>
          </w:p>
        </w:tc>
      </w:tr>
      <w:tr w:rsidR="003A38D3" w:rsidRPr="003A38D3" w:rsidTr="003A38D3">
        <w:trPr>
          <w:gridAfter w:val="2"/>
          <w:wAfter w:w="450" w:type="dxa"/>
          <w:trHeight w:val="440"/>
        </w:trPr>
        <w:tc>
          <w:tcPr>
            <w:tcW w:w="48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2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>Categoria da proposta</w:t>
      </w:r>
      <w:r w:rsidRPr="003A38D3">
        <w:rPr>
          <w:rFonts w:ascii="Arial" w:eastAsia="Arial" w:hAnsi="Arial" w:cs="Arial"/>
          <w:sz w:val="24"/>
          <w:szCs w:val="24"/>
        </w:rPr>
        <w:t xml:space="preserve"> </w:t>
      </w:r>
      <w:r w:rsidRPr="003A38D3">
        <w:rPr>
          <w:rFonts w:ascii="Arial" w:eastAsia="Arial" w:hAnsi="Arial" w:cs="Arial"/>
          <w:i/>
          <w:sz w:val="24"/>
          <w:szCs w:val="24"/>
        </w:rPr>
        <w:t>(Item 5.1 do presente Edital)</w:t>
      </w: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5.1.1 Shows, apresentações ou oficinas online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5.1.2 Shows, apresentações ou oficinas presenciais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385"/>
      </w:tblGrid>
      <w:tr w:rsidR="003A38D3" w:rsidRPr="003A38D3" w:rsidTr="003A38D3">
        <w:tc>
          <w:tcPr>
            <w:tcW w:w="2265" w:type="dxa"/>
            <w:tcBorders>
              <w:top w:val="nil"/>
              <w:left w:val="nil"/>
              <w:bottom w:val="nil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b/>
                <w:sz w:val="24"/>
                <w:szCs w:val="24"/>
              </w:rPr>
              <w:t>Nome da proposta:</w:t>
            </w:r>
          </w:p>
        </w:tc>
        <w:tc>
          <w:tcPr>
            <w:tcW w:w="838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 xml:space="preserve">O que será realizado pela proposta? </w:t>
      </w:r>
      <w:r w:rsidRPr="003A38D3">
        <w:rPr>
          <w:rFonts w:ascii="Arial" w:eastAsia="Arial" w:hAnsi="Arial" w:cs="Arial"/>
          <w:sz w:val="24"/>
          <w:szCs w:val="24"/>
        </w:rPr>
        <w:t xml:space="preserve"> (Descreva de forma clara e objetiva qual a proposta que você pretende realizar. Descreva o que será realizado, qual a quantidade e em qual local ou plataforma. Ex.: Serão realizados dois shows de rock autorais no formato de live (ao vivo) nas plataformas Youtube, Facebook e Instagram)</w:t>
      </w:r>
    </w:p>
    <w:tbl>
      <w:tblPr>
        <w:tblW w:w="10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3A38D3" w:rsidRPr="003A38D3" w:rsidTr="003A38D3">
        <w:trPr>
          <w:trHeight w:val="665"/>
        </w:trPr>
        <w:tc>
          <w:tcPr>
            <w:tcW w:w="1063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>O que a proposta pretende alcançar?</w:t>
      </w:r>
      <w:r w:rsidRPr="003A38D3">
        <w:rPr>
          <w:rFonts w:ascii="Arial" w:eastAsia="Arial" w:hAnsi="Arial" w:cs="Arial"/>
          <w:sz w:val="24"/>
          <w:szCs w:val="24"/>
        </w:rPr>
        <w:t xml:space="preserve"> (Informe quais os resultados que você pretende obter com a proposta e qual a relevância para o cenário cultural de </w:t>
      </w:r>
      <w:r w:rsidR="00BA6D47">
        <w:rPr>
          <w:rFonts w:ascii="Arial" w:eastAsia="Arial" w:hAnsi="Arial" w:cs="Arial"/>
          <w:sz w:val="24"/>
          <w:szCs w:val="24"/>
        </w:rPr>
        <w:t>Saudades</w:t>
      </w:r>
      <w:r w:rsidRPr="003A38D3">
        <w:rPr>
          <w:rFonts w:ascii="Arial" w:eastAsia="Arial" w:hAnsi="Arial" w:cs="Arial"/>
          <w:sz w:val="24"/>
          <w:szCs w:val="24"/>
        </w:rPr>
        <w:t>)</w:t>
      </w:r>
    </w:p>
    <w:tbl>
      <w:tblPr>
        <w:tblW w:w="10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3A38D3" w:rsidRPr="003A38D3" w:rsidTr="003A38D3">
        <w:trPr>
          <w:trHeight w:val="665"/>
        </w:trPr>
        <w:tc>
          <w:tcPr>
            <w:tcW w:w="1069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 xml:space="preserve">Onde será realizada a proposta? </w:t>
      </w:r>
      <w:r w:rsidRPr="003A38D3">
        <w:rPr>
          <w:rFonts w:ascii="Arial" w:eastAsia="Arial" w:hAnsi="Arial" w:cs="Arial"/>
          <w:sz w:val="24"/>
          <w:szCs w:val="24"/>
        </w:rPr>
        <w:t xml:space="preserve"> (Informe o local (ex.: bares, parques, ginásios) ou a plataforma online (ex.: Youtube, Instagram, Facebook) onde será realizado o projeto. No caso de plataforma online informe o endereço eletrônico em que será realizado. Caso sua proposta seja realizada em um local que seja necessário autorização prévia como locais públicos ou privados, apresente a carta de anuência conforme modelo disponível no Anexo IV)</w:t>
      </w:r>
    </w:p>
    <w:tbl>
      <w:tblPr>
        <w:tblW w:w="106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65"/>
      </w:tblGrid>
      <w:tr w:rsidR="003A38D3" w:rsidRPr="003A38D3" w:rsidTr="003A38D3">
        <w:trPr>
          <w:trHeight w:val="665"/>
        </w:trPr>
        <w:tc>
          <w:tcPr>
            <w:tcW w:w="1066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 xml:space="preserve">Quando será realizada a proposta? </w:t>
      </w:r>
      <w:r w:rsidRPr="003A38D3">
        <w:rPr>
          <w:rFonts w:ascii="Arial" w:eastAsia="Arial" w:hAnsi="Arial" w:cs="Arial"/>
          <w:sz w:val="24"/>
          <w:szCs w:val="24"/>
        </w:rPr>
        <w:t xml:space="preserve"> (Informe o cronograma de trabalho considerando os prazos máximos previstos neste edital e iniciando em janeiro de 2021. Descreva aqui as tarefas, estipulando datas de início e tempo de duração das mesmas. Ex.: 01/01/2020 - Criação das peças de divulgação (7 dias); 08/01/2020 - Envio das peças de divulgação para aprovação (10 dias). Se preferir anexe a tabela contendo o cronograma de trabalho)</w:t>
      </w:r>
    </w:p>
    <w:tbl>
      <w:tblPr>
        <w:tblW w:w="10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3A38D3" w:rsidRPr="003A38D3" w:rsidTr="003A38D3">
        <w:trPr>
          <w:trHeight w:val="665"/>
        </w:trPr>
        <w:tc>
          <w:tcPr>
            <w:tcW w:w="106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 xml:space="preserve">Qual será a contribuição sociocultural da proposta? </w:t>
      </w:r>
      <w:r w:rsidRPr="003A38D3">
        <w:rPr>
          <w:rFonts w:ascii="Arial" w:eastAsia="Arial" w:hAnsi="Arial" w:cs="Arial"/>
          <w:sz w:val="24"/>
          <w:szCs w:val="24"/>
        </w:rPr>
        <w:t xml:space="preserve"> (Informe como o projeto irá promover 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>o acesso da comunidade ao produto cultural,</w:t>
      </w:r>
      <w:r w:rsidRPr="003A38D3">
        <w:rPr>
          <w:rFonts w:ascii="Arial" w:eastAsia="Arial" w:hAnsi="Arial" w:cs="Arial"/>
          <w:sz w:val="24"/>
          <w:szCs w:val="24"/>
        </w:rPr>
        <w:t xml:space="preserve"> qual a capacidade da proposta em abranger novos públicos e formar plateias e se 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>promove a superação de preconceitos como o racismo, machismo, LGBTfobia, xenofobia, misoginia, entre outros</w:t>
      </w:r>
      <w:r w:rsidRPr="003A38D3">
        <w:rPr>
          <w:rFonts w:ascii="Arial" w:eastAsia="Arial" w:hAnsi="Arial" w:cs="Arial"/>
          <w:sz w:val="24"/>
          <w:szCs w:val="24"/>
        </w:rPr>
        <w:t>)</w:t>
      </w:r>
    </w:p>
    <w:tbl>
      <w:tblPr>
        <w:tblW w:w="10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75"/>
      </w:tblGrid>
      <w:tr w:rsidR="003A38D3" w:rsidRPr="003A38D3" w:rsidTr="003A38D3">
        <w:trPr>
          <w:trHeight w:val="665"/>
        </w:trPr>
        <w:tc>
          <w:tcPr>
            <w:tcW w:w="1057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</w:rPr>
        <w:t xml:space="preserve">Como se dará a divulgação da proposta? </w:t>
      </w:r>
      <w:r w:rsidRPr="003A38D3">
        <w:rPr>
          <w:rFonts w:ascii="Arial" w:eastAsia="Arial" w:hAnsi="Arial" w:cs="Arial"/>
          <w:sz w:val="24"/>
          <w:szCs w:val="24"/>
        </w:rPr>
        <w:t xml:space="preserve"> (Descreva quais as mídias serão utilizadas para divulgar a proposta, se serão impressos materiais para isso, quais meios de divulgação on-line e onde serão distribuídos os divulgados os bens, serviços ou produtos gerados)</w:t>
      </w:r>
    </w:p>
    <w:tbl>
      <w:tblPr>
        <w:tblW w:w="10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3A38D3" w:rsidRPr="003A38D3" w:rsidTr="003A38D3">
        <w:trPr>
          <w:trHeight w:val="665"/>
        </w:trPr>
        <w:tc>
          <w:tcPr>
            <w:tcW w:w="107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color w:val="050505"/>
          <w:sz w:val="24"/>
          <w:szCs w:val="24"/>
        </w:rPr>
        <w:t xml:space="preserve">Produção cultural últimos 2 anos 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 xml:space="preserve">(Descreva a </w:t>
      </w:r>
      <w:r w:rsidRPr="003A38D3">
        <w:rPr>
          <w:rFonts w:ascii="Arial" w:eastAsia="Arial" w:hAnsi="Arial" w:cs="Arial"/>
          <w:i/>
          <w:color w:val="050505"/>
          <w:sz w:val="24"/>
          <w:szCs w:val="24"/>
        </w:rPr>
        <w:t>produção cultural do CNPJ como a participação ativa em eventos, projetos, consultoria, pesquisa, oficinas, apresentações, produtos e objetos culturais)</w:t>
      </w:r>
    </w:p>
    <w:tbl>
      <w:tblPr>
        <w:tblW w:w="10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3A38D3" w:rsidRPr="003A38D3" w:rsidTr="003A38D3">
        <w:trPr>
          <w:trHeight w:val="665"/>
        </w:trPr>
        <w:tc>
          <w:tcPr>
            <w:tcW w:w="1072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Com relação a atividade cultural o CNPJ exerce: 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>(Marque apenas uma opção</w:t>
      </w:r>
      <w:r w:rsidRPr="003A38D3">
        <w:rPr>
          <w:rFonts w:ascii="Arial" w:eastAsia="Arial" w:hAnsi="Arial" w:cs="Arial"/>
          <w:i/>
          <w:color w:val="050505"/>
          <w:sz w:val="24"/>
          <w:szCs w:val="24"/>
        </w:rPr>
        <w:t>)</w:t>
      </w: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Atividade cultural exclusiva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Atividade cultural mista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i/>
          <w:color w:val="050505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Há quanto tempo o CNPJ exerce atividade cultural: 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>(Marque apenas uma opção</w:t>
      </w:r>
      <w:r w:rsidRPr="003A38D3">
        <w:rPr>
          <w:rFonts w:ascii="Arial" w:eastAsia="Arial" w:hAnsi="Arial" w:cs="Arial"/>
          <w:i/>
          <w:color w:val="050505"/>
          <w:sz w:val="24"/>
          <w:szCs w:val="24"/>
        </w:rPr>
        <w:t>)</w:t>
      </w: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i/>
          <w:color w:val="050505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Mais de 5 anos de atividade cultural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De 2 a 5 anos de atividade cultural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690"/>
      </w:tblGrid>
      <w:tr w:rsidR="003A38D3" w:rsidRPr="003A38D3" w:rsidTr="003A38D3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Menos de 2 anos de atividade cultural</w:t>
            </w:r>
          </w:p>
        </w:tc>
      </w:tr>
    </w:tbl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Anexe imagens </w:t>
      </w:r>
      <w:r w:rsidRPr="003A38D3">
        <w:rPr>
          <w:rFonts w:ascii="Arial" w:eastAsia="Arial" w:hAnsi="Arial" w:cs="Arial"/>
          <w:b/>
          <w:color w:val="050505"/>
          <w:sz w:val="24"/>
          <w:szCs w:val="24"/>
          <w:highlight w:val="white"/>
          <w:u w:val="single"/>
        </w:rPr>
        <w:t>(.jpg ou .png), textos (.pdf) ou arquivos compactados (.zip ou .rar) de</w:t>
      </w: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 até 5 MB que sejam relevantes para o entendimento e apresentação da proposta.</w:t>
      </w:r>
      <w:r w:rsidRPr="003A38D3">
        <w:rPr>
          <w:rFonts w:ascii="Arial" w:eastAsia="Arial" w:hAnsi="Arial" w:cs="Arial"/>
          <w:sz w:val="24"/>
          <w:szCs w:val="24"/>
        </w:rPr>
        <w:t>(Opcional)</w:t>
      </w: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sz w:val="24"/>
          <w:szCs w:val="24"/>
        </w:rPr>
      </w:pPr>
    </w:p>
    <w:p w:rsidR="003A38D3" w:rsidRPr="003A38D3" w:rsidRDefault="003A38D3" w:rsidP="00BA6D47">
      <w:pPr>
        <w:tabs>
          <w:tab w:val="left" w:pos="567"/>
          <w:tab w:val="right" w:pos="9214"/>
          <w:tab w:val="left" w:pos="9639"/>
        </w:tabs>
        <w:spacing w:after="0" w:line="240" w:lineRule="auto"/>
        <w:ind w:left="142" w:right="-1"/>
        <w:jc w:val="both"/>
        <w:rPr>
          <w:rFonts w:ascii="Arial" w:eastAsia="Arial" w:hAnsi="Arial" w:cs="Arial"/>
          <w:color w:val="050505"/>
          <w:sz w:val="24"/>
          <w:szCs w:val="24"/>
        </w:rPr>
      </w:pP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Informe o endereço eletrônico do </w:t>
      </w:r>
      <w:r w:rsidRPr="003A38D3">
        <w:rPr>
          <w:rFonts w:ascii="Arial" w:eastAsia="Arial" w:hAnsi="Arial" w:cs="Arial"/>
          <w:b/>
          <w:color w:val="050505"/>
          <w:sz w:val="24"/>
          <w:szCs w:val="24"/>
          <w:highlight w:val="white"/>
          <w:u w:val="single"/>
        </w:rPr>
        <w:t>Youtube ou Vimeo que contenham</w:t>
      </w:r>
      <w:r w:rsidRPr="003A38D3">
        <w:rPr>
          <w:rFonts w:ascii="Arial" w:eastAsia="Arial" w:hAnsi="Arial" w:cs="Arial"/>
          <w:b/>
          <w:sz w:val="24"/>
          <w:szCs w:val="24"/>
          <w:u w:val="single"/>
        </w:rPr>
        <w:t xml:space="preserve"> seu </w:t>
      </w:r>
      <w:r w:rsidRPr="003A38D3">
        <w:rPr>
          <w:rFonts w:ascii="Arial" w:eastAsia="Arial" w:hAnsi="Arial" w:cs="Arial"/>
          <w:b/>
          <w:color w:val="050505"/>
          <w:sz w:val="24"/>
          <w:szCs w:val="24"/>
          <w:u w:val="single"/>
        </w:rPr>
        <w:t>trailer, teaser ou fragmento da apresentação.</w:t>
      </w:r>
      <w:r w:rsidRPr="003A38D3">
        <w:rPr>
          <w:rFonts w:ascii="Arial" w:eastAsia="Arial" w:hAnsi="Arial" w:cs="Arial"/>
          <w:color w:val="050505"/>
          <w:sz w:val="24"/>
          <w:szCs w:val="24"/>
        </w:rPr>
        <w:t xml:space="preserve"> (Opcional. Informe o endereço completo ex.: https://www.youtube.com/watch?v=LBrZHoUo0A8)</w:t>
      </w:r>
    </w:p>
    <w:tbl>
      <w:tblPr>
        <w:tblW w:w="10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5"/>
        <w:gridCol w:w="255"/>
        <w:gridCol w:w="9465"/>
        <w:gridCol w:w="520"/>
      </w:tblGrid>
      <w:tr w:rsidR="003A38D3" w:rsidRPr="003A38D3" w:rsidTr="003A38D3">
        <w:trPr>
          <w:trHeight w:val="665"/>
        </w:trPr>
        <w:tc>
          <w:tcPr>
            <w:tcW w:w="1072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left" w:pos="567"/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A38D3" w:rsidRPr="003A38D3" w:rsidTr="003A38D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20" w:type="dxa"/>
          <w:trHeight w:val="440"/>
        </w:trPr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65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Declaro para fins de comprovação e participação no presente edital que sou a pessoa jurídica, coletivo, organização da sociedade civil, microempresa ou empresa, organização comunitária, cooperativa ou instituição, formalizado ou não, possui trabalho comprovado na área cultural, com ou sem fins lucrativos,</w:t>
            </w: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com sede 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 xml:space="preserve">na cidade de </w:t>
            </w:r>
            <w:r w:rsidR="00BA6D47">
              <w:rPr>
                <w:rFonts w:ascii="Arial" w:eastAsia="Arial" w:hAnsi="Arial" w:cs="Arial"/>
                <w:color w:val="050505"/>
                <w:sz w:val="24"/>
                <w:szCs w:val="24"/>
              </w:rPr>
              <w:t>Saudades</w:t>
            </w:r>
            <w:r w:rsidRPr="003A38D3">
              <w:rPr>
                <w:rFonts w:ascii="Arial" w:eastAsia="Arial" w:hAnsi="Arial" w:cs="Arial"/>
                <w:color w:val="050505"/>
                <w:sz w:val="24"/>
                <w:szCs w:val="24"/>
              </w:rPr>
              <w:t>/SC, há pelo menos 1 (um) ano e devidamente cadastrados no Mapa Cultural de Santa Catarina, atende os critérios deste edital, e está inscrita com o Cadastro Nacional de Pessoa Jurídica (CNPJ)</w:t>
            </w:r>
          </w:p>
        </w:tc>
      </w:tr>
      <w:tr w:rsidR="003A38D3" w:rsidRPr="003A38D3" w:rsidTr="003A38D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20" w:type="dxa"/>
          <w:trHeight w:val="440"/>
        </w:trPr>
        <w:tc>
          <w:tcPr>
            <w:tcW w:w="4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6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A38D3" w:rsidRPr="003A38D3" w:rsidTr="003A38D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20" w:type="dxa"/>
          <w:trHeight w:val="440"/>
        </w:trPr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65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left="142"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  <w:r w:rsidRPr="003A38D3">
              <w:rPr>
                <w:rFonts w:ascii="Arial" w:eastAsia="Arial" w:hAnsi="Arial" w:cs="Arial"/>
                <w:sz w:val="24"/>
                <w:szCs w:val="24"/>
              </w:rPr>
              <w:t>Declaro para os devidos fins que estou cientes dos termos de participação do Edital de Chamamento Público nº 02/2020 - Aldir Blanc/</w:t>
            </w:r>
            <w:r w:rsidR="00BA6D47">
              <w:rPr>
                <w:rFonts w:ascii="Arial" w:eastAsia="Arial" w:hAnsi="Arial" w:cs="Arial"/>
                <w:sz w:val="24"/>
                <w:szCs w:val="24"/>
              </w:rPr>
              <w:t>Saudades</w:t>
            </w:r>
            <w:r w:rsidRPr="003A38D3">
              <w:rPr>
                <w:rFonts w:ascii="Arial" w:eastAsia="Arial" w:hAnsi="Arial" w:cs="Arial"/>
                <w:sz w:val="24"/>
                <w:szCs w:val="24"/>
              </w:rPr>
              <w:t xml:space="preserve"> e seus anexos, bem como as informações prestadas são verdadeiras e de minha inteira responsabilidade.</w:t>
            </w:r>
          </w:p>
        </w:tc>
      </w:tr>
      <w:tr w:rsidR="003A38D3" w:rsidRPr="003A38D3" w:rsidTr="003A38D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520" w:type="dxa"/>
          <w:trHeight w:val="440"/>
        </w:trPr>
        <w:tc>
          <w:tcPr>
            <w:tcW w:w="48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widowControl w:val="0"/>
              <w:tabs>
                <w:tab w:val="right" w:pos="9214"/>
                <w:tab w:val="left" w:pos="9639"/>
              </w:tabs>
              <w:spacing w:after="0" w:line="240" w:lineRule="auto"/>
              <w:ind w:right="-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46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8D3" w:rsidRPr="003A38D3" w:rsidRDefault="003A38D3" w:rsidP="00BA6D47">
            <w:pPr>
              <w:tabs>
                <w:tab w:val="right" w:pos="9214"/>
                <w:tab w:val="left" w:pos="9639"/>
              </w:tabs>
              <w:spacing w:after="0" w:line="240" w:lineRule="auto"/>
              <w:ind w:right="-1"/>
              <w:jc w:val="both"/>
              <w:rPr>
                <w:rFonts w:ascii="Arial" w:eastAsia="Arial" w:hAnsi="Arial" w:cs="Arial"/>
                <w:color w:val="050505"/>
                <w:sz w:val="24"/>
                <w:szCs w:val="24"/>
              </w:rPr>
            </w:pPr>
          </w:p>
        </w:tc>
      </w:tr>
    </w:tbl>
    <w:p w:rsidR="003A38D3" w:rsidRPr="003A38D3" w:rsidRDefault="003A38D3" w:rsidP="00BA6D47">
      <w:pPr>
        <w:tabs>
          <w:tab w:val="right" w:pos="9214"/>
          <w:tab w:val="left" w:pos="9639"/>
        </w:tabs>
        <w:spacing w:after="0" w:line="240" w:lineRule="auto"/>
        <w:ind w:right="-1"/>
        <w:rPr>
          <w:rFonts w:ascii="Arial" w:eastAsia="Arial" w:hAnsi="Arial" w:cs="Arial"/>
          <w:sz w:val="24"/>
          <w:szCs w:val="24"/>
        </w:rPr>
      </w:pPr>
      <w:bookmarkStart w:id="0" w:name="_heading=h.h7nz1olkn3qy" w:colFirst="0" w:colLast="0"/>
      <w:bookmarkEnd w:id="0"/>
    </w:p>
    <w:p w:rsidR="003A38D3" w:rsidRPr="003A38D3" w:rsidRDefault="003A38D3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8D3" w:rsidRDefault="003A38D3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6D47" w:rsidRDefault="00BA6D47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1" w:name="_GoBack"/>
      <w:bookmarkEnd w:id="1"/>
    </w:p>
    <w:sectPr w:rsidR="00BA6D47" w:rsidSect="00834A6B">
      <w:type w:val="continuous"/>
      <w:pgSz w:w="11906" w:h="16838"/>
      <w:pgMar w:top="2269" w:right="1134" w:bottom="170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EB5"/>
    <w:multiLevelType w:val="multilevel"/>
    <w:tmpl w:val="20B2D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5918B3"/>
    <w:multiLevelType w:val="multilevel"/>
    <w:tmpl w:val="7E3055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C50134E"/>
    <w:multiLevelType w:val="multilevel"/>
    <w:tmpl w:val="A8C8A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92"/>
    <w:rsid w:val="0001777C"/>
    <w:rsid w:val="00085961"/>
    <w:rsid w:val="00165588"/>
    <w:rsid w:val="00174A73"/>
    <w:rsid w:val="00200410"/>
    <w:rsid w:val="0029612C"/>
    <w:rsid w:val="0033563A"/>
    <w:rsid w:val="0036413D"/>
    <w:rsid w:val="003A38D3"/>
    <w:rsid w:val="003C0397"/>
    <w:rsid w:val="003C538E"/>
    <w:rsid w:val="004464B7"/>
    <w:rsid w:val="00502D7C"/>
    <w:rsid w:val="00520A87"/>
    <w:rsid w:val="00563BA2"/>
    <w:rsid w:val="005D6440"/>
    <w:rsid w:val="005E2F7F"/>
    <w:rsid w:val="00681192"/>
    <w:rsid w:val="00691EA4"/>
    <w:rsid w:val="006D039D"/>
    <w:rsid w:val="006F1A26"/>
    <w:rsid w:val="00704DBC"/>
    <w:rsid w:val="0076685D"/>
    <w:rsid w:val="007822D8"/>
    <w:rsid w:val="00797520"/>
    <w:rsid w:val="007C7926"/>
    <w:rsid w:val="00834A6B"/>
    <w:rsid w:val="00860282"/>
    <w:rsid w:val="008A675B"/>
    <w:rsid w:val="008D2B93"/>
    <w:rsid w:val="008D2D46"/>
    <w:rsid w:val="009532CE"/>
    <w:rsid w:val="00966BC2"/>
    <w:rsid w:val="009866C3"/>
    <w:rsid w:val="009D2525"/>
    <w:rsid w:val="00A1686D"/>
    <w:rsid w:val="00A81089"/>
    <w:rsid w:val="00AD7CA1"/>
    <w:rsid w:val="00B269DC"/>
    <w:rsid w:val="00B32113"/>
    <w:rsid w:val="00B46E58"/>
    <w:rsid w:val="00BA6D47"/>
    <w:rsid w:val="00BB1FA1"/>
    <w:rsid w:val="00C173E6"/>
    <w:rsid w:val="00C21118"/>
    <w:rsid w:val="00C62116"/>
    <w:rsid w:val="00C67B9D"/>
    <w:rsid w:val="00C71F92"/>
    <w:rsid w:val="00D1126A"/>
    <w:rsid w:val="00DA3BDF"/>
    <w:rsid w:val="00DB6A80"/>
    <w:rsid w:val="00E30E7D"/>
    <w:rsid w:val="00EB29C0"/>
    <w:rsid w:val="00EF719E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C"/>
  </w:style>
  <w:style w:type="paragraph" w:styleId="Ttulo1">
    <w:name w:val="heading 1"/>
    <w:basedOn w:val="Normal"/>
    <w:next w:val="Normal"/>
    <w:link w:val="Ttulo1Char"/>
    <w:uiPriority w:val="9"/>
    <w:qFormat/>
    <w:rsid w:val="0070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4D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04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04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C"/>
  </w:style>
  <w:style w:type="paragraph" w:styleId="Ttulo1">
    <w:name w:val="heading 1"/>
    <w:basedOn w:val="Normal"/>
    <w:next w:val="Normal"/>
    <w:link w:val="Ttulo1Char"/>
    <w:uiPriority w:val="9"/>
    <w:qFormat/>
    <w:rsid w:val="0070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4D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04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04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PC-PRE-GABINETE</cp:lastModifiedBy>
  <cp:revision>3</cp:revision>
  <cp:lastPrinted>2020-10-27T11:43:00Z</cp:lastPrinted>
  <dcterms:created xsi:type="dcterms:W3CDTF">2020-10-29T12:29:00Z</dcterms:created>
  <dcterms:modified xsi:type="dcterms:W3CDTF">2020-10-29T12:31:00Z</dcterms:modified>
</cp:coreProperties>
</file>