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9B" w:rsidRPr="00522494" w:rsidRDefault="00C6579B"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Pr="00C262A8" w:rsidRDefault="00C262A8" w:rsidP="00C262A8">
      <w:pPr>
        <w:jc w:val="center"/>
        <w:rPr>
          <w:rFonts w:ascii="Arial" w:hAnsi="Arial" w:cs="Arial"/>
          <w:b/>
          <w:sz w:val="18"/>
          <w:szCs w:val="18"/>
          <w:lang w:val="pt-BR"/>
        </w:rPr>
      </w:pPr>
      <w:r w:rsidRPr="00C262A8">
        <w:rPr>
          <w:rFonts w:ascii="Arial" w:hAnsi="Arial" w:cs="Arial"/>
          <w:b/>
          <w:sz w:val="18"/>
          <w:szCs w:val="18"/>
          <w:lang w:val="pt-BR"/>
        </w:rPr>
        <w:t>RECIBO DE RETIRADA DE EDITAL PELA INTERNET</w:t>
      </w:r>
    </w:p>
    <w:p w:rsidR="00C262A8" w:rsidRPr="00C262A8" w:rsidRDefault="00C262A8" w:rsidP="00C262A8">
      <w:pPr>
        <w:jc w:val="center"/>
        <w:rPr>
          <w:rFonts w:ascii="Arial" w:hAnsi="Arial" w:cs="Arial"/>
          <w:b/>
          <w:sz w:val="18"/>
          <w:szCs w:val="18"/>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353"/>
        <w:gridCol w:w="1332"/>
        <w:gridCol w:w="3629"/>
      </w:tblGrid>
      <w:tr w:rsidR="00C262A8" w:rsidRPr="00C262A8" w:rsidTr="00C262A8">
        <w:tc>
          <w:tcPr>
            <w:tcW w:w="4503" w:type="dxa"/>
            <w:gridSpan w:val="2"/>
            <w:tcBorders>
              <w:top w:val="single" w:sz="4" w:space="0" w:color="auto"/>
              <w:left w:val="single" w:sz="4" w:space="0" w:color="auto"/>
              <w:bottom w:val="single" w:sz="4" w:space="0" w:color="auto"/>
              <w:right w:val="single" w:sz="4" w:space="0" w:color="auto"/>
            </w:tcBorders>
            <w:hideMark/>
          </w:tcPr>
          <w:p w:rsidR="00C262A8" w:rsidRPr="00C262A8" w:rsidRDefault="00C262A8" w:rsidP="00C262A8">
            <w:pPr>
              <w:jc w:val="center"/>
              <w:rPr>
                <w:rFonts w:ascii="Arial" w:hAnsi="Arial" w:cs="Arial"/>
                <w:b/>
                <w:sz w:val="18"/>
                <w:szCs w:val="18"/>
                <w:lang w:val="pt-BR"/>
              </w:rPr>
            </w:pPr>
            <w:r w:rsidRPr="00C262A8">
              <w:rPr>
                <w:rFonts w:ascii="Arial" w:hAnsi="Arial" w:cs="Arial"/>
                <w:b/>
                <w:sz w:val="18"/>
                <w:szCs w:val="18"/>
                <w:lang w:val="pt-BR"/>
              </w:rPr>
              <w:t>PROCESSO Nº 0</w:t>
            </w:r>
            <w:r>
              <w:rPr>
                <w:rFonts w:ascii="Arial" w:hAnsi="Arial" w:cs="Arial"/>
                <w:b/>
                <w:sz w:val="18"/>
                <w:szCs w:val="18"/>
                <w:lang w:val="pt-BR"/>
              </w:rPr>
              <w:t>92</w:t>
            </w:r>
            <w:r w:rsidRPr="00C262A8">
              <w:rPr>
                <w:rFonts w:ascii="Arial" w:hAnsi="Arial" w:cs="Arial"/>
                <w:b/>
                <w:sz w:val="18"/>
                <w:szCs w:val="18"/>
                <w:lang w:val="pt-BR"/>
              </w:rPr>
              <w:t>/2016</w:t>
            </w:r>
          </w:p>
        </w:tc>
        <w:tc>
          <w:tcPr>
            <w:tcW w:w="4961" w:type="dxa"/>
            <w:gridSpan w:val="2"/>
            <w:tcBorders>
              <w:top w:val="single" w:sz="4" w:space="0" w:color="auto"/>
              <w:left w:val="single" w:sz="4" w:space="0" w:color="auto"/>
              <w:bottom w:val="single" w:sz="4" w:space="0" w:color="auto"/>
              <w:right w:val="single" w:sz="4" w:space="0" w:color="auto"/>
            </w:tcBorders>
            <w:hideMark/>
          </w:tcPr>
          <w:p w:rsidR="00C262A8" w:rsidRDefault="00C262A8" w:rsidP="00C262A8">
            <w:pPr>
              <w:jc w:val="center"/>
              <w:rPr>
                <w:rFonts w:ascii="Arial" w:hAnsi="Arial" w:cs="Arial"/>
                <w:b/>
                <w:sz w:val="18"/>
                <w:szCs w:val="18"/>
                <w:lang w:val="pt-BR"/>
              </w:rPr>
            </w:pPr>
            <w:r w:rsidRPr="00C262A8">
              <w:rPr>
                <w:rFonts w:ascii="Arial" w:hAnsi="Arial" w:cs="Arial"/>
                <w:b/>
                <w:sz w:val="18"/>
                <w:szCs w:val="18"/>
                <w:lang w:val="pt-BR"/>
              </w:rPr>
              <w:t>PREGÃO PRESENCIAL Nº 00</w:t>
            </w:r>
            <w:r>
              <w:rPr>
                <w:rFonts w:ascii="Arial" w:hAnsi="Arial" w:cs="Arial"/>
                <w:b/>
                <w:sz w:val="18"/>
                <w:szCs w:val="18"/>
                <w:lang w:val="pt-BR"/>
              </w:rPr>
              <w:t>3</w:t>
            </w:r>
            <w:r w:rsidRPr="00C262A8">
              <w:rPr>
                <w:rFonts w:ascii="Arial" w:hAnsi="Arial" w:cs="Arial"/>
                <w:b/>
                <w:sz w:val="18"/>
                <w:szCs w:val="18"/>
                <w:lang w:val="pt-BR"/>
              </w:rPr>
              <w:t>/2016</w:t>
            </w:r>
          </w:p>
          <w:p w:rsidR="00C262A8" w:rsidRPr="00C262A8" w:rsidRDefault="00C262A8" w:rsidP="00C262A8">
            <w:pPr>
              <w:jc w:val="center"/>
              <w:rPr>
                <w:rFonts w:ascii="Arial" w:hAnsi="Arial" w:cs="Arial"/>
                <w:b/>
                <w:sz w:val="18"/>
                <w:szCs w:val="18"/>
                <w:lang w:val="pt-BR"/>
              </w:rPr>
            </w:pPr>
          </w:p>
        </w:tc>
      </w:tr>
      <w:tr w:rsidR="00C262A8" w:rsidRPr="00C262A8" w:rsidTr="00C262A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jc w:val="both"/>
              <w:rPr>
                <w:rFonts w:ascii="Arial" w:hAnsi="Arial" w:cs="Arial"/>
                <w:b/>
                <w:sz w:val="18"/>
                <w:szCs w:val="18"/>
                <w:lang w:val="pt-BR"/>
              </w:rPr>
            </w:pPr>
            <w:r w:rsidRPr="00C262A8">
              <w:rPr>
                <w:rFonts w:ascii="Arial" w:hAnsi="Arial" w:cs="Arial"/>
                <w:b/>
                <w:sz w:val="18"/>
                <w:szCs w:val="18"/>
                <w:lang w:val="pt-BR"/>
              </w:rPr>
              <w:t xml:space="preserve">Objeto: </w:t>
            </w:r>
            <w:bookmarkStart w:id="0" w:name="_GoBack"/>
            <w:r w:rsidRPr="00C262A8">
              <w:rPr>
                <w:rFonts w:ascii="Arial" w:hAnsi="Arial" w:cs="Arial"/>
                <w:sz w:val="18"/>
                <w:szCs w:val="18"/>
                <w:lang w:val="pt-BR"/>
              </w:rPr>
              <w:t>CONTRATAÇÃO DE EMPRESA ESPECIALIZADA NO FORNECIMENTO DE LICENÇAS DE USO DE SOFTWARE PARA A</w:t>
            </w:r>
            <w:proofErr w:type="gramStart"/>
            <w:r w:rsidRPr="00C262A8">
              <w:rPr>
                <w:rFonts w:ascii="Arial" w:hAnsi="Arial" w:cs="Arial"/>
                <w:sz w:val="18"/>
                <w:szCs w:val="18"/>
                <w:lang w:val="pt-BR"/>
              </w:rPr>
              <w:t xml:space="preserve">  </w:t>
            </w:r>
            <w:proofErr w:type="gramEnd"/>
            <w:r w:rsidRPr="00C262A8">
              <w:rPr>
                <w:rFonts w:ascii="Arial" w:hAnsi="Arial" w:cs="Arial"/>
                <w:sz w:val="18"/>
                <w:szCs w:val="18"/>
                <w:lang w:val="pt-BR"/>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 NOS TERMOS DESTE EDITAL, DE FORMA A ATENDER COMPLETAMENTE AS FUNCIONALIDADES DESCRITAS NO MESMO</w:t>
            </w:r>
            <w:bookmarkEnd w:id="0"/>
          </w:p>
        </w:tc>
      </w:tr>
      <w:tr w:rsidR="00C262A8" w:rsidRPr="00C262A8" w:rsidTr="00C262A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jc w:val="center"/>
              <w:rPr>
                <w:rFonts w:ascii="Arial" w:hAnsi="Arial" w:cs="Arial"/>
                <w:b/>
                <w:sz w:val="18"/>
                <w:szCs w:val="18"/>
                <w:lang w:val="pt-BR"/>
              </w:rPr>
            </w:pPr>
            <w:r w:rsidRPr="00C262A8">
              <w:rPr>
                <w:rFonts w:ascii="Arial" w:hAnsi="Arial" w:cs="Arial"/>
                <w:b/>
                <w:sz w:val="18"/>
                <w:szCs w:val="18"/>
                <w:lang w:val="pt-BR"/>
              </w:rPr>
              <w:t>Nome/Razão Social:</w:t>
            </w:r>
          </w:p>
          <w:p w:rsidR="00C262A8" w:rsidRPr="00C262A8" w:rsidRDefault="00C262A8" w:rsidP="00C262A8">
            <w:pPr>
              <w:jc w:val="center"/>
              <w:rPr>
                <w:rFonts w:ascii="Arial" w:hAnsi="Arial" w:cs="Arial"/>
                <w:b/>
                <w:sz w:val="18"/>
                <w:szCs w:val="18"/>
                <w:u w:val="single"/>
                <w:lang w:val="pt-BR"/>
              </w:rPr>
            </w:pPr>
          </w:p>
        </w:tc>
      </w:tr>
      <w:tr w:rsidR="00C262A8" w:rsidRPr="00C262A8" w:rsidTr="00C262A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CNPJ:</w:t>
            </w:r>
          </w:p>
          <w:p w:rsidR="00C262A8" w:rsidRPr="00C262A8" w:rsidRDefault="00C262A8" w:rsidP="00C262A8">
            <w:pPr>
              <w:rPr>
                <w:rFonts w:ascii="Arial" w:hAnsi="Arial" w:cs="Arial"/>
                <w:b/>
                <w:sz w:val="18"/>
                <w:szCs w:val="18"/>
                <w:u w:val="single"/>
                <w:lang w:val="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I.E.</w:t>
            </w:r>
          </w:p>
          <w:p w:rsidR="00C262A8" w:rsidRPr="00C262A8" w:rsidRDefault="00C262A8" w:rsidP="00C262A8">
            <w:pPr>
              <w:rPr>
                <w:rFonts w:ascii="Arial" w:hAnsi="Arial" w:cs="Arial"/>
                <w:b/>
                <w:sz w:val="18"/>
                <w:szCs w:val="18"/>
                <w:u w:val="single"/>
                <w:lang w:val="pt-BR"/>
              </w:rPr>
            </w:pPr>
          </w:p>
        </w:tc>
      </w:tr>
      <w:tr w:rsidR="00C262A8" w:rsidRPr="00C262A8" w:rsidTr="00C262A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Cidade:</w:t>
            </w:r>
          </w:p>
          <w:p w:rsidR="00C262A8" w:rsidRPr="00C262A8" w:rsidRDefault="00C262A8" w:rsidP="00C262A8">
            <w:pPr>
              <w:rPr>
                <w:rFonts w:ascii="Arial" w:hAnsi="Arial" w:cs="Arial"/>
                <w:b/>
                <w:sz w:val="18"/>
                <w:szCs w:val="18"/>
                <w:lang w:val="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Estado:</w:t>
            </w:r>
          </w:p>
          <w:p w:rsidR="00C262A8" w:rsidRPr="00C262A8" w:rsidRDefault="00C262A8" w:rsidP="00C262A8">
            <w:pPr>
              <w:rPr>
                <w:rFonts w:ascii="Arial" w:hAnsi="Arial" w:cs="Arial"/>
                <w:b/>
                <w:sz w:val="18"/>
                <w:szCs w:val="18"/>
                <w:lang w:val="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CEP:</w:t>
            </w:r>
          </w:p>
          <w:p w:rsidR="00C262A8" w:rsidRPr="00C262A8" w:rsidRDefault="00C262A8" w:rsidP="00C262A8">
            <w:pPr>
              <w:rPr>
                <w:rFonts w:ascii="Arial" w:hAnsi="Arial" w:cs="Arial"/>
                <w:b/>
                <w:sz w:val="18"/>
                <w:szCs w:val="18"/>
                <w:lang w:val="pt-BR"/>
              </w:rPr>
            </w:pPr>
          </w:p>
        </w:tc>
      </w:tr>
      <w:tr w:rsidR="00C262A8" w:rsidRPr="00C262A8" w:rsidTr="00C262A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E-mail:</w:t>
            </w:r>
          </w:p>
        </w:tc>
      </w:tr>
      <w:tr w:rsidR="00C262A8" w:rsidRPr="00C262A8" w:rsidTr="00C262A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Pessoa para contato:</w:t>
            </w:r>
          </w:p>
        </w:tc>
      </w:tr>
      <w:tr w:rsidR="00C262A8" w:rsidRPr="00C262A8" w:rsidTr="00C262A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62A8" w:rsidRPr="00C262A8" w:rsidRDefault="00C262A8" w:rsidP="00C262A8">
            <w:pPr>
              <w:jc w:val="center"/>
              <w:rPr>
                <w:rFonts w:ascii="Arial" w:hAnsi="Arial" w:cs="Arial"/>
                <w:b/>
                <w:sz w:val="18"/>
                <w:szCs w:val="18"/>
                <w:u w:val="single"/>
                <w:lang w:val="pt-BR"/>
              </w:rPr>
            </w:pPr>
            <w:r w:rsidRPr="00C262A8">
              <w:rPr>
                <w:rFonts w:ascii="Arial" w:hAnsi="Arial" w:cs="Arial"/>
                <w:b/>
                <w:sz w:val="18"/>
                <w:szCs w:val="18"/>
                <w:lang w:val="pt-BR"/>
              </w:rPr>
              <w:t xml:space="preserve">Recebemos através do acesso à página </w:t>
            </w:r>
            <w:hyperlink r:id="rId9" w:history="1">
              <w:r w:rsidRPr="00C262A8">
                <w:rPr>
                  <w:rStyle w:val="Hyperlink"/>
                  <w:rFonts w:ascii="Arial" w:hAnsi="Arial" w:cs="Arial"/>
                  <w:b/>
                  <w:sz w:val="18"/>
                  <w:szCs w:val="18"/>
                  <w:lang w:val="pt-BR"/>
                </w:rPr>
                <w:t>www.saudades.sc.gov.br</w:t>
              </w:r>
            </w:hyperlink>
            <w:r w:rsidRPr="00C262A8">
              <w:rPr>
                <w:rFonts w:ascii="Arial" w:hAnsi="Arial" w:cs="Arial"/>
                <w:b/>
                <w:sz w:val="18"/>
                <w:szCs w:val="18"/>
                <w:lang w:val="pt-BR"/>
              </w:rPr>
              <w:t xml:space="preserve"> nesta data, cópia do instrumento convocatório da licitação acima identificada.</w:t>
            </w:r>
          </w:p>
        </w:tc>
      </w:tr>
      <w:tr w:rsidR="00C262A8" w:rsidRPr="00C262A8" w:rsidTr="00C262A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Local:</w:t>
            </w:r>
          </w:p>
          <w:p w:rsidR="00C262A8" w:rsidRPr="00C262A8" w:rsidRDefault="00C262A8" w:rsidP="00C262A8">
            <w:pPr>
              <w:rPr>
                <w:rFonts w:ascii="Arial" w:hAnsi="Arial" w:cs="Arial"/>
                <w:b/>
                <w:sz w:val="18"/>
                <w:szCs w:val="18"/>
                <w:lang w:val="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rPr>
                <w:rFonts w:ascii="Arial" w:hAnsi="Arial" w:cs="Arial"/>
                <w:b/>
                <w:sz w:val="18"/>
                <w:szCs w:val="18"/>
                <w:lang w:val="pt-BR"/>
              </w:rPr>
            </w:pPr>
            <w:r w:rsidRPr="00C262A8">
              <w:rPr>
                <w:rFonts w:ascii="Arial" w:hAnsi="Arial" w:cs="Arial"/>
                <w:b/>
                <w:sz w:val="18"/>
                <w:szCs w:val="18"/>
                <w:lang w:val="pt-BR"/>
              </w:rPr>
              <w:t>Data: ___/___/2016.</w:t>
            </w:r>
          </w:p>
          <w:p w:rsidR="00C262A8" w:rsidRPr="00C262A8" w:rsidRDefault="00C262A8" w:rsidP="00C262A8">
            <w:pPr>
              <w:rPr>
                <w:rFonts w:ascii="Arial" w:hAnsi="Arial" w:cs="Arial"/>
                <w:b/>
                <w:sz w:val="18"/>
                <w:szCs w:val="18"/>
                <w:lang w:val="pt-BR"/>
              </w:rPr>
            </w:pPr>
          </w:p>
          <w:p w:rsidR="00C262A8" w:rsidRPr="00C262A8" w:rsidRDefault="00C262A8" w:rsidP="00C262A8">
            <w:pPr>
              <w:rPr>
                <w:rFonts w:ascii="Arial" w:hAnsi="Arial" w:cs="Arial"/>
                <w:b/>
                <w:sz w:val="18"/>
                <w:szCs w:val="18"/>
                <w:lang w:val="pt-BR"/>
              </w:rPr>
            </w:pPr>
          </w:p>
        </w:tc>
      </w:tr>
      <w:tr w:rsidR="00C262A8" w:rsidRPr="00C262A8" w:rsidTr="00C262A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jc w:val="both"/>
              <w:rPr>
                <w:rFonts w:ascii="Arial" w:hAnsi="Arial" w:cs="Arial"/>
                <w:b/>
                <w:sz w:val="18"/>
                <w:szCs w:val="18"/>
                <w:lang w:val="pt-BR"/>
              </w:rPr>
            </w:pPr>
            <w:r w:rsidRPr="00C262A8">
              <w:rPr>
                <w:rFonts w:ascii="Arial" w:hAnsi="Arial" w:cs="Arial"/>
                <w:b/>
                <w:sz w:val="18"/>
                <w:szCs w:val="18"/>
                <w:lang w:val="pt-BR"/>
              </w:rPr>
              <w:t>Nome Responsável pelas informações:</w:t>
            </w:r>
          </w:p>
          <w:p w:rsidR="00C262A8" w:rsidRPr="00C262A8" w:rsidRDefault="00C262A8" w:rsidP="00C262A8">
            <w:pPr>
              <w:jc w:val="both"/>
              <w:rPr>
                <w:rFonts w:ascii="Arial" w:hAnsi="Arial" w:cs="Arial"/>
                <w:b/>
                <w:sz w:val="18"/>
                <w:szCs w:val="18"/>
                <w:u w:val="single"/>
                <w:lang w:val="pt-BR"/>
              </w:rPr>
            </w:pPr>
          </w:p>
        </w:tc>
      </w:tr>
      <w:tr w:rsidR="00C262A8" w:rsidRPr="00C262A8" w:rsidTr="00C262A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62A8" w:rsidRPr="00C262A8" w:rsidRDefault="00C262A8" w:rsidP="00C262A8">
            <w:pPr>
              <w:jc w:val="both"/>
              <w:rPr>
                <w:rFonts w:ascii="Arial" w:hAnsi="Arial" w:cs="Arial"/>
                <w:b/>
                <w:sz w:val="18"/>
                <w:szCs w:val="18"/>
                <w:lang w:val="pt-BR"/>
              </w:rPr>
            </w:pPr>
          </w:p>
          <w:p w:rsidR="00C262A8" w:rsidRPr="00C262A8" w:rsidRDefault="00C262A8" w:rsidP="00C262A8">
            <w:pPr>
              <w:jc w:val="both"/>
              <w:rPr>
                <w:rFonts w:ascii="Arial" w:hAnsi="Arial" w:cs="Arial"/>
                <w:b/>
                <w:sz w:val="18"/>
                <w:szCs w:val="18"/>
                <w:lang w:val="pt-BR"/>
              </w:rPr>
            </w:pPr>
            <w:r w:rsidRPr="00C262A8">
              <w:rPr>
                <w:rFonts w:ascii="Arial" w:hAnsi="Arial" w:cs="Arial"/>
                <w:b/>
                <w:sz w:val="18"/>
                <w:szCs w:val="18"/>
                <w:lang w:val="pt-BR"/>
              </w:rPr>
              <w:t>Objetivando comunicação futura entre a Prefeitura Municipal de Saudades e essa Empresa, solicitamos a Vossa Senhoria o preenchimento e remessa do recibo de entrega do Edital supra, à Equipe Pregoeira, por</w:t>
            </w:r>
            <w:proofErr w:type="gramStart"/>
            <w:r w:rsidRPr="00C262A8">
              <w:rPr>
                <w:rFonts w:ascii="Arial" w:hAnsi="Arial" w:cs="Arial"/>
                <w:b/>
                <w:sz w:val="18"/>
                <w:szCs w:val="18"/>
                <w:lang w:val="pt-BR"/>
              </w:rPr>
              <w:t xml:space="preserve">   </w:t>
            </w:r>
            <w:proofErr w:type="gramEnd"/>
            <w:r w:rsidRPr="00C262A8">
              <w:rPr>
                <w:rFonts w:ascii="Arial" w:hAnsi="Arial" w:cs="Arial"/>
                <w:b/>
                <w:sz w:val="18"/>
                <w:szCs w:val="18"/>
                <w:lang w:val="pt-BR"/>
              </w:rPr>
              <w:t xml:space="preserve">via   postal,   pelo   fax (xx49) 3334 -0127   ou   pelo   e-mail </w:t>
            </w:r>
            <w:hyperlink r:id="rId10" w:history="1">
              <w:r w:rsidRPr="00C262A8">
                <w:rPr>
                  <w:rStyle w:val="Hyperlink"/>
                  <w:rFonts w:ascii="Arial" w:hAnsi="Arial" w:cs="Arial"/>
                  <w:b/>
                  <w:sz w:val="18"/>
                  <w:szCs w:val="18"/>
                  <w:lang w:val="pt-BR"/>
                </w:rPr>
                <w:t>compras@saudades.sc.gov.br</w:t>
              </w:r>
            </w:hyperlink>
            <w:r w:rsidRPr="00C262A8">
              <w:rPr>
                <w:rFonts w:ascii="Arial" w:hAnsi="Arial" w:cs="Arial"/>
                <w:b/>
                <w:sz w:val="18"/>
                <w:szCs w:val="18"/>
                <w:lang w:val="pt-BR"/>
              </w:rPr>
              <w:t xml:space="preserve"> . O não encaminhamento do recibo exime o Pregoeiro e Equipe de Apoio da comunicação de eventuais retificações ocorridas no instrumento convocatório como de quaisquer informações adicionais. </w:t>
            </w:r>
          </w:p>
        </w:tc>
      </w:tr>
    </w:tbl>
    <w:p w:rsidR="00C262A8" w:rsidRPr="00C262A8" w:rsidRDefault="00C262A8" w:rsidP="00C262A8">
      <w:pPr>
        <w:jc w:val="center"/>
        <w:rPr>
          <w:rFonts w:ascii="Arial" w:hAnsi="Arial" w:cs="Arial"/>
          <w:b/>
          <w:sz w:val="18"/>
          <w:szCs w:val="18"/>
          <w:u w:val="single"/>
          <w:lang w:val="pt-BR"/>
        </w:rPr>
      </w:pPr>
    </w:p>
    <w:p w:rsidR="00C262A8" w:rsidRPr="00C262A8" w:rsidRDefault="00C262A8" w:rsidP="00C262A8">
      <w:pPr>
        <w:jc w:val="center"/>
        <w:rPr>
          <w:rFonts w:ascii="Arial" w:hAnsi="Arial" w:cs="Arial"/>
          <w:b/>
          <w:sz w:val="18"/>
          <w:szCs w:val="18"/>
          <w:u w:val="single"/>
          <w:lang w:val="pt-BR"/>
        </w:rPr>
      </w:pPr>
    </w:p>
    <w:p w:rsidR="00C262A8" w:rsidRPr="00C262A8" w:rsidRDefault="00C262A8" w:rsidP="00C262A8">
      <w:pPr>
        <w:jc w:val="center"/>
        <w:rPr>
          <w:rFonts w:ascii="Arial" w:hAnsi="Arial" w:cs="Arial"/>
          <w:b/>
          <w:sz w:val="18"/>
          <w:szCs w:val="18"/>
          <w:u w:val="single"/>
          <w:lang w:val="pt-BR"/>
        </w:rPr>
      </w:pPr>
    </w:p>
    <w:p w:rsidR="00C262A8" w:rsidRPr="00C262A8" w:rsidRDefault="00C262A8" w:rsidP="00C262A8">
      <w:pPr>
        <w:jc w:val="center"/>
        <w:rPr>
          <w:rFonts w:ascii="Arial" w:hAnsi="Arial" w:cs="Arial"/>
          <w:b/>
          <w:sz w:val="18"/>
          <w:szCs w:val="18"/>
          <w:u w:val="single"/>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262A8" w:rsidRDefault="00C262A8" w:rsidP="00C262A8">
      <w:pPr>
        <w:rPr>
          <w:rFonts w:ascii="Arial" w:hAnsi="Arial" w:cs="Arial"/>
          <w:b/>
          <w:sz w:val="18"/>
          <w:szCs w:val="18"/>
          <w:lang w:val="pt-BR"/>
        </w:rPr>
      </w:pPr>
    </w:p>
    <w:p w:rsidR="00C262A8" w:rsidRDefault="00C262A8" w:rsidP="00F652F1">
      <w:pPr>
        <w:jc w:val="center"/>
        <w:rPr>
          <w:rFonts w:ascii="Arial" w:hAnsi="Arial" w:cs="Arial"/>
          <w:b/>
          <w:sz w:val="18"/>
          <w:szCs w:val="18"/>
          <w:lang w:val="pt-BR"/>
        </w:rPr>
      </w:pPr>
    </w:p>
    <w:p w:rsidR="00C6579B" w:rsidRPr="00522494" w:rsidRDefault="00C6579B" w:rsidP="00F652F1">
      <w:pPr>
        <w:jc w:val="center"/>
        <w:rPr>
          <w:rFonts w:ascii="Arial" w:hAnsi="Arial" w:cs="Arial"/>
          <w:b/>
          <w:sz w:val="18"/>
          <w:szCs w:val="18"/>
          <w:lang w:val="pt-BR"/>
        </w:rPr>
      </w:pPr>
      <w:r w:rsidRPr="00522494">
        <w:rPr>
          <w:rFonts w:ascii="Arial" w:hAnsi="Arial" w:cs="Arial"/>
          <w:b/>
          <w:sz w:val="18"/>
          <w:szCs w:val="18"/>
          <w:lang w:val="pt-BR"/>
        </w:rPr>
        <w:lastRenderedPageBreak/>
        <w:t xml:space="preserve">PROCESSO ADMINISTRATIVO DE LICITAÇÃO Nº </w:t>
      </w:r>
      <w:r w:rsidR="0036704E">
        <w:rPr>
          <w:rFonts w:ascii="Arial" w:hAnsi="Arial" w:cs="Arial"/>
          <w:b/>
          <w:sz w:val="18"/>
          <w:szCs w:val="18"/>
          <w:lang w:val="pt-BR"/>
        </w:rPr>
        <w:t>092</w:t>
      </w:r>
      <w:r w:rsidRPr="00522494">
        <w:rPr>
          <w:rFonts w:ascii="Arial" w:hAnsi="Arial" w:cs="Arial"/>
          <w:b/>
          <w:sz w:val="18"/>
          <w:szCs w:val="18"/>
          <w:lang w:val="pt-BR"/>
        </w:rPr>
        <w:t>/201</w:t>
      </w:r>
      <w:r w:rsidR="0036704E">
        <w:rPr>
          <w:rFonts w:ascii="Arial" w:hAnsi="Arial" w:cs="Arial"/>
          <w:b/>
          <w:sz w:val="18"/>
          <w:szCs w:val="18"/>
          <w:lang w:val="pt-BR"/>
        </w:rPr>
        <w:t>6</w:t>
      </w:r>
    </w:p>
    <w:p w:rsidR="00E4437A" w:rsidRDefault="00C6579B" w:rsidP="00F652F1">
      <w:pPr>
        <w:jc w:val="center"/>
        <w:rPr>
          <w:rFonts w:ascii="Arial" w:hAnsi="Arial" w:cs="Arial"/>
          <w:b/>
          <w:sz w:val="18"/>
          <w:szCs w:val="18"/>
          <w:lang w:val="pt-BR"/>
        </w:rPr>
      </w:pPr>
      <w:r w:rsidRPr="00522494">
        <w:rPr>
          <w:rFonts w:ascii="Arial" w:hAnsi="Arial" w:cs="Arial"/>
          <w:b/>
          <w:sz w:val="18"/>
          <w:szCs w:val="18"/>
          <w:lang w:val="pt-BR"/>
        </w:rPr>
        <w:t xml:space="preserve">PREGÃO Nº </w:t>
      </w:r>
      <w:r w:rsidR="0036704E">
        <w:rPr>
          <w:rFonts w:ascii="Arial" w:hAnsi="Arial" w:cs="Arial"/>
          <w:b/>
          <w:sz w:val="18"/>
          <w:szCs w:val="18"/>
          <w:lang w:val="pt-BR"/>
        </w:rPr>
        <w:t>003</w:t>
      </w:r>
      <w:r w:rsidRPr="00522494">
        <w:rPr>
          <w:rFonts w:ascii="Arial" w:hAnsi="Arial" w:cs="Arial"/>
          <w:b/>
          <w:sz w:val="18"/>
          <w:szCs w:val="18"/>
          <w:lang w:val="pt-BR"/>
        </w:rPr>
        <w:t>/201</w:t>
      </w:r>
      <w:r w:rsidR="0036704E">
        <w:rPr>
          <w:rFonts w:ascii="Arial" w:hAnsi="Arial" w:cs="Arial"/>
          <w:b/>
          <w:sz w:val="18"/>
          <w:szCs w:val="18"/>
          <w:lang w:val="pt-BR"/>
        </w:rPr>
        <w:t>6</w:t>
      </w:r>
      <w:r w:rsidR="00E4437A">
        <w:rPr>
          <w:rFonts w:ascii="Arial" w:hAnsi="Arial" w:cs="Arial"/>
          <w:b/>
          <w:sz w:val="18"/>
          <w:szCs w:val="18"/>
          <w:lang w:val="pt-BR"/>
        </w:rPr>
        <w:t xml:space="preserve"> </w:t>
      </w:r>
    </w:p>
    <w:p w:rsidR="00C6579B" w:rsidRPr="00522494" w:rsidRDefault="00C6579B" w:rsidP="00860FF1">
      <w:pPr>
        <w:rPr>
          <w:rFonts w:ascii="Arial" w:hAnsi="Arial" w:cs="Arial"/>
          <w:b/>
          <w:sz w:val="18"/>
          <w:szCs w:val="18"/>
          <w:lang w:val="pt-BR"/>
        </w:rPr>
      </w:pPr>
    </w:p>
    <w:p w:rsidR="00C6579B" w:rsidRPr="00522494" w:rsidRDefault="00C6579B" w:rsidP="00F652F1">
      <w:pPr>
        <w:jc w:val="center"/>
        <w:rPr>
          <w:rFonts w:ascii="Arial" w:hAnsi="Arial" w:cs="Arial"/>
          <w:b/>
          <w:sz w:val="18"/>
          <w:szCs w:val="18"/>
          <w:lang w:val="pt-BR"/>
        </w:rPr>
      </w:pPr>
    </w:p>
    <w:p w:rsidR="00582C21" w:rsidRPr="00522494" w:rsidRDefault="00582C21" w:rsidP="00F652F1">
      <w:pPr>
        <w:jc w:val="center"/>
        <w:rPr>
          <w:rFonts w:ascii="Arial" w:hAnsi="Arial" w:cs="Arial"/>
          <w:b/>
          <w:sz w:val="18"/>
          <w:szCs w:val="18"/>
          <w:lang w:val="pt-BR"/>
        </w:rPr>
      </w:pPr>
    </w:p>
    <w:p w:rsidR="00C6579B" w:rsidRPr="00522494" w:rsidRDefault="00C6579B" w:rsidP="00F652F1">
      <w:pPr>
        <w:jc w:val="center"/>
        <w:rPr>
          <w:rFonts w:ascii="Arial" w:hAnsi="Arial" w:cs="Arial"/>
          <w:b/>
          <w:sz w:val="18"/>
          <w:szCs w:val="18"/>
          <w:lang w:val="pt-BR"/>
        </w:rPr>
      </w:pPr>
      <w:r w:rsidRPr="00522494">
        <w:rPr>
          <w:rFonts w:ascii="Arial" w:hAnsi="Arial" w:cs="Arial"/>
          <w:b/>
          <w:sz w:val="18"/>
          <w:szCs w:val="18"/>
          <w:lang w:val="pt-BR"/>
        </w:rPr>
        <w:t>PREAMBULO</w:t>
      </w:r>
    </w:p>
    <w:p w:rsidR="00C6579B" w:rsidRPr="00522494" w:rsidRDefault="00C6579B" w:rsidP="00F652F1">
      <w:pPr>
        <w:jc w:val="center"/>
        <w:rPr>
          <w:rFonts w:ascii="Arial" w:hAnsi="Arial" w:cs="Arial"/>
          <w:sz w:val="18"/>
          <w:szCs w:val="18"/>
          <w:lang w:val="pt-BR"/>
        </w:rPr>
      </w:pPr>
    </w:p>
    <w:p w:rsidR="00E0255A" w:rsidRDefault="00FC3456" w:rsidP="00FC3456">
      <w:pPr>
        <w:jc w:val="both"/>
        <w:rPr>
          <w:rFonts w:ascii="Arial" w:hAnsi="Arial" w:cs="Arial"/>
          <w:sz w:val="18"/>
          <w:szCs w:val="18"/>
          <w:lang w:val="pt-BR"/>
        </w:rPr>
      </w:pPr>
      <w:r w:rsidRPr="00FC3456">
        <w:rPr>
          <w:rFonts w:ascii="Arial" w:hAnsi="Arial" w:cs="Arial"/>
          <w:sz w:val="18"/>
          <w:szCs w:val="18"/>
          <w:lang w:val="pt-BR"/>
        </w:rPr>
        <w:t xml:space="preserve">O Município de </w:t>
      </w:r>
      <w:r w:rsidR="00793835">
        <w:rPr>
          <w:rFonts w:ascii="Arial" w:hAnsi="Arial" w:cs="Arial"/>
          <w:sz w:val="18"/>
          <w:szCs w:val="18"/>
          <w:lang w:val="pt-BR"/>
        </w:rPr>
        <w:t>Saudades,</w:t>
      </w:r>
      <w:r w:rsidRPr="00FC3456">
        <w:rPr>
          <w:rFonts w:ascii="Arial" w:hAnsi="Arial" w:cs="Arial"/>
          <w:sz w:val="18"/>
          <w:szCs w:val="18"/>
          <w:lang w:val="pt-BR"/>
        </w:rPr>
        <w:t xml:space="preserve"> com sede à </w:t>
      </w:r>
      <w:r w:rsidR="00793835">
        <w:rPr>
          <w:rFonts w:ascii="Arial" w:hAnsi="Arial" w:cs="Arial"/>
          <w:sz w:val="18"/>
          <w:szCs w:val="18"/>
          <w:lang w:val="pt-BR"/>
        </w:rPr>
        <w:t>Rua Castro Alves, 279, centro, nesta cidade de Saudades, SC</w:t>
      </w:r>
      <w:r w:rsidRPr="00FC3456">
        <w:rPr>
          <w:rFonts w:ascii="Arial" w:hAnsi="Arial" w:cs="Arial"/>
          <w:sz w:val="18"/>
          <w:szCs w:val="18"/>
          <w:lang w:val="pt-BR"/>
        </w:rPr>
        <w:t>, por intermédio d</w:t>
      </w:r>
      <w:r w:rsidR="00793835">
        <w:rPr>
          <w:rFonts w:ascii="Arial" w:hAnsi="Arial" w:cs="Arial"/>
          <w:sz w:val="18"/>
          <w:szCs w:val="18"/>
          <w:lang w:val="pt-BR"/>
        </w:rPr>
        <w:t>o Seu Prefeito Municipal Sr. DANIEL KOTHE</w:t>
      </w:r>
      <w:r w:rsidRPr="00FC3456">
        <w:rPr>
          <w:rFonts w:ascii="Arial" w:hAnsi="Arial" w:cs="Arial"/>
          <w:sz w:val="18"/>
          <w:szCs w:val="18"/>
          <w:lang w:val="pt-BR"/>
        </w:rPr>
        <w:t xml:space="preserve">, torna público que fará realizar licitação </w:t>
      </w:r>
      <w:r>
        <w:rPr>
          <w:rFonts w:ascii="Arial" w:hAnsi="Arial" w:cs="Arial"/>
          <w:sz w:val="18"/>
          <w:szCs w:val="18"/>
          <w:lang w:val="pt-BR"/>
        </w:rPr>
        <w:t xml:space="preserve">na </w:t>
      </w:r>
      <w:r w:rsidR="00E4437A" w:rsidRPr="00E4437A">
        <w:rPr>
          <w:rFonts w:ascii="Arial" w:hAnsi="Arial" w:cs="Arial"/>
          <w:sz w:val="18"/>
          <w:szCs w:val="18"/>
          <w:lang w:val="pt-BR"/>
        </w:rPr>
        <w:t>modalidade</w:t>
      </w:r>
      <w:r>
        <w:rPr>
          <w:rFonts w:ascii="Arial" w:hAnsi="Arial" w:cs="Arial"/>
          <w:sz w:val="18"/>
          <w:szCs w:val="18"/>
          <w:lang w:val="pt-BR"/>
        </w:rPr>
        <w:t xml:space="preserve"> PREGÃO PRESENCIAL</w:t>
      </w:r>
      <w:r w:rsidR="00E4437A">
        <w:rPr>
          <w:rFonts w:ascii="Arial" w:hAnsi="Arial" w:cs="Arial"/>
          <w:sz w:val="18"/>
          <w:szCs w:val="18"/>
          <w:lang w:val="pt-BR"/>
        </w:rPr>
        <w:t xml:space="preserve">, </w:t>
      </w:r>
      <w:r w:rsidR="00C6579B" w:rsidRPr="00522494">
        <w:rPr>
          <w:rFonts w:ascii="Arial" w:hAnsi="Arial" w:cs="Arial"/>
          <w:sz w:val="18"/>
          <w:szCs w:val="18"/>
          <w:lang w:val="pt-BR"/>
        </w:rPr>
        <w:t xml:space="preserve">do </w:t>
      </w:r>
      <w:r w:rsidR="00E4437A" w:rsidRPr="00E4437A">
        <w:rPr>
          <w:rFonts w:ascii="Arial" w:hAnsi="Arial" w:cs="Arial"/>
          <w:sz w:val="18"/>
          <w:szCs w:val="18"/>
          <w:lang w:val="pt-BR"/>
        </w:rPr>
        <w:t>tipo</w:t>
      </w:r>
      <w:r w:rsidR="00C6579B" w:rsidRPr="00522494">
        <w:rPr>
          <w:rFonts w:ascii="Arial" w:hAnsi="Arial" w:cs="Arial"/>
          <w:b/>
          <w:sz w:val="18"/>
          <w:szCs w:val="18"/>
          <w:lang w:val="pt-BR"/>
        </w:rPr>
        <w:t xml:space="preserve"> </w:t>
      </w:r>
      <w:r w:rsidR="00C6579B" w:rsidRPr="00522494">
        <w:rPr>
          <w:rFonts w:ascii="Arial" w:hAnsi="Arial" w:cs="Arial"/>
          <w:sz w:val="18"/>
          <w:szCs w:val="18"/>
          <w:lang w:val="pt-BR"/>
        </w:rPr>
        <w:t>MENOR PREÇO</w:t>
      </w:r>
      <w:r w:rsidR="008E0BE7" w:rsidRPr="00522494">
        <w:rPr>
          <w:rFonts w:ascii="Arial" w:hAnsi="Arial" w:cs="Arial"/>
          <w:sz w:val="18"/>
          <w:szCs w:val="18"/>
          <w:lang w:val="pt-BR"/>
        </w:rPr>
        <w:t>,</w:t>
      </w:r>
      <w:r w:rsidR="00C6579B" w:rsidRPr="00522494">
        <w:rPr>
          <w:rFonts w:ascii="Arial" w:hAnsi="Arial" w:cs="Arial"/>
          <w:sz w:val="18"/>
          <w:szCs w:val="18"/>
          <w:lang w:val="pt-BR"/>
        </w:rPr>
        <w:t xml:space="preserve"> </w:t>
      </w:r>
      <w:r w:rsidR="008E0BE7" w:rsidRPr="00522494">
        <w:rPr>
          <w:rFonts w:ascii="Arial" w:hAnsi="Arial" w:cs="Arial"/>
          <w:sz w:val="18"/>
          <w:szCs w:val="18"/>
          <w:lang w:val="pt-BR"/>
        </w:rPr>
        <w:t>com julgamento por PREÇO GLOBAL</w:t>
      </w:r>
      <w:r w:rsidR="00E4437A">
        <w:rPr>
          <w:rFonts w:ascii="Arial" w:hAnsi="Arial" w:cs="Arial"/>
          <w:sz w:val="18"/>
          <w:szCs w:val="18"/>
          <w:lang w:val="pt-BR"/>
        </w:rPr>
        <w:t xml:space="preserve">, para </w:t>
      </w:r>
      <w:r w:rsidR="00C6579B" w:rsidRPr="00522494">
        <w:rPr>
          <w:rFonts w:ascii="Arial" w:hAnsi="Arial" w:cs="Arial"/>
          <w:sz w:val="18"/>
          <w:szCs w:val="18"/>
          <w:lang w:val="pt-BR"/>
        </w:rPr>
        <w:t>Contrata</w:t>
      </w:r>
      <w:r w:rsidR="00C6579B" w:rsidRPr="00522494">
        <w:rPr>
          <w:rFonts w:ascii="Arial" w:hAnsi="Arial" w:cs="Arial"/>
          <w:sz w:val="18"/>
          <w:szCs w:val="18"/>
          <w:lang w:val="pt-PT"/>
        </w:rPr>
        <w:t>ção de empresa</w:t>
      </w:r>
      <w:r w:rsidR="00C6579B" w:rsidRPr="00522494">
        <w:rPr>
          <w:rFonts w:ascii="Arial" w:hAnsi="Arial" w:cs="Arial"/>
          <w:sz w:val="18"/>
          <w:szCs w:val="18"/>
          <w:lang w:val="pt-BR"/>
        </w:rPr>
        <w:t>,</w:t>
      </w:r>
      <w:r w:rsidR="00C6579B" w:rsidRPr="00522494">
        <w:rPr>
          <w:rFonts w:ascii="Arial" w:hAnsi="Arial" w:cs="Arial"/>
          <w:sz w:val="18"/>
          <w:szCs w:val="18"/>
          <w:lang w:val="pt-PT"/>
        </w:rPr>
        <w:t xml:space="preserve"> para fornecer licen</w:t>
      </w:r>
      <w:r w:rsidR="00C6579B" w:rsidRPr="00522494">
        <w:rPr>
          <w:rFonts w:ascii="Arial" w:hAnsi="Arial" w:cs="Arial"/>
          <w:sz w:val="18"/>
          <w:szCs w:val="18"/>
          <w:lang w:val="pt-BR"/>
        </w:rPr>
        <w:t>ç</w:t>
      </w:r>
      <w:r w:rsidR="00C6579B" w:rsidRPr="00522494">
        <w:rPr>
          <w:rFonts w:ascii="Arial" w:hAnsi="Arial" w:cs="Arial"/>
          <w:sz w:val="18"/>
          <w:szCs w:val="18"/>
          <w:lang w:val="pt-PT"/>
        </w:rPr>
        <w:t>a de uso do Sistema Informatizado de Gestã</w:t>
      </w:r>
      <w:r w:rsidR="00C6579B" w:rsidRPr="00522494">
        <w:rPr>
          <w:rFonts w:ascii="Arial" w:hAnsi="Arial" w:cs="Arial"/>
          <w:sz w:val="18"/>
          <w:szCs w:val="18"/>
          <w:lang w:val="pt-BR"/>
        </w:rPr>
        <w:t xml:space="preserve">o </w:t>
      </w:r>
      <w:r w:rsidR="00C6579B" w:rsidRPr="00522494">
        <w:rPr>
          <w:rFonts w:ascii="Arial" w:hAnsi="Arial" w:cs="Arial"/>
          <w:sz w:val="18"/>
          <w:szCs w:val="18"/>
          <w:lang w:val="pt-PT"/>
        </w:rPr>
        <w:t>de Sa</w:t>
      </w:r>
      <w:r w:rsidR="00C6579B" w:rsidRPr="00522494">
        <w:rPr>
          <w:rFonts w:ascii="Arial" w:hAnsi="Arial" w:cs="Arial"/>
          <w:sz w:val="18"/>
          <w:szCs w:val="18"/>
          <w:lang w:val="pt-BR"/>
        </w:rPr>
        <w:t>ú</w:t>
      </w:r>
      <w:r w:rsidR="00C6579B" w:rsidRPr="00522494">
        <w:rPr>
          <w:rFonts w:ascii="Arial" w:hAnsi="Arial" w:cs="Arial"/>
          <w:sz w:val="18"/>
          <w:szCs w:val="18"/>
          <w:lang w:val="pt-PT"/>
        </w:rPr>
        <w:t>de, e da informatização na Gestão da Sa</w:t>
      </w:r>
      <w:r w:rsidR="00C6579B" w:rsidRPr="00522494">
        <w:rPr>
          <w:rFonts w:ascii="Arial" w:hAnsi="Arial" w:cs="Arial"/>
          <w:sz w:val="18"/>
          <w:szCs w:val="18"/>
          <w:lang w:val="pt-BR"/>
        </w:rPr>
        <w:t>ú</w:t>
      </w:r>
      <w:r w:rsidR="00C6579B" w:rsidRPr="00522494">
        <w:rPr>
          <w:rFonts w:ascii="Arial" w:hAnsi="Arial" w:cs="Arial"/>
          <w:sz w:val="18"/>
          <w:szCs w:val="18"/>
          <w:lang w:val="pt-PT"/>
        </w:rPr>
        <w:t>de</w:t>
      </w:r>
      <w:r w:rsidR="00C6579B" w:rsidRPr="00522494">
        <w:rPr>
          <w:rFonts w:ascii="Arial" w:hAnsi="Arial" w:cs="Arial"/>
          <w:sz w:val="18"/>
          <w:szCs w:val="18"/>
          <w:lang w:val="pt-BR"/>
        </w:rPr>
        <w:t xml:space="preserve">, </w:t>
      </w:r>
      <w:r w:rsidRPr="00FC3456">
        <w:rPr>
          <w:rFonts w:ascii="Arial" w:hAnsi="Arial" w:cs="Arial"/>
          <w:sz w:val="18"/>
          <w:szCs w:val="18"/>
          <w:lang w:val="pt-BR"/>
        </w:rPr>
        <w:t>segundo as condições estipuladas neste Edital, nos seus anexos e no contrato, cujos termos, igualmente, o integram.</w:t>
      </w:r>
    </w:p>
    <w:p w:rsidR="00FC3456" w:rsidRDefault="00FC3456" w:rsidP="00FC3456">
      <w:pPr>
        <w:jc w:val="both"/>
        <w:rPr>
          <w:rFonts w:ascii="Arial" w:hAnsi="Arial" w:cs="Arial"/>
          <w:sz w:val="18"/>
          <w:szCs w:val="18"/>
          <w:lang w:val="pt-BR"/>
        </w:rPr>
      </w:pPr>
    </w:p>
    <w:p w:rsidR="001879CE" w:rsidRPr="00522494" w:rsidRDefault="00902718" w:rsidP="00F652F1">
      <w:pPr>
        <w:pStyle w:val="Padro"/>
        <w:rPr>
          <w:rFonts w:ascii="Arial" w:eastAsia="Times" w:hAnsi="Arial" w:cs="Arial"/>
          <w:b/>
          <w:bCs/>
          <w:sz w:val="18"/>
          <w:szCs w:val="18"/>
        </w:rPr>
      </w:pPr>
      <w:r w:rsidRPr="00522494">
        <w:rPr>
          <w:rFonts w:ascii="Arial" w:hAnsi="Arial" w:cs="Arial"/>
          <w:b/>
          <w:bCs/>
          <w:sz w:val="18"/>
          <w:szCs w:val="18"/>
          <w:lang w:val="pt-PT"/>
        </w:rPr>
        <w:t xml:space="preserve">1. DO OBJETO: </w:t>
      </w:r>
    </w:p>
    <w:p w:rsidR="00A40DEF" w:rsidRPr="00522494" w:rsidRDefault="0006122C" w:rsidP="00793835">
      <w:pPr>
        <w:pStyle w:val="Padro"/>
        <w:jc w:val="both"/>
        <w:rPr>
          <w:rFonts w:ascii="Arial" w:eastAsia="Times" w:hAnsi="Arial" w:cs="Arial"/>
          <w:b/>
          <w:sz w:val="18"/>
          <w:szCs w:val="18"/>
        </w:rPr>
      </w:pPr>
      <w:r w:rsidRPr="0006122C">
        <w:rPr>
          <w:rFonts w:ascii="Arial" w:hAnsi="Arial" w:cs="Arial"/>
          <w:sz w:val="18"/>
          <w:szCs w:val="18"/>
        </w:rPr>
        <w:t>CONTRATAÇÃO DE EMPRESA ESPECIALIZADA NO FORNECIMENTO DE LICENÇAS DE USO DE SOFTWARE PARA A</w:t>
      </w:r>
      <w:proofErr w:type="gramStart"/>
      <w:r w:rsidRPr="0006122C">
        <w:rPr>
          <w:rFonts w:ascii="Arial" w:hAnsi="Arial" w:cs="Arial"/>
          <w:sz w:val="18"/>
          <w:szCs w:val="18"/>
        </w:rPr>
        <w:t xml:space="preserve">  </w:t>
      </w:r>
      <w:proofErr w:type="gramEnd"/>
      <w:r w:rsidRPr="0006122C">
        <w:rPr>
          <w:rFonts w:ascii="Arial" w:hAnsi="Arial" w:cs="Arial"/>
          <w:sz w:val="18"/>
          <w:szCs w:val="18"/>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 NOS TERMOS DESTE EDITAL, DE FORMA A ATENDER COMPLETAMENTE AS FUNCIONALIDADES DESCRITAS NO MESMO.</w:t>
      </w:r>
    </w:p>
    <w:p w:rsidR="0006122C" w:rsidRDefault="0006122C" w:rsidP="00F652F1">
      <w:pPr>
        <w:pStyle w:val="Padro"/>
        <w:rPr>
          <w:rFonts w:ascii="Arial" w:hAnsi="Arial" w:cs="Arial"/>
          <w:b/>
          <w:bCs/>
          <w:sz w:val="18"/>
          <w:szCs w:val="18"/>
          <w:lang w:val="pt-PT"/>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lang w:val="pt-PT"/>
        </w:rPr>
        <w:t xml:space="preserve">2. DA RETIRADA DO EDITAL: </w:t>
      </w:r>
    </w:p>
    <w:p w:rsidR="00793835" w:rsidRDefault="0063293C" w:rsidP="00F652F1">
      <w:pPr>
        <w:overflowPunct w:val="0"/>
        <w:autoSpaceDE w:val="0"/>
        <w:autoSpaceDN w:val="0"/>
        <w:adjustRightInd w:val="0"/>
        <w:jc w:val="both"/>
        <w:textAlignment w:val="baseline"/>
        <w:rPr>
          <w:rFonts w:ascii="Arial" w:hAnsi="Arial" w:cs="Arial"/>
          <w:sz w:val="18"/>
          <w:szCs w:val="18"/>
          <w:lang w:val="pt-BR"/>
        </w:rPr>
      </w:pPr>
      <w:r w:rsidRPr="00522494">
        <w:rPr>
          <w:rFonts w:ascii="Arial" w:hAnsi="Arial" w:cs="Arial"/>
          <w:b/>
          <w:sz w:val="18"/>
          <w:szCs w:val="18"/>
          <w:lang w:val="pt-BR"/>
        </w:rPr>
        <w:t>LOCAL</w:t>
      </w:r>
      <w:r w:rsidRPr="00522494">
        <w:rPr>
          <w:rFonts w:ascii="Arial" w:hAnsi="Arial" w:cs="Arial"/>
          <w:sz w:val="18"/>
          <w:szCs w:val="18"/>
          <w:lang w:val="pt-BR"/>
        </w:rPr>
        <w:t xml:space="preserve">: </w:t>
      </w:r>
      <w:r w:rsidR="00793835">
        <w:rPr>
          <w:rFonts w:ascii="Arial" w:hAnsi="Arial" w:cs="Arial"/>
          <w:sz w:val="18"/>
          <w:szCs w:val="18"/>
          <w:lang w:val="pt-BR"/>
        </w:rPr>
        <w:t xml:space="preserve">Site: </w:t>
      </w:r>
      <w:hyperlink r:id="rId11" w:history="1">
        <w:r w:rsidR="00793835" w:rsidRPr="00B1349B">
          <w:rPr>
            <w:rStyle w:val="Hyperlink"/>
            <w:rFonts w:ascii="Arial" w:hAnsi="Arial" w:cs="Arial"/>
            <w:sz w:val="18"/>
            <w:szCs w:val="18"/>
            <w:lang w:val="pt-BR"/>
          </w:rPr>
          <w:t>www.saudades.sc.gov.br</w:t>
        </w:r>
      </w:hyperlink>
      <w:proofErr w:type="gramStart"/>
      <w:r w:rsidR="00793835">
        <w:rPr>
          <w:rFonts w:ascii="Arial" w:hAnsi="Arial" w:cs="Arial"/>
          <w:sz w:val="18"/>
          <w:szCs w:val="18"/>
          <w:lang w:val="pt-BR"/>
        </w:rPr>
        <w:t xml:space="preserve">  </w:t>
      </w:r>
      <w:proofErr w:type="gramEnd"/>
      <w:r w:rsidR="00793835">
        <w:rPr>
          <w:rFonts w:ascii="Arial" w:hAnsi="Arial" w:cs="Arial"/>
          <w:sz w:val="18"/>
          <w:szCs w:val="18"/>
          <w:lang w:val="pt-BR"/>
        </w:rPr>
        <w:t>ou na Prefeitura Municipal de Saudades</w:t>
      </w:r>
    </w:p>
    <w:p w:rsidR="0063293C" w:rsidRPr="00522494" w:rsidRDefault="0063293C"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Endereço:</w:t>
      </w:r>
      <w:r w:rsidRPr="00522494">
        <w:rPr>
          <w:rFonts w:ascii="Arial" w:hAnsi="Arial" w:cs="Arial"/>
          <w:sz w:val="18"/>
          <w:szCs w:val="18"/>
          <w:lang w:val="pt-BR"/>
        </w:rPr>
        <w:t xml:space="preserve"> </w:t>
      </w:r>
      <w:r w:rsidR="00793835">
        <w:rPr>
          <w:rFonts w:ascii="Arial" w:hAnsi="Arial" w:cs="Arial"/>
          <w:sz w:val="18"/>
          <w:szCs w:val="18"/>
          <w:lang w:val="pt-BR"/>
        </w:rPr>
        <w:t>Rua Castro Alves, 279, Centro, Saudades, SC.</w:t>
      </w:r>
    </w:p>
    <w:p w:rsidR="0063293C" w:rsidRPr="00522494" w:rsidRDefault="0063293C"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Pregoeiro:</w:t>
      </w:r>
      <w:r w:rsidR="00C854E5" w:rsidRPr="002148C1">
        <w:rPr>
          <w:lang w:val="pt-BR"/>
        </w:rPr>
        <w:t xml:space="preserve"> </w:t>
      </w:r>
      <w:r w:rsidR="00793835">
        <w:rPr>
          <w:rFonts w:ascii="Arial" w:hAnsi="Arial" w:cs="Arial"/>
          <w:sz w:val="18"/>
          <w:szCs w:val="18"/>
          <w:lang w:val="pt-BR"/>
        </w:rPr>
        <w:t xml:space="preserve">Alberto C. </w:t>
      </w:r>
      <w:proofErr w:type="spellStart"/>
      <w:proofErr w:type="gramStart"/>
      <w:r w:rsidR="00793835">
        <w:rPr>
          <w:rFonts w:ascii="Arial" w:hAnsi="Arial" w:cs="Arial"/>
          <w:sz w:val="18"/>
          <w:szCs w:val="18"/>
          <w:lang w:val="pt-BR"/>
        </w:rPr>
        <w:t>Hackenhaar</w:t>
      </w:r>
      <w:proofErr w:type="spellEnd"/>
      <w:proofErr w:type="gramEnd"/>
    </w:p>
    <w:p w:rsidR="0063293C" w:rsidRPr="00522494" w:rsidRDefault="0063293C"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E-mail:</w:t>
      </w:r>
      <w:r w:rsidRPr="00522494">
        <w:rPr>
          <w:rFonts w:ascii="Arial" w:hAnsi="Arial" w:cs="Arial"/>
          <w:sz w:val="18"/>
          <w:szCs w:val="18"/>
          <w:lang w:val="pt-BR"/>
        </w:rPr>
        <w:t xml:space="preserve"> </w:t>
      </w:r>
      <w:r w:rsidR="00793835">
        <w:rPr>
          <w:rFonts w:ascii="Arial" w:hAnsi="Arial" w:cs="Arial"/>
          <w:sz w:val="18"/>
          <w:szCs w:val="18"/>
          <w:lang w:val="pt-BR"/>
        </w:rPr>
        <w:t>compras@saudades.sc.gov.br</w:t>
      </w:r>
    </w:p>
    <w:p w:rsidR="0063293C" w:rsidRPr="008F5F56" w:rsidRDefault="0063293C" w:rsidP="00F652F1">
      <w:pPr>
        <w:overflowPunct w:val="0"/>
        <w:autoSpaceDE w:val="0"/>
        <w:autoSpaceDN w:val="0"/>
        <w:adjustRightInd w:val="0"/>
        <w:jc w:val="both"/>
        <w:textAlignment w:val="baseline"/>
        <w:rPr>
          <w:rFonts w:ascii="Arial" w:hAnsi="Arial" w:cs="Arial"/>
          <w:b/>
          <w:sz w:val="18"/>
          <w:szCs w:val="18"/>
          <w:lang w:val="pt-BR"/>
        </w:rPr>
      </w:pPr>
      <w:r w:rsidRPr="008F5F56">
        <w:rPr>
          <w:rFonts w:ascii="Arial" w:hAnsi="Arial" w:cs="Arial"/>
          <w:b/>
          <w:sz w:val="18"/>
          <w:szCs w:val="18"/>
          <w:lang w:val="pt-BR"/>
        </w:rPr>
        <w:t>Telefone/Fax:</w:t>
      </w:r>
      <w:r w:rsidRPr="008F5F56">
        <w:rPr>
          <w:rFonts w:ascii="Arial" w:hAnsi="Arial" w:cs="Arial"/>
          <w:sz w:val="18"/>
          <w:szCs w:val="18"/>
          <w:lang w:val="pt-BR"/>
        </w:rPr>
        <w:t xml:space="preserve"> </w:t>
      </w:r>
      <w:r w:rsidR="00793835">
        <w:rPr>
          <w:rFonts w:ascii="Arial" w:hAnsi="Arial" w:cs="Arial"/>
          <w:sz w:val="18"/>
          <w:szCs w:val="18"/>
          <w:lang w:val="pt-BR"/>
        </w:rPr>
        <w:t>(49) 3334-0127 Ramal 213</w:t>
      </w:r>
    </w:p>
    <w:p w:rsidR="001879CE" w:rsidRPr="00522494" w:rsidRDefault="001879CE" w:rsidP="00F652F1">
      <w:pPr>
        <w:pStyle w:val="Padro"/>
        <w:rPr>
          <w:rFonts w:ascii="Arial" w:eastAsia="Times" w:hAnsi="Arial" w:cs="Arial"/>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3. DO(S) PEDIDO(S) DE ESCLARECIMENTO(S):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lang w:val="pt-PT"/>
        </w:rPr>
        <w:t>3.1 Esclarecimentos a respeito de d</w:t>
      </w:r>
      <w:r w:rsidRPr="00522494">
        <w:rPr>
          <w:rFonts w:ascii="Arial" w:hAnsi="Arial" w:cs="Arial"/>
          <w:sz w:val="18"/>
          <w:szCs w:val="18"/>
        </w:rPr>
        <w:t>ú</w:t>
      </w:r>
      <w:r w:rsidRPr="00522494">
        <w:rPr>
          <w:rFonts w:ascii="Arial" w:hAnsi="Arial" w:cs="Arial"/>
          <w:sz w:val="18"/>
          <w:szCs w:val="18"/>
          <w:lang w:val="pt-PT"/>
        </w:rPr>
        <w:t>vidas de car</w:t>
      </w:r>
      <w:proofErr w:type="spellStart"/>
      <w:r w:rsidRPr="00522494">
        <w:rPr>
          <w:rFonts w:ascii="Arial" w:hAnsi="Arial" w:cs="Arial"/>
          <w:sz w:val="18"/>
          <w:szCs w:val="18"/>
        </w:rPr>
        <w:t>áter</w:t>
      </w:r>
      <w:proofErr w:type="spellEnd"/>
      <w:r w:rsidRPr="00522494">
        <w:rPr>
          <w:rFonts w:ascii="Arial" w:hAnsi="Arial" w:cs="Arial"/>
          <w:sz w:val="18"/>
          <w:szCs w:val="18"/>
        </w:rPr>
        <w:t xml:space="preserve"> </w:t>
      </w:r>
      <w:proofErr w:type="spellStart"/>
      <w:r w:rsidRPr="00522494">
        <w:rPr>
          <w:rFonts w:ascii="Arial" w:hAnsi="Arial" w:cs="Arial"/>
          <w:sz w:val="18"/>
          <w:szCs w:val="18"/>
        </w:rPr>
        <w:t>té</w:t>
      </w:r>
      <w:proofErr w:type="spellEnd"/>
      <w:r w:rsidRPr="00522494">
        <w:rPr>
          <w:rFonts w:ascii="Arial" w:hAnsi="Arial" w:cs="Arial"/>
          <w:sz w:val="18"/>
          <w:szCs w:val="18"/>
          <w:lang w:val="it-IT"/>
        </w:rPr>
        <w:t>cnico e de interpreta</w:t>
      </w:r>
      <w:r w:rsidRPr="00522494">
        <w:rPr>
          <w:rFonts w:ascii="Arial" w:hAnsi="Arial" w:cs="Arial"/>
          <w:sz w:val="18"/>
          <w:szCs w:val="18"/>
          <w:lang w:val="pt-PT"/>
        </w:rPr>
        <w:t>ção dos termos do Edital deverão ser formalizados, obrigatoriamente, por escrito e endere</w:t>
      </w:r>
      <w:r w:rsidRPr="00522494">
        <w:rPr>
          <w:rFonts w:ascii="Arial" w:hAnsi="Arial" w:cs="Arial"/>
          <w:sz w:val="18"/>
          <w:szCs w:val="18"/>
        </w:rPr>
        <w:t>ç</w:t>
      </w:r>
      <w:r w:rsidRPr="00522494">
        <w:rPr>
          <w:rFonts w:ascii="Arial" w:hAnsi="Arial" w:cs="Arial"/>
          <w:sz w:val="18"/>
          <w:szCs w:val="18"/>
          <w:lang w:val="pt-PT"/>
        </w:rPr>
        <w:t xml:space="preserve">ados </w:t>
      </w:r>
      <w:r w:rsidR="00582C21" w:rsidRPr="00522494">
        <w:rPr>
          <w:rFonts w:ascii="Arial" w:hAnsi="Arial" w:cs="Arial"/>
          <w:sz w:val="18"/>
          <w:szCs w:val="18"/>
          <w:lang w:val="pt-PT"/>
        </w:rPr>
        <w:t>ao Pregoeiro</w:t>
      </w:r>
      <w:r w:rsidRPr="00522494">
        <w:rPr>
          <w:rFonts w:ascii="Arial" w:hAnsi="Arial" w:cs="Arial"/>
          <w:sz w:val="18"/>
          <w:szCs w:val="18"/>
          <w:lang w:val="pt-PT"/>
        </w:rPr>
        <w:t xml:space="preserve">, devidamente protocolizados no setor competente, podendo, para efeito de </w:t>
      </w:r>
      <w:proofErr w:type="gramStart"/>
      <w:r w:rsidRPr="00522494">
        <w:rPr>
          <w:rFonts w:ascii="Arial" w:hAnsi="Arial" w:cs="Arial"/>
          <w:sz w:val="18"/>
          <w:szCs w:val="18"/>
          <w:lang w:val="pt-PT"/>
        </w:rPr>
        <w:t>agilização</w:t>
      </w:r>
      <w:proofErr w:type="gramEnd"/>
      <w:r w:rsidRPr="00522494">
        <w:rPr>
          <w:rFonts w:ascii="Arial" w:hAnsi="Arial" w:cs="Arial"/>
          <w:sz w:val="18"/>
          <w:szCs w:val="18"/>
          <w:lang w:val="pt-PT"/>
        </w:rPr>
        <w:t xml:space="preserve">, ser transmitidos via </w:t>
      </w:r>
      <w:r w:rsidR="00582C21" w:rsidRPr="00522494">
        <w:rPr>
          <w:rFonts w:ascii="Arial" w:hAnsi="Arial" w:cs="Arial"/>
          <w:sz w:val="18"/>
          <w:szCs w:val="18"/>
          <w:lang w:val="pt-PT"/>
        </w:rPr>
        <w:t xml:space="preserve">E-mail ou </w:t>
      </w:r>
      <w:r w:rsidRPr="00522494">
        <w:rPr>
          <w:rFonts w:ascii="Arial" w:hAnsi="Arial" w:cs="Arial"/>
          <w:sz w:val="18"/>
          <w:szCs w:val="18"/>
          <w:lang w:val="pt-PT"/>
        </w:rPr>
        <w:t>fax, com a remessa d</w:t>
      </w:r>
      <w:r w:rsidR="008F5F56">
        <w:rPr>
          <w:rFonts w:ascii="Arial" w:hAnsi="Arial" w:cs="Arial"/>
          <w:sz w:val="18"/>
          <w:szCs w:val="18"/>
          <w:lang w:val="pt-PT"/>
        </w:rPr>
        <w:t>o original via registro postal.</w:t>
      </w:r>
    </w:p>
    <w:p w:rsidR="00832092" w:rsidRDefault="00832092" w:rsidP="00F652F1">
      <w:pPr>
        <w:pStyle w:val="Padro"/>
        <w:rPr>
          <w:rFonts w:ascii="Arial" w:hAnsi="Arial" w:cs="Arial"/>
          <w:b/>
          <w:bCs/>
          <w:sz w:val="18"/>
          <w:szCs w:val="18"/>
        </w:rPr>
      </w:pPr>
    </w:p>
    <w:p w:rsidR="001879CE" w:rsidRPr="00522494" w:rsidRDefault="00C854E5" w:rsidP="00F652F1">
      <w:pPr>
        <w:pStyle w:val="Padro"/>
        <w:rPr>
          <w:rFonts w:ascii="Arial" w:eastAsia="Times" w:hAnsi="Arial" w:cs="Arial"/>
          <w:sz w:val="18"/>
          <w:szCs w:val="18"/>
        </w:rPr>
      </w:pPr>
      <w:r>
        <w:rPr>
          <w:rFonts w:ascii="Arial" w:hAnsi="Arial" w:cs="Arial"/>
          <w:b/>
          <w:bCs/>
          <w:sz w:val="18"/>
          <w:szCs w:val="18"/>
        </w:rPr>
        <w:t>4. DO PAGAMENTO</w:t>
      </w:r>
      <w:r w:rsidR="00902718" w:rsidRPr="00522494">
        <w:rPr>
          <w:rFonts w:ascii="Arial" w:hAnsi="Arial" w:cs="Arial"/>
          <w:b/>
          <w:bCs/>
          <w:sz w:val="18"/>
          <w:szCs w:val="18"/>
        </w:rPr>
        <w:t xml:space="preserve">: </w:t>
      </w:r>
    </w:p>
    <w:p w:rsidR="00C6579B" w:rsidRPr="00522494" w:rsidRDefault="00902718" w:rsidP="00F652F1">
      <w:pPr>
        <w:pStyle w:val="Padro"/>
        <w:jc w:val="both"/>
        <w:rPr>
          <w:rFonts w:ascii="Arial" w:hAnsi="Arial" w:cs="Arial"/>
          <w:sz w:val="18"/>
          <w:szCs w:val="18"/>
          <w:lang w:val="it-IT"/>
        </w:rPr>
      </w:pPr>
      <w:r w:rsidRPr="00522494">
        <w:rPr>
          <w:rFonts w:ascii="Arial" w:hAnsi="Arial" w:cs="Arial"/>
          <w:sz w:val="18"/>
          <w:szCs w:val="18"/>
        </w:rPr>
        <w:t>4.</w:t>
      </w:r>
      <w:r w:rsidR="00C854E5" w:rsidRPr="00793835">
        <w:rPr>
          <w:rFonts w:ascii="Arial" w:hAnsi="Arial" w:cs="Arial"/>
          <w:sz w:val="18"/>
          <w:szCs w:val="18"/>
        </w:rPr>
        <w:t xml:space="preserve">1 </w:t>
      </w:r>
      <w:proofErr w:type="gramStart"/>
      <w:r w:rsidR="00C854E5" w:rsidRPr="00793835">
        <w:rPr>
          <w:rFonts w:ascii="Arial" w:hAnsi="Arial" w:cs="Arial"/>
          <w:sz w:val="18"/>
          <w:szCs w:val="18"/>
        </w:rPr>
        <w:t>Será</w:t>
      </w:r>
      <w:proofErr w:type="gramEnd"/>
      <w:r w:rsidR="00C854E5" w:rsidRPr="00793835">
        <w:rPr>
          <w:rFonts w:ascii="Arial" w:hAnsi="Arial" w:cs="Arial"/>
          <w:sz w:val="18"/>
          <w:szCs w:val="18"/>
          <w:lang w:val="pt-PT"/>
        </w:rPr>
        <w:t xml:space="preserve"> efetuado</w:t>
      </w:r>
      <w:r w:rsidRPr="00793835">
        <w:rPr>
          <w:rFonts w:ascii="Arial" w:hAnsi="Arial" w:cs="Arial"/>
          <w:sz w:val="18"/>
          <w:szCs w:val="18"/>
          <w:lang w:val="pt-PT"/>
        </w:rPr>
        <w:t xml:space="preserve"> mensalmente, em at</w:t>
      </w:r>
      <w:r w:rsidRPr="00793835">
        <w:rPr>
          <w:rFonts w:ascii="Arial" w:hAnsi="Arial" w:cs="Arial"/>
          <w:sz w:val="18"/>
          <w:szCs w:val="18"/>
        </w:rPr>
        <w:t xml:space="preserve">é </w:t>
      </w:r>
      <w:r w:rsidR="00C854E5" w:rsidRPr="00793835">
        <w:rPr>
          <w:rFonts w:ascii="Arial" w:hAnsi="Arial" w:cs="Arial"/>
          <w:sz w:val="18"/>
          <w:szCs w:val="18"/>
          <w:lang w:val="pt-PT"/>
        </w:rPr>
        <w:t>30 (trinta) dias da entrega</w:t>
      </w:r>
      <w:r w:rsidRPr="00793835">
        <w:rPr>
          <w:rFonts w:ascii="Arial" w:hAnsi="Arial" w:cs="Arial"/>
          <w:sz w:val="18"/>
          <w:szCs w:val="18"/>
          <w:lang w:val="pt-PT"/>
        </w:rPr>
        <w:t xml:space="preserve">, </w:t>
      </w:r>
      <w:r w:rsidRPr="00793835">
        <w:rPr>
          <w:rFonts w:ascii="Arial" w:hAnsi="Arial" w:cs="Arial"/>
          <w:sz w:val="18"/>
          <w:szCs w:val="18"/>
          <w:lang w:val="fr-FR"/>
        </w:rPr>
        <w:t xml:space="preserve">à </w:t>
      </w:r>
      <w:r w:rsidR="00C854E5" w:rsidRPr="00793835">
        <w:rPr>
          <w:rFonts w:ascii="Arial" w:hAnsi="Arial" w:cs="Arial"/>
          <w:sz w:val="18"/>
          <w:szCs w:val="18"/>
          <w:lang w:val="it-IT"/>
        </w:rPr>
        <w:t>vista da Nota Fiscal</w:t>
      </w:r>
      <w:r w:rsidR="00860FF1" w:rsidRPr="00793835">
        <w:rPr>
          <w:rFonts w:ascii="Arial" w:hAnsi="Arial" w:cs="Arial"/>
          <w:sz w:val="18"/>
          <w:szCs w:val="18"/>
          <w:lang w:val="it-IT"/>
        </w:rPr>
        <w:t>, decorrente</w:t>
      </w:r>
      <w:r w:rsidR="00532205" w:rsidRPr="00793835">
        <w:rPr>
          <w:rFonts w:ascii="Arial" w:hAnsi="Arial" w:cs="Arial"/>
          <w:sz w:val="18"/>
          <w:szCs w:val="18"/>
          <w:lang w:val="it-IT"/>
        </w:rPr>
        <w:t>,</w:t>
      </w:r>
      <w:r w:rsidR="00A40DEF" w:rsidRPr="00793835">
        <w:rPr>
          <w:rFonts w:ascii="Arial" w:hAnsi="Arial" w:cs="Arial"/>
          <w:sz w:val="18"/>
          <w:szCs w:val="18"/>
          <w:lang w:val="it-IT"/>
        </w:rPr>
        <w:t xml:space="preserve"> diretamente à empresa pelo órgão participante</w:t>
      </w:r>
      <w:r w:rsidR="00DF1938" w:rsidRPr="00793835">
        <w:rPr>
          <w:rFonts w:ascii="Arial" w:hAnsi="Arial" w:cs="Arial"/>
          <w:sz w:val="18"/>
          <w:szCs w:val="18"/>
        </w:rPr>
        <w:t>,</w:t>
      </w:r>
      <w:r w:rsidR="00DF1938" w:rsidRPr="00793835">
        <w:rPr>
          <w:rFonts w:ascii="Arial" w:hAnsi="Arial" w:cs="Arial"/>
          <w:sz w:val="18"/>
          <w:szCs w:val="18"/>
          <w:lang w:val="it-IT"/>
        </w:rPr>
        <w:t xml:space="preserve"> com recursos provenientes de </w:t>
      </w:r>
      <w:r w:rsidR="00A40DEF" w:rsidRPr="00793835">
        <w:rPr>
          <w:rFonts w:ascii="Arial" w:hAnsi="Arial" w:cs="Arial"/>
          <w:sz w:val="18"/>
          <w:szCs w:val="18"/>
          <w:lang w:val="it-IT"/>
        </w:rPr>
        <w:t>orçamento próprio</w:t>
      </w:r>
      <w:r w:rsidRPr="00793835">
        <w:rPr>
          <w:rFonts w:ascii="Arial" w:hAnsi="Arial" w:cs="Arial"/>
          <w:sz w:val="18"/>
          <w:szCs w:val="18"/>
          <w:lang w:val="it-IT"/>
        </w:rPr>
        <w:t>.</w:t>
      </w:r>
    </w:p>
    <w:p w:rsidR="00DF1938" w:rsidRDefault="00902718" w:rsidP="00F652F1">
      <w:pPr>
        <w:pStyle w:val="Padro"/>
        <w:jc w:val="both"/>
        <w:rPr>
          <w:rFonts w:ascii="Arial" w:hAnsi="Arial" w:cs="Arial"/>
          <w:sz w:val="18"/>
          <w:szCs w:val="18"/>
          <w:lang w:val="pt-PT"/>
        </w:rPr>
      </w:pPr>
      <w:r w:rsidRPr="00522494">
        <w:rPr>
          <w:rFonts w:ascii="Arial" w:hAnsi="Arial" w:cs="Arial"/>
          <w:sz w:val="18"/>
          <w:szCs w:val="18"/>
        </w:rPr>
        <w:t>4</w:t>
      </w:r>
      <w:r w:rsidR="00C854E5">
        <w:rPr>
          <w:rFonts w:ascii="Arial" w:hAnsi="Arial" w:cs="Arial"/>
          <w:sz w:val="18"/>
          <w:szCs w:val="18"/>
          <w:lang w:val="it-IT"/>
        </w:rPr>
        <w:t>.2 Os pagamentos</w:t>
      </w:r>
      <w:r w:rsidRPr="00522494">
        <w:rPr>
          <w:rFonts w:ascii="Arial" w:hAnsi="Arial" w:cs="Arial"/>
          <w:sz w:val="18"/>
          <w:szCs w:val="18"/>
          <w:lang w:val="it-IT"/>
        </w:rPr>
        <w:t>, se processar</w:t>
      </w:r>
      <w:r w:rsidRPr="00522494">
        <w:rPr>
          <w:rFonts w:ascii="Arial" w:hAnsi="Arial" w:cs="Arial"/>
          <w:sz w:val="18"/>
          <w:szCs w:val="18"/>
          <w:lang w:val="pt-PT"/>
        </w:rPr>
        <w:t>ã</w:t>
      </w:r>
      <w:r w:rsidR="00C854E5">
        <w:rPr>
          <w:rFonts w:ascii="Arial" w:hAnsi="Arial" w:cs="Arial"/>
          <w:sz w:val="18"/>
          <w:szCs w:val="18"/>
        </w:rPr>
        <w:t>o</w:t>
      </w:r>
      <w:r w:rsidRPr="00522494">
        <w:rPr>
          <w:rFonts w:ascii="Arial" w:hAnsi="Arial" w:cs="Arial"/>
          <w:sz w:val="18"/>
          <w:szCs w:val="18"/>
        </w:rPr>
        <w:t xml:space="preserve"> </w:t>
      </w:r>
      <w:proofErr w:type="spellStart"/>
      <w:r w:rsidRPr="00522494">
        <w:rPr>
          <w:rFonts w:ascii="Arial" w:hAnsi="Arial" w:cs="Arial"/>
          <w:sz w:val="18"/>
          <w:szCs w:val="18"/>
        </w:rPr>
        <w:t>apó</w:t>
      </w:r>
      <w:proofErr w:type="spellEnd"/>
      <w:r w:rsidRPr="00522494">
        <w:rPr>
          <w:rFonts w:ascii="Arial" w:hAnsi="Arial" w:cs="Arial"/>
          <w:sz w:val="18"/>
          <w:szCs w:val="18"/>
          <w:lang w:val="pt-PT"/>
        </w:rPr>
        <w:t>s a efetivação dos procedimentos legais cab</w:t>
      </w:r>
      <w:r w:rsidRPr="00522494">
        <w:rPr>
          <w:rFonts w:ascii="Arial" w:hAnsi="Arial" w:cs="Arial"/>
          <w:sz w:val="18"/>
          <w:szCs w:val="18"/>
        </w:rPr>
        <w:t>í</w:t>
      </w:r>
      <w:r w:rsidRPr="00522494">
        <w:rPr>
          <w:rFonts w:ascii="Arial" w:hAnsi="Arial" w:cs="Arial"/>
          <w:sz w:val="18"/>
          <w:szCs w:val="18"/>
          <w:lang w:val="pt-PT"/>
        </w:rPr>
        <w:t>veis e da comprovação de que foram atendidas as condições estabelecidas no Contrato, Proposta de Pre</w:t>
      </w:r>
      <w:r w:rsidRPr="00522494">
        <w:rPr>
          <w:rFonts w:ascii="Arial" w:hAnsi="Arial" w:cs="Arial"/>
          <w:sz w:val="18"/>
          <w:szCs w:val="18"/>
        </w:rPr>
        <w:t>ç</w:t>
      </w:r>
      <w:r w:rsidRPr="00522494">
        <w:rPr>
          <w:rFonts w:ascii="Arial" w:hAnsi="Arial" w:cs="Arial"/>
          <w:sz w:val="18"/>
          <w:szCs w:val="18"/>
          <w:lang w:val="pt-PT"/>
        </w:rPr>
        <w:t>os e demais Documentos inerentes ao Processo.</w:t>
      </w:r>
    </w:p>
    <w:p w:rsidR="00187507" w:rsidRDefault="00187507" w:rsidP="00F652F1">
      <w:pPr>
        <w:pStyle w:val="Padro"/>
        <w:rPr>
          <w:rFonts w:ascii="Arial" w:hAnsi="Arial" w:cs="Arial"/>
          <w:b/>
          <w:bCs/>
          <w:sz w:val="18"/>
          <w:szCs w:val="18"/>
          <w:lang w:val="pt-PT"/>
        </w:rPr>
      </w:pPr>
    </w:p>
    <w:p w:rsidR="00187507" w:rsidRPr="00DF1938" w:rsidRDefault="00187507" w:rsidP="00F652F1">
      <w:pPr>
        <w:pStyle w:val="Padro"/>
        <w:rPr>
          <w:rFonts w:ascii="Arial" w:hAnsi="Arial" w:cs="Arial"/>
          <w:b/>
          <w:bCs/>
          <w:sz w:val="18"/>
          <w:szCs w:val="18"/>
          <w:lang w:val="pt-PT"/>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5</w:t>
      </w:r>
      <w:r w:rsidRPr="00522494">
        <w:rPr>
          <w:rFonts w:ascii="Arial" w:hAnsi="Arial" w:cs="Arial"/>
          <w:b/>
          <w:bCs/>
          <w:sz w:val="18"/>
          <w:szCs w:val="18"/>
          <w:lang w:val="pt-PT"/>
        </w:rPr>
        <w:t>. DO EQUIL</w:t>
      </w:r>
      <w:r w:rsidRPr="00522494">
        <w:rPr>
          <w:rFonts w:ascii="Arial" w:hAnsi="Arial" w:cs="Arial"/>
          <w:b/>
          <w:bCs/>
          <w:sz w:val="18"/>
          <w:szCs w:val="18"/>
        </w:rPr>
        <w:t>Í</w:t>
      </w:r>
      <w:r w:rsidRPr="00522494">
        <w:rPr>
          <w:rFonts w:ascii="Arial" w:hAnsi="Arial" w:cs="Arial"/>
          <w:b/>
          <w:bCs/>
          <w:sz w:val="18"/>
          <w:szCs w:val="18"/>
          <w:lang w:val="pt-PT"/>
        </w:rPr>
        <w:t>BRIO ECON</w:t>
      </w:r>
      <w:r w:rsidRPr="00522494">
        <w:rPr>
          <w:rFonts w:ascii="Arial" w:hAnsi="Arial" w:cs="Arial"/>
          <w:b/>
          <w:bCs/>
          <w:sz w:val="18"/>
          <w:szCs w:val="18"/>
        </w:rPr>
        <w:t xml:space="preserve">ÔMICO-FINANCEIRO: </w:t>
      </w:r>
    </w:p>
    <w:p w:rsidR="00532205" w:rsidRDefault="00902718" w:rsidP="00F652F1">
      <w:pPr>
        <w:pStyle w:val="Padro"/>
        <w:jc w:val="both"/>
        <w:rPr>
          <w:rFonts w:ascii="Arial" w:hAnsi="Arial" w:cs="Arial"/>
          <w:sz w:val="18"/>
          <w:szCs w:val="18"/>
          <w:lang w:val="pt-PT"/>
        </w:rPr>
      </w:pPr>
      <w:r w:rsidRPr="00522494">
        <w:rPr>
          <w:rFonts w:ascii="Arial" w:hAnsi="Arial" w:cs="Arial"/>
          <w:sz w:val="18"/>
          <w:szCs w:val="18"/>
        </w:rPr>
        <w:t>5</w:t>
      </w:r>
      <w:r w:rsidR="00860FF1">
        <w:rPr>
          <w:rFonts w:ascii="Arial" w:hAnsi="Arial" w:cs="Arial"/>
          <w:sz w:val="18"/>
          <w:szCs w:val="18"/>
          <w:lang w:val="pt-PT"/>
        </w:rPr>
        <w:t>.1 Os valores ofertados</w:t>
      </w:r>
      <w:r w:rsidRPr="00522494">
        <w:rPr>
          <w:rFonts w:ascii="Arial" w:hAnsi="Arial" w:cs="Arial"/>
          <w:sz w:val="18"/>
          <w:szCs w:val="18"/>
          <w:lang w:val="pt-PT"/>
        </w:rPr>
        <w:t xml:space="preserve"> na proposta poder</w:t>
      </w:r>
      <w:r w:rsidR="00860FF1">
        <w:rPr>
          <w:rFonts w:ascii="Arial" w:hAnsi="Arial" w:cs="Arial"/>
          <w:sz w:val="18"/>
          <w:szCs w:val="18"/>
          <w:lang w:val="pt-PT"/>
        </w:rPr>
        <w:t>ão ser revistos</w:t>
      </w:r>
      <w:r w:rsidRPr="00522494">
        <w:rPr>
          <w:rFonts w:ascii="Arial" w:hAnsi="Arial" w:cs="Arial"/>
          <w:sz w:val="18"/>
          <w:szCs w:val="18"/>
          <w:lang w:val="pt-PT"/>
        </w:rPr>
        <w:t xml:space="preserve">, </w:t>
      </w:r>
      <w:r w:rsidR="00860FF1">
        <w:rPr>
          <w:rFonts w:ascii="Arial" w:hAnsi="Arial" w:cs="Arial"/>
          <w:sz w:val="18"/>
          <w:szCs w:val="18"/>
          <w:lang w:val="pt-PT"/>
        </w:rPr>
        <w:t>desde que devidamente requeridos, demonstrados</w:t>
      </w:r>
      <w:r w:rsidRPr="00522494">
        <w:rPr>
          <w:rFonts w:ascii="Arial" w:hAnsi="Arial" w:cs="Arial"/>
          <w:sz w:val="18"/>
          <w:szCs w:val="18"/>
          <w:lang w:val="pt-PT"/>
        </w:rPr>
        <w:t xml:space="preserve"> atrav</w:t>
      </w:r>
      <w:r w:rsidRPr="00522494">
        <w:rPr>
          <w:rFonts w:ascii="Arial" w:hAnsi="Arial" w:cs="Arial"/>
          <w:sz w:val="18"/>
          <w:szCs w:val="18"/>
        </w:rPr>
        <w:t>é</w:t>
      </w:r>
      <w:r w:rsidR="00860FF1">
        <w:rPr>
          <w:rFonts w:ascii="Arial" w:hAnsi="Arial" w:cs="Arial"/>
          <w:sz w:val="18"/>
          <w:szCs w:val="18"/>
          <w:lang w:val="pt-PT"/>
        </w:rPr>
        <w:t>s de planilhas, plenamente justificado</w:t>
      </w:r>
      <w:r w:rsidRPr="00522494">
        <w:rPr>
          <w:rFonts w:ascii="Arial" w:hAnsi="Arial" w:cs="Arial"/>
          <w:sz w:val="18"/>
          <w:szCs w:val="18"/>
          <w:lang w:val="pt-PT"/>
        </w:rPr>
        <w:t>s</w:t>
      </w:r>
      <w:r w:rsidR="00860FF1">
        <w:rPr>
          <w:rFonts w:ascii="Arial" w:hAnsi="Arial" w:cs="Arial"/>
          <w:sz w:val="18"/>
          <w:szCs w:val="18"/>
          <w:lang w:val="pt-PT"/>
        </w:rPr>
        <w:t xml:space="preserve"> e aprovados</w:t>
      </w:r>
      <w:r w:rsidRPr="00522494">
        <w:rPr>
          <w:rFonts w:ascii="Arial" w:hAnsi="Arial" w:cs="Arial"/>
          <w:sz w:val="18"/>
          <w:szCs w:val="18"/>
          <w:lang w:val="pt-PT"/>
        </w:rPr>
        <w:t xml:space="preserve"> pelo Contratante;</w:t>
      </w:r>
    </w:p>
    <w:p w:rsidR="00532205" w:rsidRDefault="00532205" w:rsidP="00F652F1">
      <w:pPr>
        <w:pStyle w:val="Padro"/>
        <w:jc w:val="both"/>
        <w:rPr>
          <w:rFonts w:ascii="Arial" w:hAnsi="Arial" w:cs="Arial"/>
          <w:sz w:val="18"/>
          <w:szCs w:val="18"/>
          <w:lang w:val="pt-PT"/>
        </w:rPr>
      </w:pPr>
      <w:r>
        <w:rPr>
          <w:rFonts w:ascii="Arial" w:hAnsi="Arial" w:cs="Arial"/>
          <w:sz w:val="18"/>
          <w:szCs w:val="18"/>
          <w:lang w:val="pt-PT"/>
        </w:rPr>
        <w:t>5.1.1 Qualquer reajustamento para equilibrio econômico financeiro, se derá após a necessária aprovação d</w:t>
      </w:r>
      <w:r w:rsidR="00793835">
        <w:rPr>
          <w:rFonts w:ascii="Arial" w:hAnsi="Arial" w:cs="Arial"/>
          <w:sz w:val="18"/>
          <w:szCs w:val="18"/>
          <w:lang w:val="pt-PT"/>
        </w:rPr>
        <w:t>o Município de Saudades.</w:t>
      </w:r>
    </w:p>
    <w:p w:rsidR="001879CE" w:rsidRPr="00532205"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5.2 Na </w:t>
      </w:r>
      <w:proofErr w:type="spellStart"/>
      <w:r w:rsidRPr="00522494">
        <w:rPr>
          <w:rFonts w:ascii="Arial" w:hAnsi="Arial" w:cs="Arial"/>
          <w:sz w:val="18"/>
          <w:szCs w:val="18"/>
        </w:rPr>
        <w:t>hipó</w:t>
      </w:r>
      <w:proofErr w:type="spellEnd"/>
      <w:r w:rsidRPr="00522494">
        <w:rPr>
          <w:rFonts w:ascii="Arial" w:hAnsi="Arial" w:cs="Arial"/>
          <w:sz w:val="18"/>
          <w:szCs w:val="18"/>
          <w:lang w:val="pt-PT"/>
        </w:rPr>
        <w:t>tese de atraso no pagamento, por culpa exclusiva da Administração, o crit</w:t>
      </w:r>
      <w:r w:rsidRPr="00522494">
        <w:rPr>
          <w:rFonts w:ascii="Arial" w:hAnsi="Arial" w:cs="Arial"/>
          <w:sz w:val="18"/>
          <w:szCs w:val="18"/>
        </w:rPr>
        <w:t>é</w:t>
      </w:r>
      <w:r w:rsidRPr="00522494">
        <w:rPr>
          <w:rFonts w:ascii="Arial" w:hAnsi="Arial" w:cs="Arial"/>
          <w:sz w:val="18"/>
          <w:szCs w:val="18"/>
          <w:lang w:val="pt-PT"/>
        </w:rPr>
        <w:t xml:space="preserve">rio de atualização financeira </w:t>
      </w:r>
      <w:r w:rsidR="00F3529C">
        <w:rPr>
          <w:rFonts w:ascii="Arial" w:hAnsi="Arial" w:cs="Arial"/>
          <w:sz w:val="18"/>
          <w:szCs w:val="18"/>
        </w:rPr>
        <w:t>é o INPC</w:t>
      </w:r>
      <w:r w:rsidRPr="00522494">
        <w:rPr>
          <w:rFonts w:ascii="Arial" w:hAnsi="Arial" w:cs="Arial"/>
          <w:sz w:val="18"/>
          <w:szCs w:val="18"/>
        </w:rPr>
        <w:t xml:space="preserve">. </w:t>
      </w:r>
    </w:p>
    <w:p w:rsidR="00832092" w:rsidRDefault="00832092"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6. DA VALIDADE DA PROPOSTA: </w:t>
      </w:r>
    </w:p>
    <w:p w:rsidR="001879CE" w:rsidRPr="00522494" w:rsidRDefault="00902718" w:rsidP="00F652F1">
      <w:pPr>
        <w:pStyle w:val="Padro"/>
        <w:jc w:val="both"/>
        <w:rPr>
          <w:rFonts w:ascii="Arial" w:eastAsia="Times" w:hAnsi="Arial" w:cs="Arial"/>
          <w:sz w:val="18"/>
          <w:szCs w:val="18"/>
        </w:rPr>
      </w:pPr>
      <w:r w:rsidRPr="00793835">
        <w:rPr>
          <w:rFonts w:ascii="Arial" w:hAnsi="Arial" w:cs="Arial"/>
          <w:sz w:val="18"/>
          <w:szCs w:val="18"/>
          <w:lang w:val="pt-PT"/>
        </w:rPr>
        <w:t>O prazo de validade da proposta não poder</w:t>
      </w:r>
      <w:r w:rsidRPr="00793835">
        <w:rPr>
          <w:rFonts w:ascii="Arial" w:hAnsi="Arial" w:cs="Arial"/>
          <w:sz w:val="18"/>
          <w:szCs w:val="18"/>
        </w:rPr>
        <w:t xml:space="preserve">á </w:t>
      </w:r>
      <w:r w:rsidRPr="00793835">
        <w:rPr>
          <w:rFonts w:ascii="Arial" w:hAnsi="Arial" w:cs="Arial"/>
          <w:sz w:val="18"/>
          <w:szCs w:val="18"/>
          <w:lang w:val="pt-PT"/>
        </w:rPr>
        <w:t>ser inferior a 60 (sessenta) dias, contados da data definida para abertura do certame.</w:t>
      </w:r>
      <w:r w:rsidRPr="00522494">
        <w:rPr>
          <w:rFonts w:ascii="Arial" w:hAnsi="Arial" w:cs="Arial"/>
          <w:sz w:val="18"/>
          <w:szCs w:val="18"/>
          <w:lang w:val="pt-PT"/>
        </w:rPr>
        <w:t xml:space="preserve"> </w:t>
      </w:r>
    </w:p>
    <w:p w:rsidR="00832092" w:rsidRDefault="00832092" w:rsidP="00F652F1">
      <w:pPr>
        <w:pStyle w:val="Padro"/>
        <w:jc w:val="both"/>
        <w:rPr>
          <w:rFonts w:ascii="Arial" w:hAnsi="Arial" w:cs="Arial"/>
          <w:sz w:val="18"/>
          <w:szCs w:val="18"/>
        </w:rPr>
      </w:pPr>
    </w:p>
    <w:p w:rsidR="00AD360B" w:rsidRPr="00522494" w:rsidRDefault="00902718" w:rsidP="00F652F1">
      <w:pPr>
        <w:pStyle w:val="Padro"/>
        <w:jc w:val="both"/>
        <w:rPr>
          <w:rFonts w:ascii="Arial" w:hAnsi="Arial" w:cs="Arial"/>
          <w:b/>
          <w:bCs/>
          <w:sz w:val="18"/>
          <w:szCs w:val="18"/>
        </w:rPr>
      </w:pPr>
      <w:r w:rsidRPr="00522494">
        <w:rPr>
          <w:rFonts w:ascii="Arial" w:hAnsi="Arial" w:cs="Arial"/>
          <w:sz w:val="18"/>
          <w:szCs w:val="18"/>
        </w:rPr>
        <w:t>7</w:t>
      </w:r>
      <w:r w:rsidRPr="00522494">
        <w:rPr>
          <w:rFonts w:ascii="Arial" w:hAnsi="Arial" w:cs="Arial"/>
          <w:b/>
          <w:bCs/>
          <w:sz w:val="18"/>
          <w:szCs w:val="18"/>
        </w:rPr>
        <w:t>. DOS RECURSOS FINANCEIROS:</w:t>
      </w:r>
    </w:p>
    <w:p w:rsidR="007968EA" w:rsidRPr="00522494" w:rsidRDefault="00902718" w:rsidP="00F652F1">
      <w:pPr>
        <w:pStyle w:val="Padro"/>
        <w:jc w:val="both"/>
        <w:rPr>
          <w:rFonts w:ascii="Arial" w:hAnsi="Arial" w:cs="Arial"/>
          <w:b/>
          <w:bCs/>
          <w:sz w:val="18"/>
          <w:szCs w:val="18"/>
        </w:rPr>
      </w:pPr>
      <w:r w:rsidRPr="00522494">
        <w:rPr>
          <w:rFonts w:ascii="Arial" w:hAnsi="Arial" w:cs="Arial"/>
          <w:b/>
          <w:bCs/>
          <w:sz w:val="18"/>
          <w:szCs w:val="18"/>
        </w:rPr>
        <w:t>7</w:t>
      </w:r>
      <w:r w:rsidRPr="00522494">
        <w:rPr>
          <w:rFonts w:ascii="Arial" w:hAnsi="Arial" w:cs="Arial"/>
          <w:sz w:val="18"/>
          <w:szCs w:val="18"/>
          <w:lang w:val="pt-PT"/>
        </w:rPr>
        <w:t>.1 O objeto desta licitação ser</w:t>
      </w:r>
      <w:r w:rsidRPr="00522494">
        <w:rPr>
          <w:rFonts w:ascii="Arial" w:hAnsi="Arial" w:cs="Arial"/>
          <w:sz w:val="18"/>
          <w:szCs w:val="18"/>
        </w:rPr>
        <w:t xml:space="preserve">á </w:t>
      </w:r>
      <w:r w:rsidRPr="00522494">
        <w:rPr>
          <w:rFonts w:ascii="Arial" w:hAnsi="Arial" w:cs="Arial"/>
          <w:sz w:val="18"/>
          <w:szCs w:val="18"/>
          <w:lang w:val="pt-PT"/>
        </w:rPr>
        <w:t xml:space="preserve">adquirido </w:t>
      </w:r>
      <w:r w:rsidR="0063293C" w:rsidRPr="00522494">
        <w:rPr>
          <w:rFonts w:ascii="Arial" w:hAnsi="Arial" w:cs="Arial"/>
          <w:sz w:val="18"/>
          <w:szCs w:val="18"/>
          <w:lang w:val="pt-PT"/>
        </w:rPr>
        <w:t xml:space="preserve">pelo </w:t>
      </w:r>
      <w:r w:rsidR="00860FF1">
        <w:rPr>
          <w:rFonts w:ascii="Arial" w:hAnsi="Arial" w:cs="Arial"/>
          <w:sz w:val="18"/>
          <w:szCs w:val="18"/>
          <w:lang w:val="pt-PT"/>
        </w:rPr>
        <w:t xml:space="preserve">Município de </w:t>
      </w:r>
      <w:r w:rsidR="00793835">
        <w:rPr>
          <w:rFonts w:ascii="Arial" w:hAnsi="Arial" w:cs="Arial"/>
          <w:sz w:val="18"/>
          <w:szCs w:val="18"/>
          <w:lang w:val="pt-PT"/>
        </w:rPr>
        <w:t>Saudades</w:t>
      </w:r>
      <w:r w:rsidR="00AD360B" w:rsidRPr="00522494">
        <w:rPr>
          <w:rFonts w:ascii="Arial" w:hAnsi="Arial" w:cs="Arial"/>
          <w:sz w:val="18"/>
          <w:szCs w:val="18"/>
          <w:lang w:val="pt-PT"/>
        </w:rPr>
        <w:t xml:space="preserve">, </w:t>
      </w:r>
      <w:r w:rsidRPr="00522494">
        <w:rPr>
          <w:rFonts w:ascii="Arial" w:hAnsi="Arial" w:cs="Arial"/>
          <w:sz w:val="18"/>
          <w:szCs w:val="18"/>
          <w:lang w:val="pt-PT"/>
        </w:rPr>
        <w:t>com</w:t>
      </w:r>
      <w:r w:rsidR="00AD360B" w:rsidRPr="00522494">
        <w:rPr>
          <w:rFonts w:ascii="Arial" w:hAnsi="Arial" w:cs="Arial"/>
          <w:sz w:val="18"/>
          <w:szCs w:val="18"/>
          <w:lang w:val="pt-PT"/>
        </w:rPr>
        <w:t xml:space="preserve"> recursos </w:t>
      </w:r>
      <w:r w:rsidR="00860FF1">
        <w:rPr>
          <w:rFonts w:ascii="Arial" w:hAnsi="Arial" w:cs="Arial"/>
          <w:sz w:val="18"/>
          <w:szCs w:val="18"/>
          <w:lang w:val="pt-PT"/>
        </w:rPr>
        <w:t>próprios.</w:t>
      </w:r>
    </w:p>
    <w:p w:rsidR="00AD360B" w:rsidRDefault="00AD360B" w:rsidP="00F652F1">
      <w:pPr>
        <w:pStyle w:val="Padro"/>
        <w:rPr>
          <w:rFonts w:ascii="Arial" w:hAnsi="Arial" w:cs="Arial"/>
          <w:b/>
          <w:bCs/>
          <w:sz w:val="18"/>
          <w:szCs w:val="18"/>
        </w:rPr>
      </w:pPr>
    </w:p>
    <w:p w:rsidR="001879CE" w:rsidRPr="006668E3" w:rsidRDefault="00902718" w:rsidP="00F652F1">
      <w:pPr>
        <w:pStyle w:val="Padro"/>
        <w:rPr>
          <w:rFonts w:ascii="Arial" w:eastAsia="Times" w:hAnsi="Arial" w:cs="Arial"/>
          <w:color w:val="auto"/>
          <w:sz w:val="18"/>
          <w:szCs w:val="18"/>
        </w:rPr>
      </w:pPr>
      <w:proofErr w:type="gramStart"/>
      <w:r w:rsidRPr="006668E3">
        <w:rPr>
          <w:rFonts w:ascii="Arial" w:hAnsi="Arial" w:cs="Arial"/>
          <w:color w:val="auto"/>
          <w:sz w:val="18"/>
          <w:szCs w:val="18"/>
        </w:rPr>
        <w:t>7.</w:t>
      </w:r>
      <w:r w:rsidR="00E80D0D" w:rsidRPr="006668E3">
        <w:rPr>
          <w:rFonts w:ascii="Arial" w:hAnsi="Arial" w:cs="Arial"/>
          <w:color w:val="auto"/>
          <w:sz w:val="18"/>
          <w:szCs w:val="18"/>
        </w:rPr>
        <w:t>2</w:t>
      </w:r>
      <w:r w:rsidRPr="006668E3">
        <w:rPr>
          <w:rFonts w:ascii="Arial" w:hAnsi="Arial" w:cs="Arial"/>
          <w:color w:val="auto"/>
          <w:sz w:val="18"/>
          <w:szCs w:val="18"/>
        </w:rPr>
        <w:t xml:space="preserve"> Valor</w:t>
      </w:r>
      <w:proofErr w:type="gramEnd"/>
      <w:r w:rsidRPr="006668E3">
        <w:rPr>
          <w:rFonts w:ascii="Arial" w:hAnsi="Arial" w:cs="Arial"/>
          <w:color w:val="auto"/>
          <w:sz w:val="18"/>
          <w:szCs w:val="18"/>
        </w:rPr>
        <w:t xml:space="preserve"> Total Má</w:t>
      </w:r>
      <w:r w:rsidRPr="006668E3">
        <w:rPr>
          <w:rFonts w:ascii="Arial" w:hAnsi="Arial" w:cs="Arial"/>
          <w:color w:val="auto"/>
          <w:sz w:val="18"/>
          <w:szCs w:val="18"/>
          <w:lang w:val="pt-PT"/>
        </w:rPr>
        <w:t>ximo Estimado:</w:t>
      </w:r>
      <w:r w:rsidR="002C39D3" w:rsidRPr="006668E3">
        <w:rPr>
          <w:rFonts w:ascii="Arial" w:hAnsi="Arial" w:cs="Arial"/>
          <w:color w:val="auto"/>
          <w:sz w:val="18"/>
          <w:szCs w:val="18"/>
          <w:lang w:val="pt-PT"/>
        </w:rPr>
        <w:t xml:space="preserve"> </w:t>
      </w:r>
      <w:r w:rsidR="00B65003" w:rsidRPr="006668E3">
        <w:rPr>
          <w:rFonts w:ascii="Arial" w:hAnsi="Arial" w:cs="Arial"/>
          <w:b/>
          <w:color w:val="auto"/>
          <w:sz w:val="18"/>
          <w:szCs w:val="18"/>
          <w:lang w:val="pt-PT"/>
        </w:rPr>
        <w:t>R$ 15.</w:t>
      </w:r>
      <w:r w:rsidR="002811BB">
        <w:rPr>
          <w:rFonts w:ascii="Arial" w:hAnsi="Arial" w:cs="Arial"/>
          <w:b/>
          <w:color w:val="auto"/>
          <w:sz w:val="18"/>
          <w:szCs w:val="18"/>
          <w:lang w:val="pt-PT"/>
        </w:rPr>
        <w:t>928</w:t>
      </w:r>
      <w:r w:rsidR="006668E3" w:rsidRPr="006668E3">
        <w:rPr>
          <w:rFonts w:ascii="Arial" w:hAnsi="Arial" w:cs="Arial"/>
          <w:b/>
          <w:color w:val="auto"/>
          <w:sz w:val="18"/>
          <w:szCs w:val="18"/>
          <w:lang w:val="pt-PT"/>
        </w:rPr>
        <w:t>,34</w:t>
      </w:r>
      <w:r w:rsidR="00B65003" w:rsidRPr="006668E3">
        <w:rPr>
          <w:rFonts w:ascii="Arial" w:hAnsi="Arial" w:cs="Arial"/>
          <w:b/>
          <w:color w:val="auto"/>
          <w:sz w:val="18"/>
          <w:szCs w:val="18"/>
          <w:lang w:val="pt-PT"/>
        </w:rPr>
        <w:t xml:space="preserve"> (quinze mil </w:t>
      </w:r>
      <w:r w:rsidR="002811BB">
        <w:rPr>
          <w:rFonts w:ascii="Arial" w:hAnsi="Arial" w:cs="Arial"/>
          <w:b/>
          <w:color w:val="auto"/>
          <w:sz w:val="18"/>
          <w:szCs w:val="18"/>
          <w:lang w:val="pt-PT"/>
        </w:rPr>
        <w:t>novecentos e vinte e oito reais e</w:t>
      </w:r>
      <w:r w:rsidR="00B65003" w:rsidRPr="006668E3">
        <w:rPr>
          <w:rFonts w:ascii="Arial" w:hAnsi="Arial" w:cs="Arial"/>
          <w:b/>
          <w:color w:val="auto"/>
          <w:sz w:val="18"/>
          <w:szCs w:val="18"/>
          <w:lang w:val="pt-PT"/>
        </w:rPr>
        <w:t xml:space="preserve"> trinta e quatro centavos.</w:t>
      </w:r>
    </w:p>
    <w:p w:rsidR="002C39D3" w:rsidRPr="005A75DB" w:rsidRDefault="002C39D3" w:rsidP="00F652F1">
      <w:pPr>
        <w:pStyle w:val="Padro"/>
        <w:rPr>
          <w:rFonts w:ascii="Arial" w:hAnsi="Arial" w:cs="Arial"/>
          <w:b/>
          <w:bCs/>
          <w:color w:val="FF0000"/>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8. DA PARTICIPAÇÃO: </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lastRenderedPageBreak/>
        <w:t>8.1 Poder</w:t>
      </w:r>
      <w:r w:rsidRPr="00522494">
        <w:rPr>
          <w:rFonts w:ascii="Arial" w:hAnsi="Arial" w:cs="Arial"/>
          <w:sz w:val="18"/>
          <w:szCs w:val="18"/>
          <w:lang w:val="pt-PT"/>
        </w:rPr>
        <w:t>ão participar da presente licitaçã</w:t>
      </w:r>
      <w:r w:rsidRPr="00522494">
        <w:rPr>
          <w:rFonts w:ascii="Arial" w:hAnsi="Arial" w:cs="Arial"/>
          <w:sz w:val="18"/>
          <w:szCs w:val="18"/>
        </w:rPr>
        <w:t>o, empresas legalmente constituí</w:t>
      </w:r>
      <w:r w:rsidRPr="00522494">
        <w:rPr>
          <w:rFonts w:ascii="Arial" w:hAnsi="Arial" w:cs="Arial"/>
          <w:sz w:val="18"/>
          <w:szCs w:val="18"/>
          <w:lang w:val="pt-PT"/>
        </w:rPr>
        <w:t>da no ramo de atividade do objeto, que satisfa</w:t>
      </w:r>
      <w:r w:rsidRPr="00522494">
        <w:rPr>
          <w:rFonts w:ascii="Arial" w:hAnsi="Arial" w:cs="Arial"/>
          <w:sz w:val="18"/>
          <w:szCs w:val="18"/>
        </w:rPr>
        <w:t>ç</w:t>
      </w:r>
      <w:r w:rsidRPr="00522494">
        <w:rPr>
          <w:rFonts w:ascii="Arial" w:hAnsi="Arial" w:cs="Arial"/>
          <w:sz w:val="18"/>
          <w:szCs w:val="18"/>
          <w:lang w:val="pt-PT"/>
        </w:rPr>
        <w:t>am as condições do presente Edital;</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8.2 N</w:t>
      </w:r>
      <w:r w:rsidRPr="00522494">
        <w:rPr>
          <w:rFonts w:ascii="Arial" w:hAnsi="Arial" w:cs="Arial"/>
          <w:sz w:val="18"/>
          <w:szCs w:val="18"/>
          <w:lang w:val="pt-PT"/>
        </w:rPr>
        <w:t xml:space="preserve">ão poderão participar Empresas que estejam </w:t>
      </w:r>
      <w:proofErr w:type="gramStart"/>
      <w:r w:rsidRPr="00522494">
        <w:rPr>
          <w:rFonts w:ascii="Arial" w:hAnsi="Arial" w:cs="Arial"/>
          <w:sz w:val="18"/>
          <w:szCs w:val="18"/>
          <w:lang w:val="pt-PT"/>
        </w:rPr>
        <w:t>sob processo</w:t>
      </w:r>
      <w:proofErr w:type="gramEnd"/>
      <w:r w:rsidRPr="00522494">
        <w:rPr>
          <w:rFonts w:ascii="Arial" w:hAnsi="Arial" w:cs="Arial"/>
          <w:sz w:val="18"/>
          <w:szCs w:val="18"/>
          <w:lang w:val="pt-PT"/>
        </w:rPr>
        <w:t xml:space="preserve"> de fal</w:t>
      </w:r>
      <w:r w:rsidRPr="00522494">
        <w:rPr>
          <w:rFonts w:ascii="Arial" w:hAnsi="Arial" w:cs="Arial"/>
          <w:sz w:val="18"/>
          <w:szCs w:val="18"/>
          <w:lang w:val="fr-FR"/>
        </w:rPr>
        <w:t>ê</w:t>
      </w:r>
      <w:r w:rsidRPr="00522494">
        <w:rPr>
          <w:rFonts w:ascii="Arial" w:hAnsi="Arial" w:cs="Arial"/>
          <w:sz w:val="18"/>
          <w:szCs w:val="18"/>
          <w:lang w:val="pt-PT"/>
        </w:rPr>
        <w:t>ncia, ou concordata ou em regime de recuperação judicial ou extrajudicial, dissoluçã</w:t>
      </w:r>
      <w:r w:rsidRPr="00522494">
        <w:rPr>
          <w:rFonts w:ascii="Arial" w:hAnsi="Arial" w:cs="Arial"/>
          <w:sz w:val="18"/>
          <w:szCs w:val="18"/>
          <w:lang w:val="fr-FR"/>
        </w:rPr>
        <w:t>o, liquida</w:t>
      </w:r>
      <w:r w:rsidRPr="00522494">
        <w:rPr>
          <w:rFonts w:ascii="Arial" w:hAnsi="Arial" w:cs="Arial"/>
          <w:sz w:val="18"/>
          <w:szCs w:val="18"/>
          <w:lang w:val="pt-PT"/>
        </w:rPr>
        <w:t>ção ou tenham sido suspensas ou declaradas inid</w:t>
      </w:r>
      <w:r w:rsidRPr="00522494">
        <w:rPr>
          <w:rFonts w:ascii="Arial" w:hAnsi="Arial" w:cs="Arial"/>
          <w:sz w:val="18"/>
          <w:szCs w:val="18"/>
        </w:rPr>
        <w:t>ô</w:t>
      </w:r>
      <w:r w:rsidRPr="00522494">
        <w:rPr>
          <w:rFonts w:ascii="Arial" w:hAnsi="Arial" w:cs="Arial"/>
          <w:sz w:val="18"/>
          <w:szCs w:val="18"/>
          <w:lang w:val="pt-PT"/>
        </w:rPr>
        <w:t xml:space="preserve">neas para licitar ou contratar com qualquer </w:t>
      </w:r>
      <w:proofErr w:type="spellStart"/>
      <w:r w:rsidRPr="00522494">
        <w:rPr>
          <w:rFonts w:ascii="Arial" w:hAnsi="Arial" w:cs="Arial"/>
          <w:sz w:val="18"/>
          <w:szCs w:val="18"/>
        </w:rPr>
        <w:t>órg</w:t>
      </w:r>
      <w:proofErr w:type="spellEnd"/>
      <w:r w:rsidRPr="00522494">
        <w:rPr>
          <w:rFonts w:ascii="Arial" w:hAnsi="Arial" w:cs="Arial"/>
          <w:sz w:val="18"/>
          <w:szCs w:val="18"/>
          <w:lang w:val="pt-PT"/>
        </w:rPr>
        <w:t>ão ou entidade da Administraçã</w:t>
      </w:r>
      <w:r w:rsidRPr="00522494">
        <w:rPr>
          <w:rFonts w:ascii="Arial" w:hAnsi="Arial" w:cs="Arial"/>
          <w:sz w:val="18"/>
          <w:szCs w:val="18"/>
        </w:rPr>
        <w:t xml:space="preserve">o </w:t>
      </w:r>
      <w:proofErr w:type="spellStart"/>
      <w:r w:rsidRPr="00522494">
        <w:rPr>
          <w:rFonts w:ascii="Arial" w:hAnsi="Arial" w:cs="Arial"/>
          <w:sz w:val="18"/>
          <w:szCs w:val="18"/>
        </w:rPr>
        <w:t>Pú</w:t>
      </w:r>
      <w:proofErr w:type="spellEnd"/>
      <w:r w:rsidRPr="00522494">
        <w:rPr>
          <w:rFonts w:ascii="Arial" w:hAnsi="Arial" w:cs="Arial"/>
          <w:sz w:val="18"/>
          <w:szCs w:val="18"/>
          <w:lang w:val="pt-PT"/>
        </w:rPr>
        <w:t>blica, Direta ou Indireta, de qualquer dos poderes, da União, dos Estados e dos Munic</w:t>
      </w:r>
      <w:r w:rsidRPr="00522494">
        <w:rPr>
          <w:rFonts w:ascii="Arial" w:hAnsi="Arial" w:cs="Arial"/>
          <w:sz w:val="18"/>
          <w:szCs w:val="18"/>
        </w:rPr>
        <w:t>í</w:t>
      </w:r>
      <w:r w:rsidRPr="00522494">
        <w:rPr>
          <w:rFonts w:ascii="Arial" w:hAnsi="Arial" w:cs="Arial"/>
          <w:sz w:val="18"/>
          <w:szCs w:val="18"/>
          <w:lang w:val="pt-PT"/>
        </w:rPr>
        <w:t xml:space="preserve">pios, desde que o ato tenha sido publicado em imprensa oficial, pelo </w:t>
      </w:r>
      <w:proofErr w:type="spellStart"/>
      <w:r w:rsidRPr="00522494">
        <w:rPr>
          <w:rFonts w:ascii="Arial" w:hAnsi="Arial" w:cs="Arial"/>
          <w:sz w:val="18"/>
          <w:szCs w:val="18"/>
        </w:rPr>
        <w:t>órg</w:t>
      </w:r>
      <w:proofErr w:type="spellEnd"/>
      <w:r w:rsidRPr="00522494">
        <w:rPr>
          <w:rFonts w:ascii="Arial" w:hAnsi="Arial" w:cs="Arial"/>
          <w:sz w:val="18"/>
          <w:szCs w:val="18"/>
          <w:lang w:val="pt-PT"/>
        </w:rPr>
        <w:t>ão autor da sanção ou Respons</w:t>
      </w:r>
      <w:proofErr w:type="spellStart"/>
      <w:r w:rsidRPr="00522494">
        <w:rPr>
          <w:rFonts w:ascii="Arial" w:hAnsi="Arial" w:cs="Arial"/>
          <w:sz w:val="18"/>
          <w:szCs w:val="18"/>
        </w:rPr>
        <w:t>ável</w:t>
      </w:r>
      <w:proofErr w:type="spellEnd"/>
      <w:r w:rsidRPr="00522494">
        <w:rPr>
          <w:rFonts w:ascii="Arial" w:hAnsi="Arial" w:cs="Arial"/>
          <w:sz w:val="18"/>
          <w:szCs w:val="18"/>
        </w:rPr>
        <w:t>;</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8.3 A participa</w:t>
      </w:r>
      <w:r w:rsidRPr="00522494">
        <w:rPr>
          <w:rFonts w:ascii="Arial" w:hAnsi="Arial" w:cs="Arial"/>
          <w:sz w:val="18"/>
          <w:szCs w:val="18"/>
          <w:lang w:val="pt-PT"/>
        </w:rPr>
        <w:t>çã</w:t>
      </w:r>
      <w:r w:rsidRPr="00522494">
        <w:rPr>
          <w:rFonts w:ascii="Arial" w:hAnsi="Arial" w:cs="Arial"/>
          <w:sz w:val="18"/>
          <w:szCs w:val="18"/>
        </w:rPr>
        <w:t>o na presente Licita</w:t>
      </w:r>
      <w:r w:rsidRPr="00522494">
        <w:rPr>
          <w:rFonts w:ascii="Arial" w:hAnsi="Arial" w:cs="Arial"/>
          <w:sz w:val="18"/>
          <w:szCs w:val="18"/>
          <w:lang w:val="pt-PT"/>
        </w:rPr>
        <w:t xml:space="preserve">ção, enseja a aceitação plena das condições prescritas neste Edital e em seu(s) anexo(s). </w:t>
      </w:r>
    </w:p>
    <w:p w:rsidR="00832092" w:rsidRDefault="00832092"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9</w:t>
      </w:r>
      <w:r w:rsidRPr="00522494">
        <w:rPr>
          <w:rFonts w:ascii="Arial" w:hAnsi="Arial" w:cs="Arial"/>
          <w:b/>
          <w:bCs/>
          <w:sz w:val="18"/>
          <w:szCs w:val="18"/>
          <w:lang w:val="pt-PT"/>
        </w:rPr>
        <w:t xml:space="preserve">. DO CREDENCIAMENTO: </w:t>
      </w:r>
    </w:p>
    <w:p w:rsidR="0079601A" w:rsidRPr="00522494" w:rsidRDefault="00902718" w:rsidP="00F652F1">
      <w:pPr>
        <w:pStyle w:val="Padro"/>
        <w:jc w:val="both"/>
        <w:rPr>
          <w:rFonts w:ascii="Arial" w:hAnsi="Arial" w:cs="Arial"/>
          <w:sz w:val="18"/>
          <w:szCs w:val="18"/>
        </w:rPr>
      </w:pPr>
      <w:r w:rsidRPr="00522494">
        <w:rPr>
          <w:rFonts w:ascii="Arial" w:hAnsi="Arial" w:cs="Arial"/>
          <w:sz w:val="18"/>
          <w:szCs w:val="18"/>
        </w:rPr>
        <w:t>9</w:t>
      </w:r>
      <w:r w:rsidRPr="00522494">
        <w:rPr>
          <w:rFonts w:ascii="Arial" w:hAnsi="Arial" w:cs="Arial"/>
          <w:sz w:val="18"/>
          <w:szCs w:val="18"/>
          <w:lang w:val="pt-PT"/>
        </w:rPr>
        <w:t>.1 Ficam a crit</w:t>
      </w:r>
      <w:r w:rsidRPr="00522494">
        <w:rPr>
          <w:rFonts w:ascii="Arial" w:hAnsi="Arial" w:cs="Arial"/>
          <w:sz w:val="18"/>
          <w:szCs w:val="18"/>
        </w:rPr>
        <w:t>é</w:t>
      </w:r>
      <w:r w:rsidRPr="00522494">
        <w:rPr>
          <w:rFonts w:ascii="Arial" w:hAnsi="Arial" w:cs="Arial"/>
          <w:sz w:val="18"/>
          <w:szCs w:val="18"/>
          <w:lang w:val="pt-PT"/>
        </w:rPr>
        <w:t>rio do Licitante se fazer representar ou nã</w:t>
      </w:r>
      <w:r w:rsidRPr="00522494">
        <w:rPr>
          <w:rFonts w:ascii="Arial" w:hAnsi="Arial" w:cs="Arial"/>
          <w:sz w:val="18"/>
          <w:szCs w:val="18"/>
        </w:rPr>
        <w:t xml:space="preserve">o na </w:t>
      </w:r>
      <w:proofErr w:type="spellStart"/>
      <w:r w:rsidRPr="00522494">
        <w:rPr>
          <w:rFonts w:ascii="Arial" w:hAnsi="Arial" w:cs="Arial"/>
          <w:sz w:val="18"/>
          <w:szCs w:val="18"/>
        </w:rPr>
        <w:t>sess</w:t>
      </w:r>
      <w:proofErr w:type="spellEnd"/>
      <w:r w:rsidRPr="00522494">
        <w:rPr>
          <w:rFonts w:ascii="Arial" w:hAnsi="Arial" w:cs="Arial"/>
          <w:sz w:val="18"/>
          <w:szCs w:val="18"/>
          <w:lang w:val="pt-PT"/>
        </w:rPr>
        <w:t>ã</w:t>
      </w:r>
      <w:r w:rsidRPr="00522494">
        <w:rPr>
          <w:rFonts w:ascii="Arial" w:hAnsi="Arial" w:cs="Arial"/>
          <w:sz w:val="18"/>
          <w:szCs w:val="18"/>
        </w:rPr>
        <w:t>o;</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9</w:t>
      </w:r>
      <w:r w:rsidRPr="00522494">
        <w:rPr>
          <w:rFonts w:ascii="Arial" w:hAnsi="Arial" w:cs="Arial"/>
          <w:sz w:val="18"/>
          <w:szCs w:val="18"/>
          <w:lang w:val="pt-PT"/>
        </w:rPr>
        <w:t>.2 O titular se investido de poderes, se far</w:t>
      </w:r>
      <w:r w:rsidRPr="00522494">
        <w:rPr>
          <w:rFonts w:ascii="Arial" w:hAnsi="Arial" w:cs="Arial"/>
          <w:sz w:val="18"/>
          <w:szCs w:val="18"/>
        </w:rPr>
        <w:t xml:space="preserve">á </w:t>
      </w:r>
      <w:r w:rsidRPr="00522494">
        <w:rPr>
          <w:rFonts w:ascii="Arial" w:hAnsi="Arial" w:cs="Arial"/>
          <w:sz w:val="18"/>
          <w:szCs w:val="18"/>
          <w:lang w:val="pt-PT"/>
        </w:rPr>
        <w:t>representar, apresentando c</w:t>
      </w:r>
      <w:r w:rsidRPr="00522494">
        <w:rPr>
          <w:rFonts w:ascii="Arial" w:hAnsi="Arial" w:cs="Arial"/>
          <w:sz w:val="18"/>
          <w:szCs w:val="18"/>
        </w:rPr>
        <w:t>ó</w:t>
      </w:r>
      <w:r w:rsidRPr="00522494">
        <w:rPr>
          <w:rFonts w:ascii="Arial" w:hAnsi="Arial" w:cs="Arial"/>
          <w:sz w:val="18"/>
          <w:szCs w:val="18"/>
          <w:lang w:val="pt-PT"/>
        </w:rPr>
        <w:t>pias autenticadas do Ato Constitutivo/Estatuto/Contrato Social e da c</w:t>
      </w:r>
      <w:r w:rsidRPr="00522494">
        <w:rPr>
          <w:rFonts w:ascii="Arial" w:hAnsi="Arial" w:cs="Arial"/>
          <w:sz w:val="18"/>
          <w:szCs w:val="18"/>
        </w:rPr>
        <w:t>é</w:t>
      </w:r>
      <w:r w:rsidRPr="00522494">
        <w:rPr>
          <w:rFonts w:ascii="Arial" w:hAnsi="Arial" w:cs="Arial"/>
          <w:sz w:val="18"/>
          <w:szCs w:val="18"/>
          <w:lang w:val="pt-PT"/>
        </w:rPr>
        <w:t>dula de identidade, ou de outro documento reconhecido legalmente, que o identifique;</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9</w:t>
      </w:r>
      <w:r w:rsidRPr="00522494">
        <w:rPr>
          <w:rFonts w:ascii="Arial" w:hAnsi="Arial" w:cs="Arial"/>
          <w:sz w:val="18"/>
          <w:szCs w:val="18"/>
          <w:lang w:val="pt-PT"/>
        </w:rPr>
        <w:t>.3 O Licitante se desejar, poder</w:t>
      </w:r>
      <w:r w:rsidRPr="00522494">
        <w:rPr>
          <w:rFonts w:ascii="Arial" w:hAnsi="Arial" w:cs="Arial"/>
          <w:sz w:val="18"/>
          <w:szCs w:val="18"/>
        </w:rPr>
        <w:t xml:space="preserve">á </w:t>
      </w:r>
      <w:proofErr w:type="spellStart"/>
      <w:r w:rsidRPr="00522494">
        <w:rPr>
          <w:rFonts w:ascii="Arial" w:hAnsi="Arial" w:cs="Arial"/>
          <w:sz w:val="18"/>
          <w:szCs w:val="18"/>
        </w:rPr>
        <w:t>també</w:t>
      </w:r>
      <w:proofErr w:type="spellEnd"/>
      <w:r w:rsidRPr="00522494">
        <w:rPr>
          <w:rFonts w:ascii="Arial" w:hAnsi="Arial" w:cs="Arial"/>
          <w:sz w:val="18"/>
          <w:szCs w:val="18"/>
          <w:lang w:val="pt-PT"/>
        </w:rPr>
        <w:t>m ser representado por preposto, devidamente credenciado, atrav</w:t>
      </w:r>
      <w:r w:rsidRPr="00522494">
        <w:rPr>
          <w:rFonts w:ascii="Arial" w:hAnsi="Arial" w:cs="Arial"/>
          <w:sz w:val="18"/>
          <w:szCs w:val="18"/>
        </w:rPr>
        <w:t>és de declara</w:t>
      </w:r>
      <w:r w:rsidRPr="00522494">
        <w:rPr>
          <w:rFonts w:ascii="Arial" w:hAnsi="Arial" w:cs="Arial"/>
          <w:sz w:val="18"/>
          <w:szCs w:val="18"/>
          <w:lang w:val="pt-PT"/>
        </w:rPr>
        <w:t>ção ou instrumento procurat</w:t>
      </w:r>
      <w:r w:rsidRPr="00522494">
        <w:rPr>
          <w:rFonts w:ascii="Arial" w:hAnsi="Arial" w:cs="Arial"/>
          <w:sz w:val="18"/>
          <w:szCs w:val="18"/>
        </w:rPr>
        <w:t>ó</w:t>
      </w:r>
      <w:r w:rsidRPr="00522494">
        <w:rPr>
          <w:rFonts w:ascii="Arial" w:hAnsi="Arial" w:cs="Arial"/>
          <w:sz w:val="18"/>
          <w:szCs w:val="18"/>
          <w:lang w:val="pt-PT"/>
        </w:rPr>
        <w:t>rio, com firma reconhecida em cart</w:t>
      </w:r>
      <w:r w:rsidRPr="00522494">
        <w:rPr>
          <w:rFonts w:ascii="Arial" w:hAnsi="Arial" w:cs="Arial"/>
          <w:sz w:val="18"/>
          <w:szCs w:val="18"/>
        </w:rPr>
        <w:t>ó</w:t>
      </w:r>
      <w:r w:rsidRPr="00522494">
        <w:rPr>
          <w:rFonts w:ascii="Arial" w:hAnsi="Arial" w:cs="Arial"/>
          <w:sz w:val="18"/>
          <w:szCs w:val="18"/>
          <w:lang w:val="pt-PT"/>
        </w:rPr>
        <w:t>rio, acompanhado de c</w:t>
      </w:r>
      <w:r w:rsidRPr="00522494">
        <w:rPr>
          <w:rFonts w:ascii="Arial" w:hAnsi="Arial" w:cs="Arial"/>
          <w:sz w:val="18"/>
          <w:szCs w:val="18"/>
        </w:rPr>
        <w:t>ó</w:t>
      </w:r>
      <w:r w:rsidRPr="00522494">
        <w:rPr>
          <w:rFonts w:ascii="Arial" w:hAnsi="Arial" w:cs="Arial"/>
          <w:sz w:val="18"/>
          <w:szCs w:val="18"/>
          <w:lang w:val="pt-PT"/>
        </w:rPr>
        <w:t>pias autenticadas da c</w:t>
      </w:r>
      <w:r w:rsidRPr="00522494">
        <w:rPr>
          <w:rFonts w:ascii="Arial" w:hAnsi="Arial" w:cs="Arial"/>
          <w:sz w:val="18"/>
          <w:szCs w:val="18"/>
        </w:rPr>
        <w:t>é</w:t>
      </w:r>
      <w:r w:rsidRPr="00522494">
        <w:rPr>
          <w:rFonts w:ascii="Arial" w:hAnsi="Arial" w:cs="Arial"/>
          <w:sz w:val="18"/>
          <w:szCs w:val="18"/>
          <w:lang w:val="pt-PT"/>
        </w:rPr>
        <w:t>dula de identidade do Outorgado e do Ato Constitutivo do Outorgante, conferindo poderes para formulação de lances e para a pr</w:t>
      </w:r>
      <w:r w:rsidRPr="00522494">
        <w:rPr>
          <w:rFonts w:ascii="Arial" w:hAnsi="Arial" w:cs="Arial"/>
          <w:sz w:val="18"/>
          <w:szCs w:val="18"/>
        </w:rPr>
        <w:t>á</w:t>
      </w:r>
      <w:r w:rsidRPr="00522494">
        <w:rPr>
          <w:rFonts w:ascii="Arial" w:hAnsi="Arial" w:cs="Arial"/>
          <w:sz w:val="18"/>
          <w:szCs w:val="18"/>
          <w:lang w:val="pt-PT"/>
        </w:rPr>
        <w:t>tica de todos os demais atos inerentes ao certame;</w:t>
      </w:r>
    </w:p>
    <w:p w:rsidR="0079601A" w:rsidRPr="00522494" w:rsidRDefault="00902718" w:rsidP="00F652F1">
      <w:pPr>
        <w:pStyle w:val="Padro"/>
        <w:jc w:val="both"/>
        <w:rPr>
          <w:rFonts w:ascii="Arial" w:hAnsi="Arial" w:cs="Arial"/>
          <w:sz w:val="18"/>
          <w:szCs w:val="18"/>
          <w:lang w:val="pt-PT"/>
        </w:rPr>
      </w:pPr>
      <w:proofErr w:type="gramStart"/>
      <w:r w:rsidRPr="00522494">
        <w:rPr>
          <w:rFonts w:ascii="Arial" w:hAnsi="Arial" w:cs="Arial"/>
          <w:sz w:val="18"/>
          <w:szCs w:val="18"/>
        </w:rPr>
        <w:t>9</w:t>
      </w:r>
      <w:r w:rsidRPr="00522494">
        <w:rPr>
          <w:rFonts w:ascii="Arial" w:hAnsi="Arial" w:cs="Arial"/>
          <w:sz w:val="18"/>
          <w:szCs w:val="18"/>
          <w:lang w:val="pt-PT"/>
        </w:rPr>
        <w:t>.4 Nenhuma</w:t>
      </w:r>
      <w:proofErr w:type="gramEnd"/>
      <w:r w:rsidRPr="00522494">
        <w:rPr>
          <w:rFonts w:ascii="Arial" w:hAnsi="Arial" w:cs="Arial"/>
          <w:sz w:val="18"/>
          <w:szCs w:val="18"/>
          <w:lang w:val="pt-PT"/>
        </w:rPr>
        <w:t xml:space="preserve"> pessoa f</w:t>
      </w:r>
      <w:r w:rsidRPr="00522494">
        <w:rPr>
          <w:rFonts w:ascii="Arial" w:hAnsi="Arial" w:cs="Arial"/>
          <w:sz w:val="18"/>
          <w:szCs w:val="18"/>
        </w:rPr>
        <w:t>í</w:t>
      </w:r>
      <w:r w:rsidRPr="00522494">
        <w:rPr>
          <w:rFonts w:ascii="Arial" w:hAnsi="Arial" w:cs="Arial"/>
          <w:sz w:val="18"/>
          <w:szCs w:val="18"/>
          <w:lang w:val="pt-PT"/>
        </w:rPr>
        <w:t>sica ou jur</w:t>
      </w:r>
      <w:r w:rsidRPr="00522494">
        <w:rPr>
          <w:rFonts w:ascii="Arial" w:hAnsi="Arial" w:cs="Arial"/>
          <w:sz w:val="18"/>
          <w:szCs w:val="18"/>
        </w:rPr>
        <w:t>í</w:t>
      </w:r>
      <w:r w:rsidRPr="00522494">
        <w:rPr>
          <w:rFonts w:ascii="Arial" w:hAnsi="Arial" w:cs="Arial"/>
          <w:sz w:val="18"/>
          <w:szCs w:val="18"/>
          <w:lang w:val="pt-PT"/>
        </w:rPr>
        <w:t>dica poder</w:t>
      </w:r>
      <w:r w:rsidRPr="00522494">
        <w:rPr>
          <w:rFonts w:ascii="Arial" w:hAnsi="Arial" w:cs="Arial"/>
          <w:sz w:val="18"/>
          <w:szCs w:val="18"/>
        </w:rPr>
        <w:t xml:space="preserve">á </w:t>
      </w:r>
      <w:r w:rsidRPr="00522494">
        <w:rPr>
          <w:rFonts w:ascii="Arial" w:hAnsi="Arial" w:cs="Arial"/>
          <w:sz w:val="18"/>
          <w:szCs w:val="18"/>
          <w:lang w:val="pt-PT"/>
        </w:rPr>
        <w:t>representar mais de um Licitante;</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9</w:t>
      </w:r>
      <w:r w:rsidRPr="00522494">
        <w:rPr>
          <w:rFonts w:ascii="Arial" w:hAnsi="Arial" w:cs="Arial"/>
          <w:sz w:val="18"/>
          <w:szCs w:val="18"/>
          <w:lang w:val="pt-PT"/>
        </w:rPr>
        <w:t>.5 O não comparecimento do titular e/ou do representante credenciado na sessão de abertura não enseja a INABILITA</w:t>
      </w:r>
      <w:r w:rsidRPr="00522494">
        <w:rPr>
          <w:rFonts w:ascii="Arial" w:hAnsi="Arial" w:cs="Arial"/>
          <w:sz w:val="18"/>
          <w:szCs w:val="18"/>
        </w:rPr>
        <w:t>ÇÃO, nem a DESCLASSIFICAÇÃ</w:t>
      </w:r>
      <w:r w:rsidRPr="00522494">
        <w:rPr>
          <w:rFonts w:ascii="Arial" w:hAnsi="Arial" w:cs="Arial"/>
          <w:sz w:val="18"/>
          <w:szCs w:val="18"/>
          <w:lang w:val="pt-PT"/>
        </w:rPr>
        <w:t>O do Licitante;</w:t>
      </w:r>
    </w:p>
    <w:p w:rsidR="0079601A" w:rsidRPr="00522494" w:rsidRDefault="00902718" w:rsidP="00F652F1">
      <w:pPr>
        <w:pStyle w:val="Padro"/>
        <w:jc w:val="both"/>
        <w:rPr>
          <w:rFonts w:ascii="Arial" w:hAnsi="Arial" w:cs="Arial"/>
          <w:sz w:val="18"/>
          <w:szCs w:val="18"/>
        </w:rPr>
      </w:pPr>
      <w:r w:rsidRPr="00522494">
        <w:rPr>
          <w:rFonts w:ascii="Arial" w:hAnsi="Arial" w:cs="Arial"/>
          <w:sz w:val="18"/>
          <w:szCs w:val="18"/>
        </w:rPr>
        <w:t>9</w:t>
      </w:r>
      <w:r w:rsidRPr="00522494">
        <w:rPr>
          <w:rFonts w:ascii="Arial" w:hAnsi="Arial" w:cs="Arial"/>
          <w:sz w:val="18"/>
          <w:szCs w:val="18"/>
          <w:lang w:val="pt-PT"/>
        </w:rPr>
        <w:t>.6 O Licitante que não se fizer representar, fica automaticamente impedido de participar da fase de competição com lances verbais e de se manifestar motivadamente sobre os atos da Administração, decaindo, em consequ</w:t>
      </w:r>
      <w:r w:rsidRPr="00522494">
        <w:rPr>
          <w:rFonts w:ascii="Arial" w:hAnsi="Arial" w:cs="Arial"/>
          <w:sz w:val="18"/>
          <w:szCs w:val="18"/>
          <w:lang w:val="fr-FR"/>
        </w:rPr>
        <w:t>ê</w:t>
      </w:r>
      <w:r w:rsidRPr="00522494">
        <w:rPr>
          <w:rFonts w:ascii="Arial" w:hAnsi="Arial" w:cs="Arial"/>
          <w:sz w:val="18"/>
          <w:szCs w:val="18"/>
          <w:lang w:val="pt-PT"/>
        </w:rPr>
        <w:t>ncia, do direito de interpor recurso, inclusive para exercer o direito de favorecimento institu</w:t>
      </w:r>
      <w:r w:rsidRPr="00522494">
        <w:rPr>
          <w:rFonts w:ascii="Arial" w:hAnsi="Arial" w:cs="Arial"/>
          <w:sz w:val="18"/>
          <w:szCs w:val="18"/>
        </w:rPr>
        <w:t>í</w:t>
      </w:r>
      <w:r w:rsidRPr="00522494">
        <w:rPr>
          <w:rFonts w:ascii="Arial" w:hAnsi="Arial" w:cs="Arial"/>
          <w:sz w:val="18"/>
          <w:szCs w:val="18"/>
          <w:lang w:val="pt-PT"/>
        </w:rPr>
        <w:t xml:space="preserve">do pela LC 123/06, </w:t>
      </w:r>
      <w:r w:rsidRPr="00522494">
        <w:rPr>
          <w:rFonts w:ascii="Arial" w:hAnsi="Arial" w:cs="Arial"/>
          <w:sz w:val="18"/>
          <w:szCs w:val="18"/>
          <w:lang w:val="fr-FR"/>
        </w:rPr>
        <w:t>à</w:t>
      </w:r>
      <w:r w:rsidRPr="00522494">
        <w:rPr>
          <w:rFonts w:ascii="Arial" w:hAnsi="Arial" w:cs="Arial"/>
          <w:sz w:val="18"/>
          <w:szCs w:val="18"/>
        </w:rPr>
        <w:t>s ME</w:t>
      </w:r>
      <w:r w:rsidRPr="00522494">
        <w:rPr>
          <w:rFonts w:ascii="Arial" w:hAnsi="Arial" w:cs="Arial"/>
          <w:sz w:val="18"/>
          <w:szCs w:val="18"/>
          <w:lang w:val="fr-FR"/>
        </w:rPr>
        <w:t>’</w:t>
      </w:r>
      <w:r w:rsidRPr="00522494">
        <w:rPr>
          <w:rFonts w:ascii="Arial" w:hAnsi="Arial" w:cs="Arial"/>
          <w:sz w:val="18"/>
          <w:szCs w:val="18"/>
          <w:lang w:val="pt-PT"/>
        </w:rPr>
        <w:t>s e EPP</w:t>
      </w:r>
      <w:r w:rsidRPr="00522494">
        <w:rPr>
          <w:rFonts w:ascii="Arial" w:hAnsi="Arial" w:cs="Arial"/>
          <w:sz w:val="18"/>
          <w:szCs w:val="18"/>
          <w:lang w:val="fr-FR"/>
        </w:rPr>
        <w:t>’</w:t>
      </w:r>
      <w:r w:rsidRPr="00522494">
        <w:rPr>
          <w:rFonts w:ascii="Arial" w:hAnsi="Arial" w:cs="Arial"/>
          <w:sz w:val="18"/>
          <w:szCs w:val="18"/>
        </w:rPr>
        <w:t>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9.7 Far-se-á </w:t>
      </w:r>
      <w:r w:rsidRPr="00522494">
        <w:rPr>
          <w:rFonts w:ascii="Arial" w:hAnsi="Arial" w:cs="Arial"/>
          <w:sz w:val="18"/>
          <w:szCs w:val="18"/>
          <w:lang w:val="pt-PT"/>
        </w:rPr>
        <w:t>o credenciamento, antecedendo a abertura dos envelopes, devendo a documentação pertinente, ser envelopada em separado dos demais documentos ou entregue em mã</w:t>
      </w:r>
      <w:r w:rsidRPr="00522494">
        <w:rPr>
          <w:rFonts w:ascii="Arial" w:hAnsi="Arial" w:cs="Arial"/>
          <w:sz w:val="18"/>
          <w:szCs w:val="18"/>
        </w:rPr>
        <w:t xml:space="preserve">o. </w:t>
      </w:r>
    </w:p>
    <w:p w:rsidR="000255B8" w:rsidRDefault="000255B8"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10. DA APRESENTAÇÃ</w:t>
      </w:r>
      <w:r w:rsidRPr="00522494">
        <w:rPr>
          <w:rFonts w:ascii="Arial" w:hAnsi="Arial" w:cs="Arial"/>
          <w:b/>
          <w:bCs/>
          <w:sz w:val="18"/>
          <w:szCs w:val="18"/>
          <w:lang w:val="pt-PT"/>
        </w:rPr>
        <w:t xml:space="preserve">O DOS ENVELOPES: </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Dever</w:t>
      </w:r>
      <w:r w:rsidRPr="00522494">
        <w:rPr>
          <w:rFonts w:ascii="Arial" w:hAnsi="Arial" w:cs="Arial"/>
          <w:sz w:val="18"/>
          <w:szCs w:val="18"/>
          <w:lang w:val="pt-PT"/>
        </w:rPr>
        <w:t>ão ser entregues 02 envelopes separados, indevass</w:t>
      </w:r>
      <w:r w:rsidRPr="00522494">
        <w:rPr>
          <w:rFonts w:ascii="Arial" w:hAnsi="Arial" w:cs="Arial"/>
          <w:sz w:val="18"/>
          <w:szCs w:val="18"/>
        </w:rPr>
        <w:t>á</w:t>
      </w:r>
      <w:r w:rsidRPr="00522494">
        <w:rPr>
          <w:rFonts w:ascii="Arial" w:hAnsi="Arial" w:cs="Arial"/>
          <w:sz w:val="18"/>
          <w:szCs w:val="18"/>
          <w:lang w:val="pt-PT"/>
        </w:rPr>
        <w:t xml:space="preserve">veis, lacrados em seus fechos, cada um deles com identificação clara do proponente referente </w:t>
      </w:r>
      <w:r w:rsidRPr="00522494">
        <w:rPr>
          <w:rFonts w:ascii="Arial" w:hAnsi="Arial" w:cs="Arial"/>
          <w:sz w:val="18"/>
          <w:szCs w:val="18"/>
          <w:lang w:val="fr-FR"/>
        </w:rPr>
        <w:t xml:space="preserve">à </w:t>
      </w:r>
      <w:r w:rsidRPr="00522494">
        <w:rPr>
          <w:rFonts w:ascii="Arial" w:hAnsi="Arial" w:cs="Arial"/>
          <w:sz w:val="18"/>
          <w:szCs w:val="18"/>
        </w:rPr>
        <w:t>licita</w:t>
      </w:r>
      <w:r w:rsidRPr="00522494">
        <w:rPr>
          <w:rFonts w:ascii="Arial" w:hAnsi="Arial" w:cs="Arial"/>
          <w:sz w:val="18"/>
          <w:szCs w:val="18"/>
          <w:lang w:val="pt-PT"/>
        </w:rPr>
        <w:t xml:space="preserve">ção, como segue: </w:t>
      </w:r>
    </w:p>
    <w:p w:rsidR="000255B8" w:rsidRDefault="000255B8"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ENVELOPE N° 01 – PROPOSTA</w:t>
      </w:r>
      <w:r w:rsidRPr="00522494">
        <w:rPr>
          <w:rFonts w:ascii="Arial" w:eastAsia="Times" w:hAnsi="Arial" w:cs="Arial"/>
          <w:b/>
          <w:bCs/>
          <w:sz w:val="18"/>
          <w:szCs w:val="18"/>
        </w:rPr>
        <w:br/>
      </w:r>
      <w:r w:rsidRPr="00522494">
        <w:rPr>
          <w:rFonts w:ascii="Arial" w:hAnsi="Arial" w:cs="Arial"/>
          <w:b/>
          <w:bCs/>
          <w:sz w:val="18"/>
          <w:szCs w:val="18"/>
        </w:rPr>
        <w:t>ENVELOPE N° 02 – DOCUMENTAÇÃ</w:t>
      </w:r>
      <w:r w:rsidRPr="00522494">
        <w:rPr>
          <w:rFonts w:ascii="Arial" w:hAnsi="Arial" w:cs="Arial"/>
          <w:b/>
          <w:bCs/>
          <w:sz w:val="18"/>
          <w:szCs w:val="18"/>
          <w:lang w:val="pt-PT"/>
        </w:rPr>
        <w:t>O DE HABILITA</w:t>
      </w:r>
      <w:r w:rsidRPr="00522494">
        <w:rPr>
          <w:rFonts w:ascii="Arial" w:hAnsi="Arial" w:cs="Arial"/>
          <w:b/>
          <w:bCs/>
          <w:sz w:val="18"/>
          <w:szCs w:val="18"/>
        </w:rPr>
        <w:t>ÇÃ</w:t>
      </w:r>
      <w:r w:rsidRPr="00522494">
        <w:rPr>
          <w:rFonts w:ascii="Arial" w:hAnsi="Arial" w:cs="Arial"/>
          <w:b/>
          <w:bCs/>
          <w:sz w:val="18"/>
          <w:szCs w:val="18"/>
          <w:lang w:val="pt-PT"/>
        </w:rPr>
        <w:t xml:space="preserve">O </w:t>
      </w:r>
    </w:p>
    <w:p w:rsidR="001879CE" w:rsidRPr="00522494" w:rsidRDefault="001879CE" w:rsidP="00F652F1">
      <w:pPr>
        <w:pStyle w:val="Padro"/>
        <w:rPr>
          <w:rFonts w:ascii="Arial" w:eastAsia="Times" w:hAnsi="Arial" w:cs="Arial"/>
          <w:sz w:val="18"/>
          <w:szCs w:val="18"/>
        </w:rPr>
      </w:pPr>
    </w:p>
    <w:p w:rsidR="001879CE" w:rsidRDefault="00902718" w:rsidP="00F652F1">
      <w:pPr>
        <w:pStyle w:val="Padro"/>
        <w:rPr>
          <w:rFonts w:ascii="Arial" w:hAnsi="Arial" w:cs="Arial"/>
          <w:b/>
          <w:bCs/>
          <w:color w:val="auto"/>
          <w:sz w:val="18"/>
          <w:szCs w:val="18"/>
        </w:rPr>
      </w:pPr>
      <w:r w:rsidRPr="00766E9C">
        <w:rPr>
          <w:rFonts w:ascii="Arial" w:hAnsi="Arial" w:cs="Arial"/>
          <w:b/>
          <w:bCs/>
          <w:color w:val="auto"/>
          <w:sz w:val="18"/>
          <w:szCs w:val="18"/>
        </w:rPr>
        <w:t xml:space="preserve">11. DA ENTREGA DOS ENVELOPES: </w:t>
      </w:r>
    </w:p>
    <w:p w:rsidR="00476539" w:rsidRPr="00766E9C" w:rsidRDefault="00476539" w:rsidP="00F652F1">
      <w:pPr>
        <w:pStyle w:val="Padro"/>
        <w:rPr>
          <w:rFonts w:ascii="Arial" w:eastAsia="Times" w:hAnsi="Arial" w:cs="Arial"/>
          <w:color w:val="auto"/>
          <w:sz w:val="18"/>
          <w:szCs w:val="18"/>
        </w:rPr>
      </w:pPr>
    </w:p>
    <w:p w:rsidR="00C6579B" w:rsidRPr="00766E9C" w:rsidRDefault="00C6579B" w:rsidP="00F652F1">
      <w:pPr>
        <w:overflowPunct w:val="0"/>
        <w:autoSpaceDE w:val="0"/>
        <w:autoSpaceDN w:val="0"/>
        <w:adjustRightInd w:val="0"/>
        <w:jc w:val="both"/>
        <w:textAlignment w:val="baseline"/>
        <w:rPr>
          <w:rFonts w:ascii="Arial" w:hAnsi="Arial" w:cs="Arial"/>
          <w:sz w:val="18"/>
          <w:szCs w:val="18"/>
          <w:lang w:val="pt-BR"/>
        </w:rPr>
      </w:pPr>
      <w:r w:rsidRPr="00766E9C">
        <w:rPr>
          <w:rFonts w:ascii="Arial" w:hAnsi="Arial" w:cs="Arial"/>
          <w:sz w:val="18"/>
          <w:szCs w:val="18"/>
          <w:lang w:val="pt-BR"/>
        </w:rPr>
        <w:t>11.1</w:t>
      </w:r>
      <w:proofErr w:type="gramStart"/>
      <w:r w:rsidRPr="00766E9C">
        <w:rPr>
          <w:rFonts w:ascii="Arial" w:hAnsi="Arial" w:cs="Arial"/>
          <w:b/>
          <w:sz w:val="18"/>
          <w:szCs w:val="18"/>
          <w:lang w:val="pt-BR"/>
        </w:rPr>
        <w:t xml:space="preserve">  </w:t>
      </w:r>
      <w:proofErr w:type="gramEnd"/>
      <w:r w:rsidRPr="00766E9C">
        <w:rPr>
          <w:rFonts w:ascii="Arial" w:hAnsi="Arial" w:cs="Arial"/>
          <w:b/>
          <w:sz w:val="18"/>
          <w:szCs w:val="18"/>
          <w:lang w:val="pt-BR"/>
        </w:rPr>
        <w:t>RECEBIMENTO DOS ENVELOPES</w:t>
      </w:r>
      <w:r w:rsidRPr="00766E9C">
        <w:rPr>
          <w:rFonts w:ascii="Arial" w:hAnsi="Arial" w:cs="Arial"/>
          <w:sz w:val="18"/>
          <w:szCs w:val="18"/>
          <w:lang w:val="pt-BR"/>
        </w:rPr>
        <w:t xml:space="preserve">: das </w:t>
      </w:r>
      <w:r w:rsidR="005A75DB" w:rsidRPr="005A75DB">
        <w:rPr>
          <w:rFonts w:ascii="Arial" w:hAnsi="Arial" w:cs="Arial"/>
          <w:b/>
          <w:sz w:val="18"/>
          <w:szCs w:val="18"/>
          <w:lang w:val="pt-BR"/>
        </w:rPr>
        <w:t>13:30</w:t>
      </w:r>
      <w:r w:rsidRPr="005A75DB">
        <w:rPr>
          <w:rFonts w:ascii="Arial" w:hAnsi="Arial" w:cs="Arial"/>
          <w:b/>
          <w:sz w:val="18"/>
          <w:szCs w:val="18"/>
          <w:lang w:val="pt-BR"/>
        </w:rPr>
        <w:t xml:space="preserve">min do dia </w:t>
      </w:r>
      <w:r w:rsidR="005A75DB" w:rsidRPr="005A75DB">
        <w:rPr>
          <w:rFonts w:ascii="Arial" w:hAnsi="Arial" w:cs="Arial"/>
          <w:b/>
          <w:sz w:val="18"/>
          <w:szCs w:val="18"/>
          <w:lang w:val="pt-BR"/>
        </w:rPr>
        <w:t>15</w:t>
      </w:r>
      <w:r w:rsidRPr="005A75DB">
        <w:rPr>
          <w:rFonts w:ascii="Arial" w:hAnsi="Arial" w:cs="Arial"/>
          <w:b/>
          <w:sz w:val="18"/>
          <w:szCs w:val="18"/>
          <w:lang w:val="pt-BR"/>
        </w:rPr>
        <w:t>/</w:t>
      </w:r>
      <w:r w:rsidR="005A75DB" w:rsidRPr="005A75DB">
        <w:rPr>
          <w:rFonts w:ascii="Arial" w:hAnsi="Arial" w:cs="Arial"/>
          <w:b/>
          <w:sz w:val="18"/>
          <w:szCs w:val="18"/>
          <w:lang w:val="pt-BR"/>
        </w:rPr>
        <w:t>02</w:t>
      </w:r>
      <w:r w:rsidRPr="005A75DB">
        <w:rPr>
          <w:rFonts w:ascii="Arial" w:hAnsi="Arial" w:cs="Arial"/>
          <w:b/>
          <w:sz w:val="18"/>
          <w:szCs w:val="18"/>
          <w:lang w:val="pt-BR"/>
        </w:rPr>
        <w:t>/</w:t>
      </w:r>
      <w:r w:rsidR="005A75DB" w:rsidRPr="005A75DB">
        <w:rPr>
          <w:rFonts w:ascii="Arial" w:hAnsi="Arial" w:cs="Arial"/>
          <w:b/>
          <w:sz w:val="18"/>
          <w:szCs w:val="18"/>
          <w:lang w:val="pt-BR"/>
        </w:rPr>
        <w:t>2016</w:t>
      </w:r>
      <w:r w:rsidR="005A75DB">
        <w:rPr>
          <w:rFonts w:ascii="Arial" w:hAnsi="Arial" w:cs="Arial"/>
          <w:sz w:val="18"/>
          <w:szCs w:val="18"/>
          <w:lang w:val="pt-BR"/>
        </w:rPr>
        <w:t xml:space="preserve"> </w:t>
      </w:r>
      <w:r w:rsidRPr="00766E9C">
        <w:rPr>
          <w:rFonts w:ascii="Arial" w:hAnsi="Arial" w:cs="Arial"/>
          <w:sz w:val="18"/>
          <w:szCs w:val="18"/>
          <w:lang w:val="pt-BR"/>
        </w:rPr>
        <w:t xml:space="preserve">ate às </w:t>
      </w:r>
      <w:r w:rsidR="005A75DB" w:rsidRPr="005A75DB">
        <w:rPr>
          <w:rFonts w:ascii="Arial" w:hAnsi="Arial" w:cs="Arial"/>
          <w:b/>
          <w:sz w:val="18"/>
          <w:szCs w:val="18"/>
          <w:lang w:val="pt-BR"/>
        </w:rPr>
        <w:t>14:00hs</w:t>
      </w:r>
      <w:r w:rsidRPr="005A75DB">
        <w:rPr>
          <w:rFonts w:ascii="Arial" w:hAnsi="Arial" w:cs="Arial"/>
          <w:b/>
          <w:sz w:val="18"/>
          <w:szCs w:val="18"/>
          <w:lang w:val="pt-BR"/>
        </w:rPr>
        <w:t xml:space="preserve"> do dia </w:t>
      </w:r>
      <w:r w:rsidR="005A75DB" w:rsidRPr="005A75DB">
        <w:rPr>
          <w:rFonts w:ascii="Arial" w:hAnsi="Arial" w:cs="Arial"/>
          <w:b/>
          <w:sz w:val="18"/>
          <w:szCs w:val="18"/>
          <w:lang w:val="pt-BR"/>
        </w:rPr>
        <w:t>15</w:t>
      </w:r>
      <w:r w:rsidRPr="005A75DB">
        <w:rPr>
          <w:rFonts w:ascii="Arial" w:hAnsi="Arial" w:cs="Arial"/>
          <w:b/>
          <w:sz w:val="18"/>
          <w:szCs w:val="18"/>
          <w:lang w:val="pt-BR"/>
        </w:rPr>
        <w:t>/</w:t>
      </w:r>
      <w:r w:rsidR="005A75DB" w:rsidRPr="005A75DB">
        <w:rPr>
          <w:rFonts w:ascii="Arial" w:hAnsi="Arial" w:cs="Arial"/>
          <w:b/>
          <w:sz w:val="18"/>
          <w:szCs w:val="18"/>
          <w:lang w:val="pt-BR"/>
        </w:rPr>
        <w:t>02</w:t>
      </w:r>
      <w:r w:rsidR="00157B6C" w:rsidRPr="005A75DB">
        <w:rPr>
          <w:rFonts w:ascii="Arial" w:hAnsi="Arial" w:cs="Arial"/>
          <w:b/>
          <w:sz w:val="18"/>
          <w:szCs w:val="18"/>
          <w:lang w:val="pt-BR"/>
        </w:rPr>
        <w:t>/</w:t>
      </w:r>
      <w:r w:rsidR="005A75DB" w:rsidRPr="005A75DB">
        <w:rPr>
          <w:rFonts w:ascii="Arial" w:hAnsi="Arial" w:cs="Arial"/>
          <w:b/>
          <w:sz w:val="18"/>
          <w:szCs w:val="18"/>
          <w:lang w:val="pt-BR"/>
        </w:rPr>
        <w:t>2016</w:t>
      </w:r>
      <w:r w:rsidR="00157B6C" w:rsidRPr="00766E9C">
        <w:rPr>
          <w:rFonts w:ascii="Arial" w:hAnsi="Arial" w:cs="Arial"/>
          <w:sz w:val="18"/>
          <w:szCs w:val="18"/>
          <w:lang w:val="pt-BR"/>
        </w:rPr>
        <w:t>.</w:t>
      </w:r>
    </w:p>
    <w:p w:rsidR="00C6579B" w:rsidRPr="00766E9C" w:rsidRDefault="00C6579B" w:rsidP="00F652F1">
      <w:pPr>
        <w:overflowPunct w:val="0"/>
        <w:autoSpaceDE w:val="0"/>
        <w:autoSpaceDN w:val="0"/>
        <w:adjustRightInd w:val="0"/>
        <w:jc w:val="both"/>
        <w:textAlignment w:val="baseline"/>
        <w:rPr>
          <w:rFonts w:ascii="Arial" w:hAnsi="Arial" w:cs="Arial"/>
          <w:sz w:val="18"/>
          <w:szCs w:val="18"/>
          <w:lang w:val="pt-BR"/>
        </w:rPr>
      </w:pPr>
      <w:r w:rsidRPr="00766E9C">
        <w:rPr>
          <w:rFonts w:ascii="Arial" w:hAnsi="Arial" w:cs="Arial"/>
          <w:b/>
          <w:sz w:val="18"/>
          <w:szCs w:val="18"/>
          <w:lang w:val="pt-BR"/>
        </w:rPr>
        <w:t>ABERTURA E JULGAMENTO DAS PROPOSTAS</w:t>
      </w:r>
      <w:r w:rsidRPr="00766E9C">
        <w:rPr>
          <w:rFonts w:ascii="Arial" w:hAnsi="Arial" w:cs="Arial"/>
          <w:sz w:val="18"/>
          <w:szCs w:val="18"/>
          <w:lang w:val="pt-BR"/>
        </w:rPr>
        <w:t xml:space="preserve">: </w:t>
      </w:r>
      <w:r w:rsidR="005A75DB">
        <w:rPr>
          <w:rFonts w:ascii="Arial" w:hAnsi="Arial" w:cs="Arial"/>
          <w:sz w:val="18"/>
          <w:szCs w:val="18"/>
          <w:lang w:val="pt-BR"/>
        </w:rPr>
        <w:t xml:space="preserve">a partir </w:t>
      </w:r>
      <w:r w:rsidRPr="00766E9C">
        <w:rPr>
          <w:rFonts w:ascii="Arial" w:hAnsi="Arial" w:cs="Arial"/>
          <w:sz w:val="18"/>
          <w:szCs w:val="18"/>
          <w:lang w:val="pt-BR"/>
        </w:rPr>
        <w:t xml:space="preserve">das </w:t>
      </w:r>
      <w:proofErr w:type="gramStart"/>
      <w:r w:rsidR="005A75DB">
        <w:rPr>
          <w:rFonts w:ascii="Arial" w:hAnsi="Arial" w:cs="Arial"/>
          <w:sz w:val="18"/>
          <w:szCs w:val="18"/>
          <w:lang w:val="pt-BR"/>
        </w:rPr>
        <w:t>14:00</w:t>
      </w:r>
      <w:proofErr w:type="gramEnd"/>
      <w:r w:rsidR="005A75DB">
        <w:rPr>
          <w:rFonts w:ascii="Arial" w:hAnsi="Arial" w:cs="Arial"/>
          <w:sz w:val="18"/>
          <w:szCs w:val="18"/>
          <w:lang w:val="pt-BR"/>
        </w:rPr>
        <w:t>hs</w:t>
      </w:r>
      <w:r w:rsidRPr="00766E9C">
        <w:rPr>
          <w:rFonts w:ascii="Arial" w:hAnsi="Arial" w:cs="Arial"/>
          <w:sz w:val="18"/>
          <w:szCs w:val="18"/>
          <w:lang w:val="pt-BR"/>
        </w:rPr>
        <w:t xml:space="preserve"> do dia </w:t>
      </w:r>
      <w:r w:rsidR="005A75DB">
        <w:rPr>
          <w:rFonts w:ascii="Arial" w:hAnsi="Arial" w:cs="Arial"/>
          <w:sz w:val="18"/>
          <w:szCs w:val="18"/>
          <w:lang w:val="pt-BR"/>
        </w:rPr>
        <w:t>15</w:t>
      </w:r>
      <w:r w:rsidR="00157B6C" w:rsidRPr="00766E9C">
        <w:rPr>
          <w:rFonts w:ascii="Arial" w:hAnsi="Arial" w:cs="Arial"/>
          <w:sz w:val="18"/>
          <w:szCs w:val="18"/>
          <w:lang w:val="pt-BR"/>
        </w:rPr>
        <w:t>/</w:t>
      </w:r>
      <w:r w:rsidR="005A75DB">
        <w:rPr>
          <w:rFonts w:ascii="Arial" w:hAnsi="Arial" w:cs="Arial"/>
          <w:sz w:val="18"/>
          <w:szCs w:val="18"/>
          <w:lang w:val="pt-BR"/>
        </w:rPr>
        <w:t>02</w:t>
      </w:r>
      <w:r w:rsidR="00157B6C" w:rsidRPr="00766E9C">
        <w:rPr>
          <w:rFonts w:ascii="Arial" w:hAnsi="Arial" w:cs="Arial"/>
          <w:sz w:val="18"/>
          <w:szCs w:val="18"/>
          <w:lang w:val="pt-BR"/>
        </w:rPr>
        <w:t>/</w:t>
      </w:r>
      <w:r w:rsidR="005A75DB">
        <w:rPr>
          <w:rFonts w:ascii="Arial" w:hAnsi="Arial" w:cs="Arial"/>
          <w:sz w:val="18"/>
          <w:szCs w:val="18"/>
          <w:lang w:val="pt-BR"/>
        </w:rPr>
        <w:t>2016</w:t>
      </w:r>
      <w:r w:rsidR="00157B6C" w:rsidRPr="00766E9C">
        <w:rPr>
          <w:rFonts w:ascii="Arial" w:hAnsi="Arial" w:cs="Arial"/>
          <w:sz w:val="18"/>
          <w:szCs w:val="18"/>
          <w:lang w:val="pt-BR"/>
        </w:rPr>
        <w:t>.</w:t>
      </w:r>
    </w:p>
    <w:p w:rsidR="00C6579B" w:rsidRPr="00766E9C" w:rsidRDefault="00C6579B" w:rsidP="00F652F1">
      <w:pPr>
        <w:overflowPunct w:val="0"/>
        <w:autoSpaceDE w:val="0"/>
        <w:autoSpaceDN w:val="0"/>
        <w:adjustRightInd w:val="0"/>
        <w:jc w:val="both"/>
        <w:textAlignment w:val="baseline"/>
        <w:rPr>
          <w:rFonts w:ascii="Arial" w:hAnsi="Arial" w:cs="Arial"/>
          <w:sz w:val="18"/>
          <w:szCs w:val="18"/>
          <w:lang w:val="pt-BR"/>
        </w:rPr>
      </w:pPr>
      <w:r w:rsidRPr="00766E9C">
        <w:rPr>
          <w:rFonts w:ascii="Arial" w:hAnsi="Arial" w:cs="Arial"/>
          <w:b/>
          <w:sz w:val="18"/>
          <w:szCs w:val="18"/>
          <w:lang w:val="pt-BR"/>
        </w:rPr>
        <w:t>INÍCIO DA SESSÃO DE DISPUTA DE PREÇOS</w:t>
      </w:r>
      <w:r w:rsidRPr="00766E9C">
        <w:rPr>
          <w:rFonts w:ascii="Arial" w:hAnsi="Arial" w:cs="Arial"/>
          <w:sz w:val="18"/>
          <w:szCs w:val="18"/>
          <w:lang w:val="pt-BR"/>
        </w:rPr>
        <w:t xml:space="preserve">: às </w:t>
      </w:r>
      <w:proofErr w:type="gramStart"/>
      <w:r w:rsidR="005A75DB">
        <w:rPr>
          <w:rFonts w:ascii="Arial" w:hAnsi="Arial" w:cs="Arial"/>
          <w:sz w:val="18"/>
          <w:szCs w:val="18"/>
          <w:lang w:val="pt-BR"/>
        </w:rPr>
        <w:t>14</w:t>
      </w:r>
      <w:r w:rsidR="00BD6544">
        <w:rPr>
          <w:rFonts w:ascii="Arial" w:hAnsi="Arial" w:cs="Arial"/>
          <w:sz w:val="18"/>
          <w:szCs w:val="18"/>
          <w:lang w:val="pt-BR"/>
        </w:rPr>
        <w:t>:00</w:t>
      </w:r>
      <w:proofErr w:type="gramEnd"/>
      <w:r w:rsidR="00BD6544">
        <w:rPr>
          <w:rFonts w:ascii="Arial" w:hAnsi="Arial" w:cs="Arial"/>
          <w:sz w:val="18"/>
          <w:szCs w:val="18"/>
          <w:lang w:val="pt-BR"/>
        </w:rPr>
        <w:t>hs</w:t>
      </w:r>
      <w:r w:rsidRPr="00766E9C">
        <w:rPr>
          <w:rFonts w:ascii="Arial" w:hAnsi="Arial" w:cs="Arial"/>
          <w:sz w:val="18"/>
          <w:szCs w:val="18"/>
          <w:lang w:val="pt-BR"/>
        </w:rPr>
        <w:t xml:space="preserve"> do dia </w:t>
      </w:r>
      <w:r w:rsidR="00BD6544">
        <w:rPr>
          <w:rFonts w:ascii="Arial" w:hAnsi="Arial" w:cs="Arial"/>
          <w:sz w:val="18"/>
          <w:szCs w:val="18"/>
          <w:lang w:val="pt-BR"/>
        </w:rPr>
        <w:t>15</w:t>
      </w:r>
      <w:r w:rsidRPr="00766E9C">
        <w:rPr>
          <w:rFonts w:ascii="Arial" w:hAnsi="Arial" w:cs="Arial"/>
          <w:sz w:val="18"/>
          <w:szCs w:val="18"/>
          <w:lang w:val="pt-BR"/>
        </w:rPr>
        <w:t>/</w:t>
      </w:r>
      <w:r w:rsidR="00BD6544">
        <w:rPr>
          <w:rFonts w:ascii="Arial" w:hAnsi="Arial" w:cs="Arial"/>
          <w:sz w:val="18"/>
          <w:szCs w:val="18"/>
          <w:lang w:val="pt-BR"/>
        </w:rPr>
        <w:t>02</w:t>
      </w:r>
      <w:r w:rsidRPr="00766E9C">
        <w:rPr>
          <w:rFonts w:ascii="Arial" w:hAnsi="Arial" w:cs="Arial"/>
          <w:sz w:val="18"/>
          <w:szCs w:val="18"/>
          <w:lang w:val="pt-BR"/>
        </w:rPr>
        <w:t>/</w:t>
      </w:r>
      <w:r w:rsidR="00BD6544">
        <w:rPr>
          <w:rFonts w:ascii="Arial" w:hAnsi="Arial" w:cs="Arial"/>
          <w:sz w:val="18"/>
          <w:szCs w:val="18"/>
          <w:lang w:val="pt-BR"/>
        </w:rPr>
        <w:t>2016</w:t>
      </w:r>
      <w:r w:rsidRPr="00766E9C">
        <w:rPr>
          <w:rFonts w:ascii="Arial" w:hAnsi="Arial" w:cs="Arial"/>
          <w:sz w:val="18"/>
          <w:szCs w:val="18"/>
          <w:lang w:val="pt-BR"/>
        </w:rPr>
        <w:t>.</w:t>
      </w:r>
    </w:p>
    <w:p w:rsidR="00C6579B" w:rsidRPr="00766E9C" w:rsidRDefault="00C6579B" w:rsidP="00F652F1">
      <w:pPr>
        <w:overflowPunct w:val="0"/>
        <w:autoSpaceDE w:val="0"/>
        <w:autoSpaceDN w:val="0"/>
        <w:adjustRightInd w:val="0"/>
        <w:jc w:val="both"/>
        <w:textAlignment w:val="baseline"/>
        <w:rPr>
          <w:rFonts w:ascii="Arial" w:hAnsi="Arial" w:cs="Arial"/>
          <w:sz w:val="18"/>
          <w:szCs w:val="18"/>
          <w:lang w:val="pt-BR"/>
        </w:rPr>
      </w:pPr>
      <w:r w:rsidRPr="00766E9C">
        <w:rPr>
          <w:rFonts w:ascii="Arial" w:hAnsi="Arial" w:cs="Arial"/>
          <w:b/>
          <w:sz w:val="18"/>
          <w:szCs w:val="18"/>
          <w:lang w:val="pt-BR"/>
        </w:rPr>
        <w:t>REFERÊNCIA DE TEMPO</w:t>
      </w:r>
      <w:r w:rsidRPr="00766E9C">
        <w:rPr>
          <w:rFonts w:ascii="Arial" w:hAnsi="Arial" w:cs="Arial"/>
          <w:sz w:val="18"/>
          <w:szCs w:val="18"/>
          <w:lang w:val="pt-BR"/>
        </w:rPr>
        <w:t>: horário de Brasília (DF)</w:t>
      </w:r>
    </w:p>
    <w:p w:rsidR="00C6579B" w:rsidRPr="00522494" w:rsidRDefault="00C6579B" w:rsidP="00F652F1">
      <w:pPr>
        <w:overflowPunct w:val="0"/>
        <w:autoSpaceDE w:val="0"/>
        <w:autoSpaceDN w:val="0"/>
        <w:adjustRightInd w:val="0"/>
        <w:jc w:val="both"/>
        <w:textAlignment w:val="baseline"/>
        <w:rPr>
          <w:rFonts w:ascii="Arial" w:hAnsi="Arial" w:cs="Arial"/>
          <w:sz w:val="18"/>
          <w:szCs w:val="18"/>
          <w:u w:val="single"/>
          <w:lang w:val="pt-BR"/>
        </w:rPr>
      </w:pPr>
      <w:r w:rsidRPr="00522494">
        <w:rPr>
          <w:rFonts w:ascii="Arial" w:hAnsi="Arial" w:cs="Arial"/>
          <w:b/>
          <w:sz w:val="18"/>
          <w:szCs w:val="18"/>
          <w:lang w:val="pt-BR"/>
        </w:rPr>
        <w:t>LOCAL</w:t>
      </w:r>
      <w:r w:rsidR="00476539">
        <w:rPr>
          <w:rFonts w:ascii="Arial" w:hAnsi="Arial" w:cs="Arial"/>
          <w:sz w:val="18"/>
          <w:szCs w:val="18"/>
          <w:lang w:val="pt-BR"/>
        </w:rPr>
        <w:t>: Sala de Compras e Licitações – Prefeitura Municipal de Saudades</w:t>
      </w:r>
    </w:p>
    <w:p w:rsidR="00C6579B" w:rsidRPr="00522494" w:rsidRDefault="00C6579B"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Endereço:</w:t>
      </w:r>
      <w:r w:rsidRPr="00522494">
        <w:rPr>
          <w:rFonts w:ascii="Arial" w:hAnsi="Arial" w:cs="Arial"/>
          <w:sz w:val="18"/>
          <w:szCs w:val="18"/>
          <w:lang w:val="pt-BR"/>
        </w:rPr>
        <w:t xml:space="preserve"> </w:t>
      </w:r>
      <w:r w:rsidR="00476539">
        <w:rPr>
          <w:rFonts w:ascii="Arial" w:hAnsi="Arial" w:cs="Arial"/>
          <w:sz w:val="18"/>
          <w:szCs w:val="18"/>
          <w:lang w:val="pt-BR"/>
        </w:rPr>
        <w:t>Rua Castro Alves, 279, Centro.</w:t>
      </w:r>
    </w:p>
    <w:p w:rsidR="00C6579B" w:rsidRPr="00522494" w:rsidRDefault="00C6579B"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Pregoeiro:</w:t>
      </w:r>
      <w:r w:rsidR="00476539">
        <w:rPr>
          <w:rFonts w:ascii="Arial" w:hAnsi="Arial" w:cs="Arial"/>
          <w:sz w:val="18"/>
          <w:szCs w:val="18"/>
          <w:lang w:val="pt-BR"/>
        </w:rPr>
        <w:t xml:space="preserve"> Alberto C. </w:t>
      </w:r>
      <w:proofErr w:type="spellStart"/>
      <w:proofErr w:type="gramStart"/>
      <w:r w:rsidR="00476539">
        <w:rPr>
          <w:rFonts w:ascii="Arial" w:hAnsi="Arial" w:cs="Arial"/>
          <w:sz w:val="18"/>
          <w:szCs w:val="18"/>
          <w:lang w:val="pt-BR"/>
        </w:rPr>
        <w:t>Hackenhaar</w:t>
      </w:r>
      <w:proofErr w:type="spellEnd"/>
      <w:proofErr w:type="gramEnd"/>
    </w:p>
    <w:p w:rsidR="00C6579B" w:rsidRPr="00522494" w:rsidRDefault="00C6579B"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E-mail:</w:t>
      </w:r>
      <w:r w:rsidR="00476539">
        <w:rPr>
          <w:rFonts w:ascii="Arial" w:hAnsi="Arial" w:cs="Arial"/>
          <w:b/>
          <w:sz w:val="18"/>
          <w:szCs w:val="18"/>
          <w:lang w:val="pt-BR"/>
        </w:rPr>
        <w:t xml:space="preserve"> </w:t>
      </w:r>
      <w:hyperlink r:id="rId12" w:history="1">
        <w:r w:rsidR="00476539" w:rsidRPr="00B1349B">
          <w:rPr>
            <w:rStyle w:val="Hyperlink"/>
            <w:rFonts w:ascii="Arial" w:hAnsi="Arial" w:cs="Arial"/>
            <w:b/>
            <w:sz w:val="18"/>
            <w:szCs w:val="18"/>
            <w:lang w:val="pt-BR"/>
          </w:rPr>
          <w:t>compras@saudades.sc.gov.br</w:t>
        </w:r>
      </w:hyperlink>
      <w:proofErr w:type="gramStart"/>
      <w:r w:rsidR="00476539">
        <w:rPr>
          <w:rFonts w:ascii="Arial" w:hAnsi="Arial" w:cs="Arial"/>
          <w:b/>
          <w:sz w:val="18"/>
          <w:szCs w:val="18"/>
          <w:lang w:val="pt-BR"/>
        </w:rPr>
        <w:t xml:space="preserve"> </w:t>
      </w:r>
      <w:r w:rsidRPr="00522494">
        <w:rPr>
          <w:rFonts w:ascii="Arial" w:hAnsi="Arial" w:cs="Arial"/>
          <w:sz w:val="18"/>
          <w:szCs w:val="18"/>
          <w:lang w:val="pt-BR"/>
        </w:rPr>
        <w:t xml:space="preserve"> </w:t>
      </w:r>
    </w:p>
    <w:p w:rsidR="00C6579B" w:rsidRDefault="00C6579B" w:rsidP="00F652F1">
      <w:pPr>
        <w:overflowPunct w:val="0"/>
        <w:autoSpaceDE w:val="0"/>
        <w:autoSpaceDN w:val="0"/>
        <w:adjustRightInd w:val="0"/>
        <w:jc w:val="both"/>
        <w:textAlignment w:val="baseline"/>
        <w:rPr>
          <w:rFonts w:ascii="Arial" w:hAnsi="Arial" w:cs="Arial"/>
          <w:sz w:val="18"/>
          <w:szCs w:val="18"/>
          <w:lang w:val="pt-BR"/>
        </w:rPr>
      </w:pPr>
      <w:proofErr w:type="gramEnd"/>
      <w:r w:rsidRPr="00522494">
        <w:rPr>
          <w:rFonts w:ascii="Arial" w:hAnsi="Arial" w:cs="Arial"/>
          <w:b/>
          <w:sz w:val="18"/>
          <w:szCs w:val="18"/>
          <w:lang w:val="pt-BR"/>
        </w:rPr>
        <w:t>Telefone/Fax:</w:t>
      </w:r>
      <w:r w:rsidRPr="00522494">
        <w:rPr>
          <w:rFonts w:ascii="Arial" w:hAnsi="Arial" w:cs="Arial"/>
          <w:sz w:val="18"/>
          <w:szCs w:val="18"/>
          <w:lang w:val="pt-BR"/>
        </w:rPr>
        <w:t xml:space="preserve"> </w:t>
      </w:r>
      <w:r w:rsidR="00476539">
        <w:rPr>
          <w:rFonts w:ascii="Arial" w:hAnsi="Arial" w:cs="Arial"/>
          <w:sz w:val="18"/>
          <w:szCs w:val="18"/>
          <w:lang w:val="pt-BR"/>
        </w:rPr>
        <w:t>(49) 3334-0127 ramal 213</w:t>
      </w:r>
    </w:p>
    <w:p w:rsidR="00476539" w:rsidRPr="00522494" w:rsidRDefault="00476539" w:rsidP="00F652F1">
      <w:pPr>
        <w:overflowPunct w:val="0"/>
        <w:autoSpaceDE w:val="0"/>
        <w:autoSpaceDN w:val="0"/>
        <w:adjustRightInd w:val="0"/>
        <w:jc w:val="both"/>
        <w:textAlignment w:val="baseline"/>
        <w:rPr>
          <w:rFonts w:ascii="Arial" w:hAnsi="Arial" w:cs="Arial"/>
          <w:b/>
          <w:sz w:val="18"/>
          <w:szCs w:val="18"/>
          <w:lang w:val="pt-BR"/>
        </w:rPr>
      </w:pPr>
    </w:p>
    <w:p w:rsidR="00C6579B" w:rsidRPr="00522494" w:rsidRDefault="00C6579B" w:rsidP="00F652F1">
      <w:pPr>
        <w:pStyle w:val="Padro"/>
        <w:jc w:val="both"/>
        <w:rPr>
          <w:rFonts w:ascii="Arial" w:eastAsia="Times" w:hAnsi="Arial" w:cs="Arial"/>
          <w:sz w:val="18"/>
          <w:szCs w:val="18"/>
        </w:rPr>
      </w:pPr>
      <w:r w:rsidRPr="00522494">
        <w:rPr>
          <w:rFonts w:ascii="Arial" w:hAnsi="Arial" w:cs="Arial"/>
          <w:sz w:val="18"/>
          <w:szCs w:val="18"/>
        </w:rPr>
        <w:t>11.2 Também serão aceitos envelopes</w:t>
      </w:r>
      <w:r w:rsidRPr="00522494">
        <w:rPr>
          <w:rFonts w:ascii="Arial" w:hAnsi="Arial" w:cs="Arial"/>
          <w:sz w:val="18"/>
          <w:szCs w:val="18"/>
          <w:lang w:val="pt-PT"/>
        </w:rPr>
        <w:t xml:space="preserve"> remetidos em correspond</w:t>
      </w:r>
      <w:r w:rsidRPr="00522494">
        <w:rPr>
          <w:rFonts w:ascii="Arial" w:hAnsi="Arial" w:cs="Arial"/>
          <w:sz w:val="18"/>
          <w:szCs w:val="18"/>
          <w:lang w:val="fr-FR"/>
        </w:rPr>
        <w:t>ê</w:t>
      </w:r>
      <w:r w:rsidRPr="00522494">
        <w:rPr>
          <w:rFonts w:ascii="Arial" w:hAnsi="Arial" w:cs="Arial"/>
          <w:sz w:val="18"/>
          <w:szCs w:val="18"/>
          <w:lang w:val="pt-PT"/>
        </w:rPr>
        <w:t>ncia registrada, por sedex e/ou despachados por interm</w:t>
      </w:r>
      <w:r w:rsidRPr="00522494">
        <w:rPr>
          <w:rFonts w:ascii="Arial" w:hAnsi="Arial" w:cs="Arial"/>
          <w:sz w:val="18"/>
          <w:szCs w:val="18"/>
        </w:rPr>
        <w:t>é</w:t>
      </w:r>
      <w:r w:rsidRPr="00522494">
        <w:rPr>
          <w:rFonts w:ascii="Arial" w:hAnsi="Arial" w:cs="Arial"/>
          <w:sz w:val="18"/>
          <w:szCs w:val="18"/>
          <w:lang w:val="pt-PT"/>
        </w:rPr>
        <w:t>dio de empresas que prestam este tipo de servi</w:t>
      </w:r>
      <w:r w:rsidRPr="00522494">
        <w:rPr>
          <w:rFonts w:ascii="Arial" w:hAnsi="Arial" w:cs="Arial"/>
          <w:sz w:val="18"/>
          <w:szCs w:val="18"/>
        </w:rPr>
        <w:t>ç</w:t>
      </w:r>
      <w:r w:rsidRPr="00522494">
        <w:rPr>
          <w:rFonts w:ascii="Arial" w:hAnsi="Arial" w:cs="Arial"/>
          <w:sz w:val="18"/>
          <w:szCs w:val="18"/>
          <w:lang w:val="pt-PT"/>
        </w:rPr>
        <w:t>o, em at</w:t>
      </w:r>
      <w:r w:rsidRPr="00522494">
        <w:rPr>
          <w:rFonts w:ascii="Arial" w:hAnsi="Arial" w:cs="Arial"/>
          <w:sz w:val="18"/>
          <w:szCs w:val="18"/>
        </w:rPr>
        <w:t xml:space="preserve">é </w:t>
      </w:r>
      <w:r w:rsidRPr="00522494">
        <w:rPr>
          <w:rFonts w:ascii="Arial" w:hAnsi="Arial" w:cs="Arial"/>
          <w:sz w:val="18"/>
          <w:szCs w:val="18"/>
          <w:lang w:val="pt-PT"/>
        </w:rPr>
        <w:t>24 horas antes da abertura do certame, hip</w:t>
      </w:r>
      <w:r w:rsidRPr="00522494">
        <w:rPr>
          <w:rFonts w:ascii="Arial" w:hAnsi="Arial" w:cs="Arial"/>
          <w:sz w:val="18"/>
          <w:szCs w:val="18"/>
        </w:rPr>
        <w:t>ó</w:t>
      </w:r>
      <w:r w:rsidRPr="00522494">
        <w:rPr>
          <w:rFonts w:ascii="Arial" w:hAnsi="Arial" w:cs="Arial"/>
          <w:sz w:val="18"/>
          <w:szCs w:val="18"/>
          <w:lang w:val="pt-PT"/>
        </w:rPr>
        <w:t>teses em que o Munic</w:t>
      </w:r>
      <w:r w:rsidRPr="00522494">
        <w:rPr>
          <w:rFonts w:ascii="Arial" w:hAnsi="Arial" w:cs="Arial"/>
          <w:sz w:val="18"/>
          <w:szCs w:val="18"/>
        </w:rPr>
        <w:t>í</w:t>
      </w:r>
      <w:r w:rsidRPr="00522494">
        <w:rPr>
          <w:rFonts w:ascii="Arial" w:hAnsi="Arial" w:cs="Arial"/>
          <w:sz w:val="18"/>
          <w:szCs w:val="18"/>
          <w:lang w:val="it-IT"/>
        </w:rPr>
        <w:t>pio n</w:t>
      </w:r>
      <w:r w:rsidRPr="00522494">
        <w:rPr>
          <w:rFonts w:ascii="Arial" w:hAnsi="Arial" w:cs="Arial"/>
          <w:sz w:val="18"/>
          <w:szCs w:val="18"/>
          <w:lang w:val="pt-PT"/>
        </w:rPr>
        <w:t>ã</w:t>
      </w:r>
      <w:r w:rsidRPr="00522494">
        <w:rPr>
          <w:rFonts w:ascii="Arial" w:hAnsi="Arial" w:cs="Arial"/>
          <w:sz w:val="18"/>
          <w:szCs w:val="18"/>
        </w:rPr>
        <w:t xml:space="preserve">o se responsabilizará </w:t>
      </w:r>
      <w:r w:rsidRPr="00522494">
        <w:rPr>
          <w:rFonts w:ascii="Arial" w:hAnsi="Arial" w:cs="Arial"/>
          <w:sz w:val="18"/>
          <w:szCs w:val="18"/>
          <w:lang w:val="pt-PT"/>
        </w:rPr>
        <w:t xml:space="preserve">por extravio ou atraso; </w:t>
      </w:r>
    </w:p>
    <w:p w:rsidR="001879CE" w:rsidRPr="00522494" w:rsidRDefault="001879CE" w:rsidP="00F652F1">
      <w:pPr>
        <w:pStyle w:val="Padro"/>
        <w:rPr>
          <w:rFonts w:ascii="Arial" w:eastAsia="Times" w:hAnsi="Arial" w:cs="Arial"/>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12. DA PROPOSTA: </w:t>
      </w:r>
    </w:p>
    <w:p w:rsidR="0079601A" w:rsidRPr="00522494" w:rsidRDefault="00902718" w:rsidP="00F652F1">
      <w:pPr>
        <w:pStyle w:val="Padro"/>
        <w:jc w:val="both"/>
        <w:rPr>
          <w:rFonts w:ascii="Arial" w:hAnsi="Arial" w:cs="Arial"/>
          <w:sz w:val="18"/>
          <w:szCs w:val="18"/>
        </w:rPr>
      </w:pPr>
      <w:r w:rsidRPr="00522494">
        <w:rPr>
          <w:rFonts w:ascii="Arial" w:hAnsi="Arial" w:cs="Arial"/>
          <w:sz w:val="18"/>
          <w:szCs w:val="18"/>
        </w:rPr>
        <w:t>12</w:t>
      </w:r>
      <w:r w:rsidRPr="00522494">
        <w:rPr>
          <w:rFonts w:ascii="Arial" w:hAnsi="Arial" w:cs="Arial"/>
          <w:sz w:val="18"/>
          <w:szCs w:val="18"/>
          <w:lang w:val="pt-PT"/>
        </w:rPr>
        <w:t>.1 Ser formulada de prefer</w:t>
      </w:r>
      <w:r w:rsidRPr="00522494">
        <w:rPr>
          <w:rFonts w:ascii="Arial" w:hAnsi="Arial" w:cs="Arial"/>
          <w:sz w:val="18"/>
          <w:szCs w:val="18"/>
          <w:lang w:val="fr-FR"/>
        </w:rPr>
        <w:t>ê</w:t>
      </w:r>
      <w:r w:rsidRPr="00522494">
        <w:rPr>
          <w:rFonts w:ascii="Arial" w:hAnsi="Arial" w:cs="Arial"/>
          <w:sz w:val="18"/>
          <w:szCs w:val="18"/>
          <w:lang w:val="pt-PT"/>
        </w:rPr>
        <w:t>ncia em papel timbrado da empresa, apresentada em uma via, constando o nome, endere</w:t>
      </w:r>
      <w:r w:rsidRPr="00522494">
        <w:rPr>
          <w:rFonts w:ascii="Arial" w:hAnsi="Arial" w:cs="Arial"/>
          <w:sz w:val="18"/>
          <w:szCs w:val="18"/>
        </w:rPr>
        <w:t>ç</w:t>
      </w:r>
      <w:r w:rsidRPr="00522494">
        <w:rPr>
          <w:rFonts w:ascii="Arial" w:hAnsi="Arial" w:cs="Arial"/>
          <w:sz w:val="18"/>
          <w:szCs w:val="18"/>
          <w:lang w:val="pt-PT"/>
        </w:rPr>
        <w:t>o completo e carimbado com a Razã</w:t>
      </w:r>
      <w:r w:rsidRPr="00522494">
        <w:rPr>
          <w:rFonts w:ascii="Arial" w:hAnsi="Arial" w:cs="Arial"/>
          <w:sz w:val="18"/>
          <w:szCs w:val="18"/>
        </w:rPr>
        <w:t>o Social;</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12</w:t>
      </w:r>
      <w:r w:rsidRPr="00522494">
        <w:rPr>
          <w:rFonts w:ascii="Arial" w:hAnsi="Arial" w:cs="Arial"/>
          <w:sz w:val="18"/>
          <w:szCs w:val="18"/>
          <w:lang w:val="pt-PT"/>
        </w:rPr>
        <w:t>.2 Ser redigida em linguagem clara, sem rasuras, sem emendas, sem ressalvas e sem entrelinhas;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12</w:t>
      </w:r>
      <w:r w:rsidRPr="00522494">
        <w:rPr>
          <w:rFonts w:ascii="Arial" w:hAnsi="Arial" w:cs="Arial"/>
          <w:sz w:val="18"/>
          <w:szCs w:val="18"/>
          <w:lang w:val="it-IT"/>
        </w:rPr>
        <w:t xml:space="preserve">.3 Conter a(s) assinatura(s), a(s) </w:t>
      </w:r>
      <w:proofErr w:type="gramStart"/>
      <w:r w:rsidRPr="00522494">
        <w:rPr>
          <w:rFonts w:ascii="Arial" w:hAnsi="Arial" w:cs="Arial"/>
          <w:sz w:val="18"/>
          <w:szCs w:val="18"/>
          <w:lang w:val="it-IT"/>
        </w:rPr>
        <w:t>qual(</w:t>
      </w:r>
      <w:proofErr w:type="gramEnd"/>
      <w:r w:rsidRPr="00522494">
        <w:rPr>
          <w:rFonts w:ascii="Arial" w:hAnsi="Arial" w:cs="Arial"/>
          <w:sz w:val="18"/>
          <w:szCs w:val="18"/>
          <w:lang w:val="it-IT"/>
        </w:rPr>
        <w:t>is) dever</w:t>
      </w:r>
      <w:r w:rsidRPr="00522494">
        <w:rPr>
          <w:rFonts w:ascii="Arial" w:hAnsi="Arial" w:cs="Arial"/>
          <w:sz w:val="18"/>
          <w:szCs w:val="18"/>
        </w:rPr>
        <w:t>á(</w:t>
      </w:r>
      <w:r w:rsidRPr="00522494">
        <w:rPr>
          <w:rFonts w:ascii="Arial" w:hAnsi="Arial" w:cs="Arial"/>
          <w:sz w:val="18"/>
          <w:szCs w:val="18"/>
          <w:lang w:val="pt-PT"/>
        </w:rPr>
        <w:t>ão) ser identificada(s) fazendo-se constar a qualificação do(s) signat</w:t>
      </w:r>
      <w:r w:rsidRPr="00522494">
        <w:rPr>
          <w:rFonts w:ascii="Arial" w:hAnsi="Arial" w:cs="Arial"/>
          <w:sz w:val="18"/>
          <w:szCs w:val="18"/>
        </w:rPr>
        <w:t>á</w:t>
      </w:r>
      <w:r w:rsidRPr="00522494">
        <w:rPr>
          <w:rFonts w:ascii="Arial" w:hAnsi="Arial" w:cs="Arial"/>
          <w:sz w:val="18"/>
          <w:szCs w:val="18"/>
          <w:lang w:val="pt-PT"/>
        </w:rPr>
        <w:t xml:space="preserve">rio(s) e o cargo que exerce (Diretor, Gerente, e/ou Procurador); </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12</w:t>
      </w:r>
      <w:r w:rsidRPr="00522494">
        <w:rPr>
          <w:rFonts w:ascii="Arial" w:hAnsi="Arial" w:cs="Arial"/>
          <w:sz w:val="18"/>
          <w:szCs w:val="18"/>
          <w:lang w:val="pt-PT"/>
        </w:rPr>
        <w:t xml:space="preserve">.4 Estar com todas as vias rubricadas e a </w:t>
      </w:r>
      <w:r w:rsidRPr="00522494">
        <w:rPr>
          <w:rFonts w:ascii="Arial" w:hAnsi="Arial" w:cs="Arial"/>
          <w:sz w:val="18"/>
          <w:szCs w:val="18"/>
        </w:rPr>
        <w:t>ú</w:t>
      </w:r>
      <w:r w:rsidRPr="00522494">
        <w:rPr>
          <w:rFonts w:ascii="Arial" w:hAnsi="Arial" w:cs="Arial"/>
          <w:sz w:val="18"/>
          <w:szCs w:val="18"/>
          <w:lang w:val="pt-PT"/>
        </w:rPr>
        <w:t>ltima assinada em seu desfecho, pelo signat</w:t>
      </w:r>
      <w:r w:rsidRPr="00522494">
        <w:rPr>
          <w:rFonts w:ascii="Arial" w:hAnsi="Arial" w:cs="Arial"/>
          <w:sz w:val="18"/>
          <w:szCs w:val="18"/>
        </w:rPr>
        <w:t>á</w:t>
      </w:r>
      <w:r w:rsidRPr="00522494">
        <w:rPr>
          <w:rFonts w:ascii="Arial" w:hAnsi="Arial" w:cs="Arial"/>
          <w:sz w:val="18"/>
          <w:szCs w:val="18"/>
          <w:lang w:val="pt-PT"/>
        </w:rPr>
        <w:t>rio da autora;</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12</w:t>
      </w:r>
      <w:r w:rsidRPr="00522494">
        <w:rPr>
          <w:rFonts w:ascii="Arial" w:hAnsi="Arial" w:cs="Arial"/>
          <w:sz w:val="18"/>
          <w:szCs w:val="18"/>
          <w:lang w:val="pt-PT"/>
        </w:rPr>
        <w:t>.5 Ter validade de no m</w:t>
      </w:r>
      <w:r w:rsidRPr="00522494">
        <w:rPr>
          <w:rFonts w:ascii="Arial" w:hAnsi="Arial" w:cs="Arial"/>
          <w:sz w:val="18"/>
          <w:szCs w:val="18"/>
        </w:rPr>
        <w:t>í</w:t>
      </w:r>
      <w:r w:rsidRPr="00522494">
        <w:rPr>
          <w:rFonts w:ascii="Arial" w:hAnsi="Arial" w:cs="Arial"/>
          <w:sz w:val="18"/>
          <w:szCs w:val="18"/>
          <w:lang w:val="pt-PT"/>
        </w:rPr>
        <w:t>nimo 60 dias;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12.5.1 Na </w:t>
      </w:r>
      <w:proofErr w:type="spellStart"/>
      <w:r w:rsidRPr="00522494">
        <w:rPr>
          <w:rFonts w:ascii="Arial" w:hAnsi="Arial" w:cs="Arial"/>
          <w:sz w:val="18"/>
          <w:szCs w:val="18"/>
        </w:rPr>
        <w:t>hipó</w:t>
      </w:r>
      <w:proofErr w:type="spellEnd"/>
      <w:r w:rsidRPr="00522494">
        <w:rPr>
          <w:rFonts w:ascii="Arial" w:hAnsi="Arial" w:cs="Arial"/>
          <w:sz w:val="18"/>
          <w:szCs w:val="18"/>
          <w:lang w:val="pt-PT"/>
        </w:rPr>
        <w:t>tese de o prazo de validade estar omitido na proposta, esta ser</w:t>
      </w:r>
      <w:r w:rsidRPr="00522494">
        <w:rPr>
          <w:rFonts w:ascii="Arial" w:hAnsi="Arial" w:cs="Arial"/>
          <w:sz w:val="18"/>
          <w:szCs w:val="18"/>
        </w:rPr>
        <w:t xml:space="preserve">á </w:t>
      </w:r>
      <w:r w:rsidRPr="00522494">
        <w:rPr>
          <w:rFonts w:ascii="Arial" w:hAnsi="Arial" w:cs="Arial"/>
          <w:sz w:val="18"/>
          <w:szCs w:val="18"/>
          <w:lang w:val="pt-PT"/>
        </w:rPr>
        <w:t>considerada v</w:t>
      </w:r>
      <w:r w:rsidRPr="00522494">
        <w:rPr>
          <w:rFonts w:ascii="Arial" w:hAnsi="Arial" w:cs="Arial"/>
          <w:sz w:val="18"/>
          <w:szCs w:val="18"/>
        </w:rPr>
        <w:t>á</w:t>
      </w:r>
      <w:r w:rsidRPr="00522494">
        <w:rPr>
          <w:rFonts w:ascii="Arial" w:hAnsi="Arial" w:cs="Arial"/>
          <w:sz w:val="18"/>
          <w:szCs w:val="18"/>
          <w:lang w:val="pt-PT"/>
        </w:rPr>
        <w:t xml:space="preserve">lida por 60 (sessenta) dias; </w:t>
      </w:r>
    </w:p>
    <w:p w:rsidR="0079601A"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lastRenderedPageBreak/>
        <w:t>12</w:t>
      </w:r>
      <w:r w:rsidRPr="00522494">
        <w:rPr>
          <w:rFonts w:ascii="Arial" w:hAnsi="Arial" w:cs="Arial"/>
          <w:sz w:val="18"/>
          <w:szCs w:val="18"/>
          <w:lang w:val="pt-PT"/>
        </w:rPr>
        <w:t xml:space="preserve">.6 O(s) </w:t>
      </w:r>
      <w:r w:rsidR="007D0EAA" w:rsidRPr="00522494">
        <w:rPr>
          <w:rFonts w:ascii="Arial" w:hAnsi="Arial" w:cs="Arial"/>
          <w:sz w:val="18"/>
          <w:szCs w:val="18"/>
          <w:lang w:val="pt-PT"/>
        </w:rPr>
        <w:t>P</w:t>
      </w:r>
      <w:r w:rsidRPr="00522494">
        <w:rPr>
          <w:rFonts w:ascii="Arial" w:hAnsi="Arial" w:cs="Arial"/>
          <w:sz w:val="18"/>
          <w:szCs w:val="18"/>
          <w:lang w:val="pt-PT"/>
        </w:rPr>
        <w:t>roduto(s</w:t>
      </w:r>
      <w:proofErr w:type="gramStart"/>
      <w:r w:rsidRPr="00522494">
        <w:rPr>
          <w:rFonts w:ascii="Arial" w:hAnsi="Arial" w:cs="Arial"/>
          <w:sz w:val="18"/>
          <w:szCs w:val="18"/>
          <w:lang w:val="pt-PT"/>
        </w:rPr>
        <w:t>)</w:t>
      </w:r>
      <w:proofErr w:type="gramEnd"/>
      <w:r w:rsidRPr="00522494">
        <w:rPr>
          <w:rFonts w:ascii="Arial" w:hAnsi="Arial" w:cs="Arial"/>
          <w:sz w:val="18"/>
          <w:szCs w:val="18"/>
          <w:lang w:val="pt-PT"/>
        </w:rPr>
        <w:t>/Servi</w:t>
      </w:r>
      <w:proofErr w:type="spellStart"/>
      <w:r w:rsidRPr="00522494">
        <w:rPr>
          <w:rFonts w:ascii="Arial" w:hAnsi="Arial" w:cs="Arial"/>
          <w:sz w:val="18"/>
          <w:szCs w:val="18"/>
        </w:rPr>
        <w:t>ços</w:t>
      </w:r>
      <w:proofErr w:type="spellEnd"/>
      <w:r w:rsidRPr="00522494">
        <w:rPr>
          <w:rFonts w:ascii="Arial" w:hAnsi="Arial" w:cs="Arial"/>
          <w:sz w:val="18"/>
          <w:szCs w:val="18"/>
        </w:rPr>
        <w:t>(s) deverá</w:t>
      </w:r>
      <w:r w:rsidRPr="00522494">
        <w:rPr>
          <w:rFonts w:ascii="Arial" w:hAnsi="Arial" w:cs="Arial"/>
          <w:sz w:val="18"/>
          <w:szCs w:val="18"/>
          <w:lang w:val="pt-PT"/>
        </w:rPr>
        <w:t xml:space="preserve">(ao)ser com </w:t>
      </w:r>
      <w:r w:rsidRPr="00522494">
        <w:rPr>
          <w:rFonts w:ascii="Arial" w:hAnsi="Arial" w:cs="Arial"/>
          <w:b/>
          <w:bCs/>
          <w:sz w:val="18"/>
          <w:szCs w:val="18"/>
        </w:rPr>
        <w:t>marca</w:t>
      </w:r>
      <w:r w:rsidRPr="00522494">
        <w:rPr>
          <w:rFonts w:ascii="Arial" w:hAnsi="Arial" w:cs="Arial"/>
          <w:sz w:val="18"/>
          <w:szCs w:val="18"/>
          <w:lang w:val="pt-PT"/>
        </w:rPr>
        <w:t>, descritos com as especificaçõ</w:t>
      </w:r>
      <w:r w:rsidRPr="00522494">
        <w:rPr>
          <w:rFonts w:ascii="Arial" w:hAnsi="Arial" w:cs="Arial"/>
          <w:sz w:val="18"/>
          <w:szCs w:val="18"/>
          <w:lang w:val="it-IT"/>
        </w:rPr>
        <w:t>es necess</w:t>
      </w:r>
      <w:r w:rsidRPr="00522494">
        <w:rPr>
          <w:rFonts w:ascii="Arial" w:hAnsi="Arial" w:cs="Arial"/>
          <w:sz w:val="18"/>
          <w:szCs w:val="18"/>
        </w:rPr>
        <w:t>á</w:t>
      </w:r>
      <w:r w:rsidRPr="00522494">
        <w:rPr>
          <w:rFonts w:ascii="Arial" w:hAnsi="Arial" w:cs="Arial"/>
          <w:sz w:val="18"/>
          <w:szCs w:val="18"/>
          <w:lang w:val="pt-PT"/>
        </w:rPr>
        <w:t>rias para facilitar sua identificação com os requisitos constantes do Edital;</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12.7 O(s) preço(s) </w:t>
      </w:r>
      <w:proofErr w:type="gramStart"/>
      <w:r w:rsidRPr="00522494">
        <w:rPr>
          <w:rFonts w:ascii="Arial" w:hAnsi="Arial" w:cs="Arial"/>
          <w:sz w:val="18"/>
          <w:szCs w:val="18"/>
        </w:rPr>
        <w:t>deverá</w:t>
      </w:r>
      <w:r w:rsidRPr="00522494">
        <w:rPr>
          <w:rFonts w:ascii="Arial" w:hAnsi="Arial" w:cs="Arial"/>
          <w:sz w:val="18"/>
          <w:szCs w:val="18"/>
          <w:lang w:val="pt-PT"/>
        </w:rPr>
        <w:t>(</w:t>
      </w:r>
      <w:proofErr w:type="gramEnd"/>
      <w:r w:rsidRPr="00522494">
        <w:rPr>
          <w:rFonts w:ascii="Arial" w:hAnsi="Arial" w:cs="Arial"/>
          <w:sz w:val="18"/>
          <w:szCs w:val="18"/>
          <w:lang w:val="pt-PT"/>
        </w:rPr>
        <w:t>ao) ser cotado(s) separadamente, em moeda nacional, com duas casas decimais depois da v</w:t>
      </w:r>
      <w:r w:rsidRPr="00522494">
        <w:rPr>
          <w:rFonts w:ascii="Arial" w:hAnsi="Arial" w:cs="Arial"/>
          <w:sz w:val="18"/>
          <w:szCs w:val="18"/>
        </w:rPr>
        <w:t>í</w:t>
      </w:r>
      <w:r w:rsidRPr="00522494">
        <w:rPr>
          <w:rFonts w:ascii="Arial" w:hAnsi="Arial" w:cs="Arial"/>
          <w:sz w:val="18"/>
          <w:szCs w:val="18"/>
          <w:lang w:val="it-IT"/>
        </w:rPr>
        <w:t>rgula e nele(s), dever</w:t>
      </w:r>
      <w:r w:rsidRPr="00522494">
        <w:rPr>
          <w:rFonts w:ascii="Arial" w:hAnsi="Arial" w:cs="Arial"/>
          <w:sz w:val="18"/>
          <w:szCs w:val="18"/>
        </w:rPr>
        <w:t>á(</w:t>
      </w:r>
      <w:r w:rsidRPr="00522494">
        <w:rPr>
          <w:rFonts w:ascii="Arial" w:hAnsi="Arial" w:cs="Arial"/>
          <w:sz w:val="18"/>
          <w:szCs w:val="18"/>
          <w:lang w:val="pt-PT"/>
        </w:rPr>
        <w:t>ã</w:t>
      </w:r>
      <w:r w:rsidRPr="00522494">
        <w:rPr>
          <w:rFonts w:ascii="Arial" w:hAnsi="Arial" w:cs="Arial"/>
          <w:sz w:val="18"/>
          <w:szCs w:val="18"/>
        </w:rPr>
        <w:t>o) estar incluí</w:t>
      </w:r>
      <w:r w:rsidRPr="00522494">
        <w:rPr>
          <w:rFonts w:ascii="Arial" w:hAnsi="Arial" w:cs="Arial"/>
          <w:sz w:val="18"/>
          <w:szCs w:val="18"/>
          <w:lang w:val="pt-PT"/>
        </w:rPr>
        <w:t>dos toda incid</w:t>
      </w:r>
      <w:r w:rsidRPr="00522494">
        <w:rPr>
          <w:rFonts w:ascii="Arial" w:hAnsi="Arial" w:cs="Arial"/>
          <w:sz w:val="18"/>
          <w:szCs w:val="18"/>
          <w:lang w:val="fr-FR"/>
        </w:rPr>
        <w:t>ê</w:t>
      </w:r>
      <w:r w:rsidRPr="00522494">
        <w:rPr>
          <w:rFonts w:ascii="Arial" w:hAnsi="Arial" w:cs="Arial"/>
          <w:sz w:val="18"/>
          <w:szCs w:val="18"/>
          <w:lang w:val="pt-PT"/>
        </w:rPr>
        <w:t>ncia de impostos, transportes, custos diretos e indiretos relativos ao presente objeto, inclusive todos os encargos sociais, trabalhistas, previdenci</w:t>
      </w:r>
      <w:proofErr w:type="spellStart"/>
      <w:r w:rsidRPr="00522494">
        <w:rPr>
          <w:rFonts w:ascii="Arial" w:hAnsi="Arial" w:cs="Arial"/>
          <w:sz w:val="18"/>
          <w:szCs w:val="18"/>
        </w:rPr>
        <w:t>ários</w:t>
      </w:r>
      <w:proofErr w:type="spellEnd"/>
      <w:r w:rsidRPr="00522494">
        <w:rPr>
          <w:rFonts w:ascii="Arial" w:hAnsi="Arial" w:cs="Arial"/>
          <w:sz w:val="18"/>
          <w:szCs w:val="18"/>
        </w:rPr>
        <w:t xml:space="preserve">, </w:t>
      </w:r>
      <w:proofErr w:type="spellStart"/>
      <w:r w:rsidRPr="00522494">
        <w:rPr>
          <w:rFonts w:ascii="Arial" w:hAnsi="Arial" w:cs="Arial"/>
          <w:sz w:val="18"/>
          <w:szCs w:val="18"/>
        </w:rPr>
        <w:t>securitá</w:t>
      </w:r>
      <w:proofErr w:type="spellEnd"/>
      <w:r w:rsidRPr="00522494">
        <w:rPr>
          <w:rFonts w:ascii="Arial" w:hAnsi="Arial" w:cs="Arial"/>
          <w:sz w:val="18"/>
          <w:szCs w:val="18"/>
          <w:lang w:val="pt-PT"/>
        </w:rPr>
        <w:t>rios e tribut</w:t>
      </w:r>
      <w:r w:rsidRPr="00522494">
        <w:rPr>
          <w:rFonts w:ascii="Arial" w:hAnsi="Arial" w:cs="Arial"/>
          <w:sz w:val="18"/>
          <w:szCs w:val="18"/>
        </w:rPr>
        <w:t>á</w:t>
      </w:r>
      <w:r w:rsidRPr="00522494">
        <w:rPr>
          <w:rFonts w:ascii="Arial" w:hAnsi="Arial" w:cs="Arial"/>
          <w:sz w:val="18"/>
          <w:szCs w:val="18"/>
          <w:lang w:val="pt-PT"/>
        </w:rPr>
        <w:t xml:space="preserve">rios, ou quaisquer outros custos decorrentes ou que venham a ser devidos em razão do objeto deste Edital; </w:t>
      </w:r>
    </w:p>
    <w:p w:rsidR="0079601A" w:rsidRPr="00522494" w:rsidRDefault="00902718" w:rsidP="00F652F1">
      <w:pPr>
        <w:pStyle w:val="Padro"/>
        <w:rPr>
          <w:rFonts w:ascii="Arial" w:hAnsi="Arial" w:cs="Arial"/>
          <w:sz w:val="18"/>
          <w:szCs w:val="18"/>
          <w:lang w:val="pt-PT"/>
        </w:rPr>
      </w:pPr>
      <w:r w:rsidRPr="00522494">
        <w:rPr>
          <w:rFonts w:ascii="Arial" w:hAnsi="Arial" w:cs="Arial"/>
          <w:sz w:val="18"/>
          <w:szCs w:val="18"/>
        </w:rPr>
        <w:t>12.8</w:t>
      </w:r>
      <w:r w:rsidRPr="00522494">
        <w:rPr>
          <w:rFonts w:ascii="Arial" w:hAnsi="Arial" w:cs="Arial"/>
          <w:b/>
          <w:bCs/>
          <w:sz w:val="18"/>
          <w:szCs w:val="18"/>
          <w:lang w:val="pt-PT"/>
        </w:rPr>
        <w:t>Estar acompanhada:</w:t>
      </w:r>
      <w:r w:rsidRPr="00522494">
        <w:rPr>
          <w:rFonts w:ascii="Arial" w:eastAsia="Times" w:hAnsi="Arial" w:cs="Arial"/>
          <w:b/>
          <w:bCs/>
          <w:sz w:val="18"/>
          <w:szCs w:val="18"/>
        </w:rPr>
        <w:br/>
      </w:r>
      <w:r w:rsidRPr="00522494">
        <w:rPr>
          <w:rFonts w:ascii="Arial" w:hAnsi="Arial" w:cs="Arial"/>
          <w:sz w:val="18"/>
          <w:szCs w:val="18"/>
        </w:rPr>
        <w:t>12.8.1 Da Declara</w:t>
      </w:r>
      <w:r w:rsidRPr="00522494">
        <w:rPr>
          <w:rFonts w:ascii="Arial" w:hAnsi="Arial" w:cs="Arial"/>
          <w:sz w:val="18"/>
          <w:szCs w:val="18"/>
          <w:lang w:val="pt-PT"/>
        </w:rPr>
        <w:t>ção de que correrão por conta, quaisquer outras despesas nã</w:t>
      </w:r>
      <w:r w:rsidRPr="00522494">
        <w:rPr>
          <w:rFonts w:ascii="Arial" w:hAnsi="Arial" w:cs="Arial"/>
          <w:sz w:val="18"/>
          <w:szCs w:val="18"/>
        </w:rPr>
        <w:t>o incluí</w:t>
      </w:r>
      <w:r w:rsidRPr="00522494">
        <w:rPr>
          <w:rFonts w:ascii="Arial" w:hAnsi="Arial" w:cs="Arial"/>
          <w:sz w:val="18"/>
          <w:szCs w:val="18"/>
          <w:lang w:val="pt-PT"/>
        </w:rPr>
        <w:t>das na cotação do(s) pre</w:t>
      </w:r>
      <w:r w:rsidRPr="00522494">
        <w:rPr>
          <w:rFonts w:ascii="Arial" w:hAnsi="Arial" w:cs="Arial"/>
          <w:sz w:val="18"/>
          <w:szCs w:val="18"/>
        </w:rPr>
        <w:t>ç</w:t>
      </w:r>
      <w:r w:rsidRPr="00522494">
        <w:rPr>
          <w:rFonts w:ascii="Arial" w:hAnsi="Arial" w:cs="Arial"/>
          <w:sz w:val="18"/>
          <w:szCs w:val="18"/>
          <w:lang w:val="pt-PT"/>
        </w:rPr>
        <w:t>o(s) do(s) produto(s) licitado(s);</w:t>
      </w:r>
    </w:p>
    <w:p w:rsidR="00E9432E" w:rsidRPr="00522494" w:rsidRDefault="00902718" w:rsidP="00F652F1">
      <w:pPr>
        <w:pStyle w:val="Padro"/>
        <w:rPr>
          <w:rFonts w:ascii="Arial" w:hAnsi="Arial" w:cs="Arial"/>
          <w:sz w:val="18"/>
          <w:szCs w:val="18"/>
          <w:lang w:val="pt-PT"/>
        </w:rPr>
      </w:pPr>
      <w:r w:rsidRPr="00522494">
        <w:rPr>
          <w:rFonts w:ascii="Arial" w:hAnsi="Arial" w:cs="Arial"/>
          <w:sz w:val="18"/>
          <w:szCs w:val="18"/>
        </w:rPr>
        <w:t>12.8.2 Da Declara</w:t>
      </w:r>
      <w:r w:rsidRPr="00522494">
        <w:rPr>
          <w:rFonts w:ascii="Arial" w:hAnsi="Arial" w:cs="Arial"/>
          <w:sz w:val="18"/>
          <w:szCs w:val="18"/>
          <w:lang w:val="pt-PT"/>
        </w:rPr>
        <w:t>ção de que aceitam as condições impostas por este edital e que se submetem ao disposto pela Lei 8.666/93 e Diplomas Complementares;</w:t>
      </w:r>
    </w:p>
    <w:p w:rsidR="00E9432E" w:rsidRPr="00522494" w:rsidRDefault="00902718" w:rsidP="00F652F1">
      <w:pPr>
        <w:pStyle w:val="Padro"/>
        <w:rPr>
          <w:rFonts w:ascii="Arial" w:hAnsi="Arial" w:cs="Arial"/>
          <w:sz w:val="18"/>
          <w:szCs w:val="18"/>
        </w:rPr>
      </w:pPr>
      <w:r w:rsidRPr="00522494">
        <w:rPr>
          <w:rFonts w:ascii="Arial" w:hAnsi="Arial" w:cs="Arial"/>
          <w:sz w:val="18"/>
          <w:szCs w:val="18"/>
        </w:rPr>
        <w:t>12.8.3 Da Declara</w:t>
      </w:r>
      <w:r w:rsidRPr="00522494">
        <w:rPr>
          <w:rFonts w:ascii="Arial" w:hAnsi="Arial" w:cs="Arial"/>
          <w:sz w:val="18"/>
          <w:szCs w:val="18"/>
          <w:lang w:val="pt-PT"/>
        </w:rPr>
        <w:t xml:space="preserve">ção de que o(s) produto(s) a </w:t>
      </w:r>
      <w:proofErr w:type="gramStart"/>
      <w:r w:rsidRPr="00522494">
        <w:rPr>
          <w:rFonts w:ascii="Arial" w:hAnsi="Arial" w:cs="Arial"/>
          <w:sz w:val="18"/>
          <w:szCs w:val="18"/>
          <w:lang w:val="pt-PT"/>
        </w:rPr>
        <w:t>ser(</w:t>
      </w:r>
      <w:proofErr w:type="gramEnd"/>
      <w:r w:rsidRPr="00522494">
        <w:rPr>
          <w:rFonts w:ascii="Arial" w:hAnsi="Arial" w:cs="Arial"/>
          <w:sz w:val="18"/>
          <w:szCs w:val="18"/>
          <w:lang w:val="pt-PT"/>
        </w:rPr>
        <w:t>em) entregue(s) ficar</w:t>
      </w:r>
      <w:r w:rsidRPr="00522494">
        <w:rPr>
          <w:rFonts w:ascii="Arial" w:hAnsi="Arial" w:cs="Arial"/>
          <w:sz w:val="18"/>
          <w:szCs w:val="18"/>
        </w:rPr>
        <w:t>á(</w:t>
      </w:r>
      <w:r w:rsidRPr="00522494">
        <w:rPr>
          <w:rFonts w:ascii="Arial" w:hAnsi="Arial" w:cs="Arial"/>
          <w:sz w:val="18"/>
          <w:szCs w:val="18"/>
          <w:lang w:val="pt-PT"/>
        </w:rPr>
        <w:t>ão) sob a inteira responsabilidade, at</w:t>
      </w:r>
      <w:r w:rsidRPr="00522494">
        <w:rPr>
          <w:rFonts w:ascii="Arial" w:hAnsi="Arial" w:cs="Arial"/>
          <w:sz w:val="18"/>
          <w:szCs w:val="18"/>
        </w:rPr>
        <w:t>é a entrega definitiva;</w:t>
      </w:r>
    </w:p>
    <w:p w:rsidR="00E9432E" w:rsidRPr="00522494" w:rsidRDefault="00902718" w:rsidP="00F652F1">
      <w:pPr>
        <w:pStyle w:val="Padro"/>
        <w:rPr>
          <w:rFonts w:ascii="Arial" w:hAnsi="Arial" w:cs="Arial"/>
          <w:sz w:val="18"/>
          <w:szCs w:val="18"/>
          <w:lang w:val="pt-PT"/>
        </w:rPr>
      </w:pPr>
      <w:r w:rsidRPr="00522494">
        <w:rPr>
          <w:rFonts w:ascii="Arial" w:hAnsi="Arial" w:cs="Arial"/>
          <w:sz w:val="18"/>
          <w:szCs w:val="18"/>
        </w:rPr>
        <w:t>12.8.4 Da Declara</w:t>
      </w:r>
      <w:r w:rsidRPr="00522494">
        <w:rPr>
          <w:rFonts w:ascii="Arial" w:hAnsi="Arial" w:cs="Arial"/>
          <w:sz w:val="18"/>
          <w:szCs w:val="18"/>
          <w:lang w:val="pt-PT"/>
        </w:rPr>
        <w:t>ção de que cumprem plenamente as condições estabelecidas para efeito de habilitação, nos termos do disposto no inciso VII, do artigo 4o da Lei 10.520/02;</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12.8.5 Da Declara</w:t>
      </w:r>
      <w:r w:rsidRPr="00522494">
        <w:rPr>
          <w:rFonts w:ascii="Arial" w:hAnsi="Arial" w:cs="Arial"/>
          <w:sz w:val="18"/>
          <w:szCs w:val="18"/>
          <w:lang w:val="pt-PT"/>
        </w:rPr>
        <w:t xml:space="preserve">ção de que se enquadram </w:t>
      </w:r>
      <w:r w:rsidRPr="00522494">
        <w:rPr>
          <w:rFonts w:ascii="Arial" w:hAnsi="Arial" w:cs="Arial"/>
          <w:b/>
          <w:bCs/>
          <w:sz w:val="18"/>
          <w:szCs w:val="18"/>
        </w:rPr>
        <w:t>ou n</w:t>
      </w:r>
      <w:r w:rsidRPr="00522494">
        <w:rPr>
          <w:rFonts w:ascii="Arial" w:hAnsi="Arial" w:cs="Arial"/>
          <w:b/>
          <w:bCs/>
          <w:sz w:val="18"/>
          <w:szCs w:val="18"/>
          <w:lang w:val="pt-PT"/>
        </w:rPr>
        <w:t>ã</w:t>
      </w:r>
      <w:r w:rsidRPr="00522494">
        <w:rPr>
          <w:rFonts w:ascii="Arial" w:hAnsi="Arial" w:cs="Arial"/>
          <w:b/>
          <w:bCs/>
          <w:sz w:val="18"/>
          <w:szCs w:val="18"/>
        </w:rPr>
        <w:t>o</w:t>
      </w:r>
      <w:r w:rsidRPr="00522494">
        <w:rPr>
          <w:rFonts w:ascii="Arial" w:hAnsi="Arial" w:cs="Arial"/>
          <w:sz w:val="18"/>
          <w:szCs w:val="18"/>
          <w:lang w:val="pt-PT"/>
        </w:rPr>
        <w:t>, na condição de ME ou EPP, nos termos do art. 3o da LC 123/2006 e que não est</w:t>
      </w:r>
      <w:r w:rsidRPr="00522494">
        <w:rPr>
          <w:rFonts w:ascii="Arial" w:hAnsi="Arial" w:cs="Arial"/>
          <w:sz w:val="18"/>
          <w:szCs w:val="18"/>
        </w:rPr>
        <w:t xml:space="preserve">á </w:t>
      </w:r>
      <w:r w:rsidRPr="00522494">
        <w:rPr>
          <w:rFonts w:ascii="Arial" w:hAnsi="Arial" w:cs="Arial"/>
          <w:sz w:val="18"/>
          <w:szCs w:val="18"/>
          <w:lang w:val="pt-PT"/>
        </w:rPr>
        <w:t>inserida nas excludentes hip</w:t>
      </w:r>
      <w:r w:rsidRPr="00522494">
        <w:rPr>
          <w:rFonts w:ascii="Arial" w:hAnsi="Arial" w:cs="Arial"/>
          <w:sz w:val="18"/>
          <w:szCs w:val="18"/>
        </w:rPr>
        <w:t>ó</w:t>
      </w:r>
      <w:r w:rsidRPr="00522494">
        <w:rPr>
          <w:rFonts w:ascii="Arial" w:hAnsi="Arial" w:cs="Arial"/>
          <w:sz w:val="18"/>
          <w:szCs w:val="18"/>
          <w:lang w:val="pt-PT"/>
        </w:rPr>
        <w:t xml:space="preserve">teses do </w:t>
      </w:r>
      <w:r w:rsidRPr="00522494">
        <w:rPr>
          <w:rFonts w:ascii="Arial" w:hAnsi="Arial" w:cs="Arial"/>
          <w:sz w:val="18"/>
          <w:szCs w:val="18"/>
        </w:rPr>
        <w:t xml:space="preserve">§ </w:t>
      </w:r>
      <w:r w:rsidRPr="00522494">
        <w:rPr>
          <w:rFonts w:ascii="Arial" w:hAnsi="Arial" w:cs="Arial"/>
          <w:sz w:val="18"/>
          <w:szCs w:val="18"/>
          <w:lang w:val="pt-PT"/>
        </w:rPr>
        <w:t>4o do artigo em comento, para fins do exerc</w:t>
      </w:r>
      <w:r w:rsidRPr="00522494">
        <w:rPr>
          <w:rFonts w:ascii="Arial" w:hAnsi="Arial" w:cs="Arial"/>
          <w:sz w:val="18"/>
          <w:szCs w:val="18"/>
        </w:rPr>
        <w:t>í</w:t>
      </w:r>
      <w:r w:rsidRPr="00522494">
        <w:rPr>
          <w:rFonts w:ascii="Arial" w:hAnsi="Arial" w:cs="Arial"/>
          <w:sz w:val="18"/>
          <w:szCs w:val="18"/>
          <w:lang w:val="pt-PT"/>
        </w:rPr>
        <w:t xml:space="preserve">cio do direito de favorecimento. </w:t>
      </w: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Nota: </w:t>
      </w:r>
      <w:r w:rsidRPr="00522494">
        <w:rPr>
          <w:rFonts w:ascii="Arial" w:hAnsi="Arial" w:cs="Arial"/>
          <w:sz w:val="18"/>
          <w:szCs w:val="18"/>
        </w:rPr>
        <w:t>Anexar, preferencialmente na Proposta, Declara</w:t>
      </w:r>
      <w:r w:rsidRPr="00522494">
        <w:rPr>
          <w:rFonts w:ascii="Arial" w:hAnsi="Arial" w:cs="Arial"/>
          <w:sz w:val="18"/>
          <w:szCs w:val="18"/>
          <w:lang w:val="pt-PT"/>
        </w:rPr>
        <w:t>ção formal, indicando o endere</w:t>
      </w:r>
      <w:proofErr w:type="spellStart"/>
      <w:r w:rsidRPr="00522494">
        <w:rPr>
          <w:rFonts w:ascii="Arial" w:hAnsi="Arial" w:cs="Arial"/>
          <w:sz w:val="18"/>
          <w:szCs w:val="18"/>
        </w:rPr>
        <w:t>ço</w:t>
      </w:r>
      <w:proofErr w:type="spellEnd"/>
      <w:r w:rsidRPr="00522494">
        <w:rPr>
          <w:rFonts w:ascii="Arial" w:hAnsi="Arial" w:cs="Arial"/>
          <w:sz w:val="18"/>
          <w:szCs w:val="18"/>
        </w:rPr>
        <w:t xml:space="preserve">, </w:t>
      </w:r>
      <w:proofErr w:type="spellStart"/>
      <w:r w:rsidRPr="00522494">
        <w:rPr>
          <w:rFonts w:ascii="Arial" w:hAnsi="Arial" w:cs="Arial"/>
          <w:sz w:val="18"/>
          <w:szCs w:val="18"/>
        </w:rPr>
        <w:t>nú</w:t>
      </w:r>
      <w:proofErr w:type="spellEnd"/>
      <w:r w:rsidRPr="00522494">
        <w:rPr>
          <w:rFonts w:ascii="Arial" w:hAnsi="Arial" w:cs="Arial"/>
          <w:sz w:val="18"/>
          <w:szCs w:val="18"/>
          <w:lang w:val="pt-PT"/>
        </w:rPr>
        <w:t>mero de fax, telefone e e-mail da Empresa, bem como, o nome, o no do RG e o cargo do titular que a representar</w:t>
      </w:r>
      <w:r w:rsidRPr="00522494">
        <w:rPr>
          <w:rFonts w:ascii="Arial" w:hAnsi="Arial" w:cs="Arial"/>
          <w:sz w:val="18"/>
          <w:szCs w:val="18"/>
        </w:rPr>
        <w:t xml:space="preserve">á </w:t>
      </w:r>
      <w:r w:rsidRPr="00522494">
        <w:rPr>
          <w:rFonts w:ascii="Arial" w:hAnsi="Arial" w:cs="Arial"/>
          <w:sz w:val="18"/>
          <w:szCs w:val="18"/>
          <w:lang w:val="it-IT"/>
        </w:rPr>
        <w:t xml:space="preserve">no contrato decorrente, se vencedora. </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13. DA HABILITAÇÃO: </w:t>
      </w: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13.1 DA REGULARIDADE JURÍDICA: </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 xml:space="preserve">13.1.1 </w:t>
      </w:r>
      <w:proofErr w:type="spellStart"/>
      <w:r w:rsidRPr="00522494">
        <w:rPr>
          <w:rFonts w:ascii="Arial" w:hAnsi="Arial" w:cs="Arial"/>
          <w:sz w:val="18"/>
          <w:szCs w:val="18"/>
        </w:rPr>
        <w:t>Có</w:t>
      </w:r>
      <w:proofErr w:type="spellEnd"/>
      <w:r w:rsidRPr="00522494">
        <w:rPr>
          <w:rFonts w:ascii="Arial" w:hAnsi="Arial" w:cs="Arial"/>
          <w:sz w:val="18"/>
          <w:szCs w:val="18"/>
          <w:lang w:val="pt-PT"/>
        </w:rPr>
        <w:t>pia do Contrato Social e Alterações posteriores, ou C</w:t>
      </w:r>
      <w:r w:rsidRPr="00522494">
        <w:rPr>
          <w:rFonts w:ascii="Arial" w:hAnsi="Arial" w:cs="Arial"/>
          <w:sz w:val="18"/>
          <w:szCs w:val="18"/>
        </w:rPr>
        <w:t>ó</w:t>
      </w:r>
      <w:r w:rsidRPr="00522494">
        <w:rPr>
          <w:rFonts w:ascii="Arial" w:hAnsi="Arial" w:cs="Arial"/>
          <w:sz w:val="18"/>
          <w:szCs w:val="18"/>
          <w:lang w:val="pt-PT"/>
        </w:rPr>
        <w:t xml:space="preserve">pia da </w:t>
      </w:r>
      <w:r w:rsidRPr="00522494">
        <w:rPr>
          <w:rFonts w:ascii="Arial" w:hAnsi="Arial" w:cs="Arial"/>
          <w:sz w:val="18"/>
          <w:szCs w:val="18"/>
        </w:rPr>
        <w:t>última Altera</w:t>
      </w:r>
      <w:r w:rsidRPr="00522494">
        <w:rPr>
          <w:rFonts w:ascii="Arial" w:hAnsi="Arial" w:cs="Arial"/>
          <w:sz w:val="18"/>
          <w:szCs w:val="18"/>
          <w:lang w:val="pt-PT"/>
        </w:rPr>
        <w:t>ção Consolidada e das alterações subsequentes, registrados na Junta Comercial do Estado; em se tratando de Firma Individual o Registro Comercial e no caso de Sociedade por Ações o Ato Constitutivo/Estatuto acompanhado da Ata da Assembleia que elegeu a diretoria em exerc</w:t>
      </w:r>
      <w:proofErr w:type="spellStart"/>
      <w:r w:rsidRPr="00522494">
        <w:rPr>
          <w:rFonts w:ascii="Arial" w:hAnsi="Arial" w:cs="Arial"/>
          <w:sz w:val="18"/>
          <w:szCs w:val="18"/>
        </w:rPr>
        <w:t>ício</w:t>
      </w:r>
      <w:proofErr w:type="spellEnd"/>
      <w:r w:rsidRPr="00522494">
        <w:rPr>
          <w:rFonts w:ascii="Arial" w:hAnsi="Arial" w:cs="Arial"/>
          <w:sz w:val="18"/>
          <w:szCs w:val="18"/>
        </w:rPr>
        <w:t xml:space="preserve">; </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13</w:t>
      </w:r>
      <w:r w:rsidRPr="00522494">
        <w:rPr>
          <w:rFonts w:ascii="Arial" w:hAnsi="Arial" w:cs="Arial"/>
          <w:sz w:val="18"/>
          <w:szCs w:val="18"/>
          <w:lang w:val="pt-PT"/>
        </w:rPr>
        <w:t>.1.2 A ME ou a EPP que pretende se beneficiar do direito de prefer</w:t>
      </w:r>
      <w:r w:rsidRPr="00522494">
        <w:rPr>
          <w:rFonts w:ascii="Arial" w:hAnsi="Arial" w:cs="Arial"/>
          <w:sz w:val="18"/>
          <w:szCs w:val="18"/>
          <w:lang w:val="fr-FR"/>
        </w:rPr>
        <w:t>ê</w:t>
      </w:r>
      <w:proofErr w:type="spellStart"/>
      <w:r w:rsidRPr="00522494">
        <w:rPr>
          <w:rFonts w:ascii="Arial" w:hAnsi="Arial" w:cs="Arial"/>
          <w:sz w:val="18"/>
          <w:szCs w:val="18"/>
        </w:rPr>
        <w:t>ncia</w:t>
      </w:r>
      <w:proofErr w:type="spellEnd"/>
      <w:r w:rsidRPr="00522494">
        <w:rPr>
          <w:rFonts w:ascii="Arial" w:hAnsi="Arial" w:cs="Arial"/>
          <w:sz w:val="18"/>
          <w:szCs w:val="18"/>
        </w:rPr>
        <w:t>, instituí</w:t>
      </w:r>
      <w:r w:rsidRPr="00522494">
        <w:rPr>
          <w:rFonts w:ascii="Arial" w:hAnsi="Arial" w:cs="Arial"/>
          <w:sz w:val="18"/>
          <w:szCs w:val="18"/>
          <w:lang w:val="pt-PT"/>
        </w:rPr>
        <w:t>do pela LC 123/06, dever</w:t>
      </w:r>
      <w:r w:rsidRPr="00522494">
        <w:rPr>
          <w:rFonts w:ascii="Arial" w:hAnsi="Arial" w:cs="Arial"/>
          <w:sz w:val="18"/>
          <w:szCs w:val="18"/>
        </w:rPr>
        <w:t xml:space="preserve">á </w:t>
      </w:r>
      <w:r w:rsidRPr="00522494">
        <w:rPr>
          <w:rFonts w:ascii="Arial" w:hAnsi="Arial" w:cs="Arial"/>
          <w:sz w:val="18"/>
          <w:szCs w:val="18"/>
          <w:lang w:val="pt-PT"/>
        </w:rPr>
        <w:t>apresentar c</w:t>
      </w:r>
      <w:r w:rsidRPr="00522494">
        <w:rPr>
          <w:rFonts w:ascii="Arial" w:hAnsi="Arial" w:cs="Arial"/>
          <w:sz w:val="18"/>
          <w:szCs w:val="18"/>
        </w:rPr>
        <w:t>ó</w:t>
      </w:r>
      <w:r w:rsidRPr="00522494">
        <w:rPr>
          <w:rFonts w:ascii="Arial" w:hAnsi="Arial" w:cs="Arial"/>
          <w:sz w:val="18"/>
          <w:szCs w:val="18"/>
          <w:lang w:val="pt-PT"/>
        </w:rPr>
        <w:t>pia da Certidão Simplificada, expedida em 201</w:t>
      </w:r>
      <w:r w:rsidR="00476539">
        <w:rPr>
          <w:rFonts w:ascii="Arial" w:hAnsi="Arial" w:cs="Arial"/>
          <w:sz w:val="18"/>
          <w:szCs w:val="18"/>
          <w:lang w:val="pt-PT"/>
        </w:rPr>
        <w:t>6</w:t>
      </w:r>
      <w:r w:rsidRPr="00522494">
        <w:rPr>
          <w:rFonts w:ascii="Arial" w:hAnsi="Arial" w:cs="Arial"/>
          <w:sz w:val="18"/>
          <w:szCs w:val="18"/>
          <w:lang w:val="pt-PT"/>
        </w:rPr>
        <w:t xml:space="preserve">, pela Junta Comercial do Estado da jurisdição competente. </w:t>
      </w:r>
    </w:p>
    <w:p w:rsidR="00015849" w:rsidRDefault="00015849"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13.2 DA REGULARIDADE FISCAL E TRABALHISTA: </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 xml:space="preserve">13.2.1 </w:t>
      </w:r>
      <w:proofErr w:type="spellStart"/>
      <w:r w:rsidRPr="00522494">
        <w:rPr>
          <w:rFonts w:ascii="Arial" w:hAnsi="Arial" w:cs="Arial"/>
          <w:sz w:val="18"/>
          <w:szCs w:val="18"/>
        </w:rPr>
        <w:t>Có</w:t>
      </w:r>
      <w:proofErr w:type="spellEnd"/>
      <w:r w:rsidRPr="00522494">
        <w:rPr>
          <w:rFonts w:ascii="Arial" w:hAnsi="Arial" w:cs="Arial"/>
          <w:sz w:val="18"/>
          <w:szCs w:val="18"/>
          <w:lang w:val="pt-PT"/>
        </w:rPr>
        <w:t>pia do CNPJ;</w:t>
      </w:r>
      <w:r w:rsidRPr="00522494">
        <w:rPr>
          <w:rFonts w:ascii="Arial" w:eastAsia="Times New Roman" w:hAnsi="Arial" w:cs="Arial"/>
          <w:sz w:val="18"/>
          <w:szCs w:val="18"/>
        </w:rPr>
        <w:br/>
      </w:r>
      <w:r w:rsidRPr="00522494">
        <w:rPr>
          <w:rFonts w:ascii="Arial" w:hAnsi="Arial" w:cs="Arial"/>
          <w:sz w:val="18"/>
          <w:szCs w:val="18"/>
        </w:rPr>
        <w:t xml:space="preserve">13.2.2 </w:t>
      </w:r>
      <w:proofErr w:type="spellStart"/>
      <w:r w:rsidRPr="00522494">
        <w:rPr>
          <w:rFonts w:ascii="Arial" w:hAnsi="Arial" w:cs="Arial"/>
          <w:sz w:val="18"/>
          <w:szCs w:val="18"/>
        </w:rPr>
        <w:t>Có</w:t>
      </w:r>
      <w:proofErr w:type="spellEnd"/>
      <w:r w:rsidRPr="00522494">
        <w:rPr>
          <w:rFonts w:ascii="Arial" w:hAnsi="Arial" w:cs="Arial"/>
          <w:sz w:val="18"/>
          <w:szCs w:val="18"/>
          <w:lang w:val="pt-PT"/>
        </w:rPr>
        <w:t>pia do Cadastro Municipal ou Estadual de Contribuintes;</w:t>
      </w:r>
      <w:r w:rsidRPr="00522494">
        <w:rPr>
          <w:rFonts w:ascii="Arial" w:eastAsia="Times New Roman" w:hAnsi="Arial" w:cs="Arial"/>
          <w:sz w:val="18"/>
          <w:szCs w:val="18"/>
        </w:rPr>
        <w:br/>
      </w:r>
      <w:r w:rsidRPr="00522494">
        <w:rPr>
          <w:rFonts w:ascii="Arial" w:hAnsi="Arial" w:cs="Arial"/>
          <w:sz w:val="18"/>
          <w:szCs w:val="18"/>
        </w:rPr>
        <w:t>13</w:t>
      </w:r>
      <w:r w:rsidRPr="00522494">
        <w:rPr>
          <w:rFonts w:ascii="Arial" w:hAnsi="Arial" w:cs="Arial"/>
          <w:sz w:val="18"/>
          <w:szCs w:val="18"/>
          <w:lang w:val="pt-PT"/>
        </w:rPr>
        <w:t>.2.3 Prova de Regularidade com a Fazenda Municipal do Domic</w:t>
      </w:r>
      <w:r w:rsidRPr="00522494">
        <w:rPr>
          <w:rFonts w:ascii="Arial" w:hAnsi="Arial" w:cs="Arial"/>
          <w:sz w:val="18"/>
          <w:szCs w:val="18"/>
        </w:rPr>
        <w:t>í</w:t>
      </w:r>
      <w:r w:rsidRPr="00522494">
        <w:rPr>
          <w:rFonts w:ascii="Arial" w:hAnsi="Arial" w:cs="Arial"/>
          <w:sz w:val="18"/>
          <w:szCs w:val="18"/>
          <w:lang w:val="pt-PT"/>
        </w:rPr>
        <w:t>lio Sede do Licitante;</w:t>
      </w:r>
      <w:r w:rsidRPr="00522494">
        <w:rPr>
          <w:rFonts w:ascii="Arial" w:eastAsia="Times New Roman" w:hAnsi="Arial" w:cs="Arial"/>
          <w:sz w:val="18"/>
          <w:szCs w:val="18"/>
        </w:rPr>
        <w:br/>
      </w:r>
      <w:r w:rsidRPr="00522494">
        <w:rPr>
          <w:rFonts w:ascii="Arial" w:hAnsi="Arial" w:cs="Arial"/>
          <w:sz w:val="18"/>
          <w:szCs w:val="18"/>
        </w:rPr>
        <w:t>13</w:t>
      </w:r>
      <w:r w:rsidRPr="00522494">
        <w:rPr>
          <w:rFonts w:ascii="Arial" w:hAnsi="Arial" w:cs="Arial"/>
          <w:sz w:val="18"/>
          <w:szCs w:val="18"/>
          <w:lang w:val="pt-PT"/>
        </w:rPr>
        <w:t>.2.4 Prova de Regularidade com a Fazenda Estadual;</w:t>
      </w:r>
      <w:r w:rsidRPr="00522494">
        <w:rPr>
          <w:rFonts w:ascii="Arial" w:eastAsia="Times New Roman" w:hAnsi="Arial" w:cs="Arial"/>
          <w:sz w:val="18"/>
          <w:szCs w:val="18"/>
        </w:rPr>
        <w:br/>
      </w:r>
      <w:r w:rsidRPr="00522494">
        <w:rPr>
          <w:rFonts w:ascii="Arial" w:hAnsi="Arial" w:cs="Arial"/>
          <w:sz w:val="18"/>
          <w:szCs w:val="18"/>
        </w:rPr>
        <w:t>13</w:t>
      </w:r>
      <w:r w:rsidRPr="00522494">
        <w:rPr>
          <w:rFonts w:ascii="Arial" w:hAnsi="Arial" w:cs="Arial"/>
          <w:sz w:val="18"/>
          <w:szCs w:val="18"/>
          <w:lang w:val="pt-PT"/>
        </w:rPr>
        <w:t>.2.5 Prova de Regularidade (Certidão Conjunta) de D</w:t>
      </w:r>
      <w:r w:rsidRPr="00522494">
        <w:rPr>
          <w:rFonts w:ascii="Arial" w:hAnsi="Arial" w:cs="Arial"/>
          <w:sz w:val="18"/>
          <w:szCs w:val="18"/>
        </w:rPr>
        <w:t>é</w:t>
      </w:r>
      <w:r w:rsidRPr="00522494">
        <w:rPr>
          <w:rFonts w:ascii="Arial" w:hAnsi="Arial" w:cs="Arial"/>
          <w:sz w:val="18"/>
          <w:szCs w:val="18"/>
          <w:lang w:val="pt-PT"/>
        </w:rPr>
        <w:t xml:space="preserve">bitos Relativos a Tributos Federais e </w:t>
      </w:r>
      <w:r w:rsidRPr="00522494">
        <w:rPr>
          <w:rFonts w:ascii="Arial" w:hAnsi="Arial" w:cs="Arial"/>
          <w:sz w:val="18"/>
          <w:szCs w:val="18"/>
          <w:lang w:val="fr-FR"/>
        </w:rPr>
        <w:t xml:space="preserve">à </w:t>
      </w:r>
      <w:proofErr w:type="spellStart"/>
      <w:r w:rsidRPr="00522494">
        <w:rPr>
          <w:rFonts w:ascii="Arial" w:hAnsi="Arial" w:cs="Arial"/>
          <w:sz w:val="18"/>
          <w:szCs w:val="18"/>
        </w:rPr>
        <w:t>Dí</w:t>
      </w:r>
      <w:proofErr w:type="spellEnd"/>
      <w:r w:rsidRPr="00522494">
        <w:rPr>
          <w:rFonts w:ascii="Arial" w:hAnsi="Arial" w:cs="Arial"/>
          <w:sz w:val="18"/>
          <w:szCs w:val="18"/>
          <w:lang w:val="pt-PT"/>
        </w:rPr>
        <w:t>vida Ativa da Uniã</w:t>
      </w:r>
      <w:r w:rsidRPr="00522494">
        <w:rPr>
          <w:rFonts w:ascii="Arial" w:hAnsi="Arial" w:cs="Arial"/>
          <w:sz w:val="18"/>
          <w:szCs w:val="18"/>
        </w:rPr>
        <w:t>o;</w:t>
      </w:r>
      <w:r w:rsidRPr="00522494">
        <w:rPr>
          <w:rFonts w:ascii="Arial" w:eastAsia="Times New Roman" w:hAnsi="Arial" w:cs="Arial"/>
          <w:sz w:val="18"/>
          <w:szCs w:val="18"/>
        </w:rPr>
        <w:br/>
      </w:r>
      <w:r w:rsidRPr="00522494">
        <w:rPr>
          <w:rFonts w:ascii="Arial" w:hAnsi="Arial" w:cs="Arial"/>
          <w:sz w:val="18"/>
          <w:szCs w:val="18"/>
        </w:rPr>
        <w:t>13</w:t>
      </w:r>
      <w:r w:rsidRPr="00522494">
        <w:rPr>
          <w:rFonts w:ascii="Arial" w:hAnsi="Arial" w:cs="Arial"/>
          <w:sz w:val="18"/>
          <w:szCs w:val="18"/>
          <w:lang w:val="pt-PT"/>
        </w:rPr>
        <w:t>.2.6 Prova de Regularidade com INSS;</w:t>
      </w:r>
      <w:r w:rsidRPr="00522494">
        <w:rPr>
          <w:rFonts w:ascii="Arial" w:eastAsia="Times New Roman" w:hAnsi="Arial" w:cs="Arial"/>
          <w:sz w:val="18"/>
          <w:szCs w:val="18"/>
        </w:rPr>
        <w:br/>
      </w:r>
      <w:r w:rsidRPr="00522494">
        <w:rPr>
          <w:rFonts w:ascii="Arial" w:hAnsi="Arial" w:cs="Arial"/>
          <w:sz w:val="18"/>
          <w:szCs w:val="18"/>
        </w:rPr>
        <w:t>13</w:t>
      </w:r>
      <w:r w:rsidRPr="00522494">
        <w:rPr>
          <w:rFonts w:ascii="Arial" w:hAnsi="Arial" w:cs="Arial"/>
          <w:sz w:val="18"/>
          <w:szCs w:val="18"/>
          <w:lang w:val="pt-PT"/>
        </w:rPr>
        <w:t>.2.7 Prova de Regularidade com FGTS;</w:t>
      </w:r>
      <w:r w:rsidRPr="00522494">
        <w:rPr>
          <w:rFonts w:ascii="Arial" w:eastAsia="Times New Roman" w:hAnsi="Arial" w:cs="Arial"/>
          <w:sz w:val="18"/>
          <w:szCs w:val="18"/>
        </w:rPr>
        <w:br/>
      </w:r>
      <w:r w:rsidRPr="00522494">
        <w:rPr>
          <w:rFonts w:ascii="Arial" w:hAnsi="Arial" w:cs="Arial"/>
          <w:sz w:val="18"/>
          <w:szCs w:val="18"/>
        </w:rPr>
        <w:t xml:space="preserve">13.2.8 Prova de </w:t>
      </w:r>
      <w:proofErr w:type="spellStart"/>
      <w:r w:rsidRPr="00522494">
        <w:rPr>
          <w:rFonts w:ascii="Arial" w:hAnsi="Arial" w:cs="Arial"/>
          <w:sz w:val="18"/>
          <w:szCs w:val="18"/>
        </w:rPr>
        <w:t>Inexist</w:t>
      </w:r>
      <w:proofErr w:type="spellEnd"/>
      <w:r w:rsidRPr="00522494">
        <w:rPr>
          <w:rFonts w:ascii="Arial" w:hAnsi="Arial" w:cs="Arial"/>
          <w:sz w:val="18"/>
          <w:szCs w:val="18"/>
          <w:lang w:val="fr-FR"/>
        </w:rPr>
        <w:t>ê</w:t>
      </w:r>
      <w:proofErr w:type="spellStart"/>
      <w:r w:rsidRPr="00522494">
        <w:rPr>
          <w:rFonts w:ascii="Arial" w:hAnsi="Arial" w:cs="Arial"/>
          <w:sz w:val="18"/>
          <w:szCs w:val="18"/>
        </w:rPr>
        <w:t>ncia</w:t>
      </w:r>
      <w:proofErr w:type="spellEnd"/>
      <w:r w:rsidRPr="00522494">
        <w:rPr>
          <w:rFonts w:ascii="Arial" w:hAnsi="Arial" w:cs="Arial"/>
          <w:sz w:val="18"/>
          <w:szCs w:val="18"/>
        </w:rPr>
        <w:t xml:space="preserve"> de </w:t>
      </w:r>
      <w:proofErr w:type="spellStart"/>
      <w:r w:rsidRPr="00522494">
        <w:rPr>
          <w:rFonts w:ascii="Arial" w:hAnsi="Arial" w:cs="Arial"/>
          <w:sz w:val="18"/>
          <w:szCs w:val="18"/>
        </w:rPr>
        <w:t>dé</w:t>
      </w:r>
      <w:proofErr w:type="spellEnd"/>
      <w:r w:rsidRPr="00522494">
        <w:rPr>
          <w:rFonts w:ascii="Arial" w:hAnsi="Arial" w:cs="Arial"/>
          <w:sz w:val="18"/>
          <w:szCs w:val="18"/>
          <w:lang w:val="pt-PT"/>
        </w:rPr>
        <w:t>bitos inadimplidos perante a Justi</w:t>
      </w:r>
      <w:r w:rsidRPr="00522494">
        <w:rPr>
          <w:rFonts w:ascii="Arial" w:hAnsi="Arial" w:cs="Arial"/>
          <w:sz w:val="18"/>
          <w:szCs w:val="18"/>
        </w:rPr>
        <w:t>ç</w:t>
      </w:r>
      <w:r w:rsidRPr="00522494">
        <w:rPr>
          <w:rFonts w:ascii="Arial" w:hAnsi="Arial" w:cs="Arial"/>
          <w:sz w:val="18"/>
          <w:szCs w:val="18"/>
          <w:lang w:val="pt-PT"/>
        </w:rPr>
        <w:t>a do Trabalho, mediante aapresentaçã</w:t>
      </w:r>
      <w:r w:rsidRPr="00522494">
        <w:rPr>
          <w:rFonts w:ascii="Arial" w:hAnsi="Arial" w:cs="Arial"/>
          <w:sz w:val="18"/>
          <w:szCs w:val="18"/>
        </w:rPr>
        <w:t xml:space="preserve">o de </w:t>
      </w:r>
      <w:proofErr w:type="spellStart"/>
      <w:r w:rsidRPr="00522494">
        <w:rPr>
          <w:rFonts w:ascii="Arial" w:hAnsi="Arial" w:cs="Arial"/>
          <w:sz w:val="18"/>
          <w:szCs w:val="18"/>
        </w:rPr>
        <w:t>Certid</w:t>
      </w:r>
      <w:proofErr w:type="spellEnd"/>
      <w:r w:rsidRPr="00522494">
        <w:rPr>
          <w:rFonts w:ascii="Arial" w:hAnsi="Arial" w:cs="Arial"/>
          <w:sz w:val="18"/>
          <w:szCs w:val="18"/>
          <w:lang w:val="pt-PT"/>
        </w:rPr>
        <w:t>ão Negativa, nos termos do T</w:t>
      </w:r>
      <w:r w:rsidRPr="00522494">
        <w:rPr>
          <w:rFonts w:ascii="Arial" w:hAnsi="Arial" w:cs="Arial"/>
          <w:sz w:val="18"/>
          <w:szCs w:val="18"/>
        </w:rPr>
        <w:t>í</w:t>
      </w:r>
      <w:r w:rsidRPr="00522494">
        <w:rPr>
          <w:rFonts w:ascii="Arial" w:hAnsi="Arial" w:cs="Arial"/>
          <w:sz w:val="18"/>
          <w:szCs w:val="18"/>
          <w:lang w:val="pt-PT"/>
        </w:rPr>
        <w:t>tulo VII-A da Consolidação das Leis do Trabalho,</w:t>
      </w:r>
      <w:r w:rsidR="00C62F0B">
        <w:rPr>
          <w:rFonts w:ascii="Arial" w:hAnsi="Arial" w:cs="Arial"/>
          <w:sz w:val="18"/>
          <w:szCs w:val="18"/>
          <w:lang w:val="pt-PT"/>
        </w:rPr>
        <w:t xml:space="preserve"> </w:t>
      </w:r>
      <w:r w:rsidRPr="00522494">
        <w:rPr>
          <w:rFonts w:ascii="Arial" w:hAnsi="Arial" w:cs="Arial"/>
          <w:sz w:val="18"/>
          <w:szCs w:val="18"/>
          <w:lang w:val="pt-PT"/>
        </w:rPr>
        <w:t xml:space="preserve">aprovada pelo Decreto-Lei no 5.452/43. </w:t>
      </w:r>
    </w:p>
    <w:p w:rsidR="00015849" w:rsidRDefault="00015849"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13.3 DA QUALIFICAÇÃ</w:t>
      </w:r>
      <w:r w:rsidRPr="00522494">
        <w:rPr>
          <w:rFonts w:ascii="Arial" w:hAnsi="Arial" w:cs="Arial"/>
          <w:b/>
          <w:bCs/>
          <w:sz w:val="18"/>
          <w:szCs w:val="18"/>
          <w:lang w:val="pt-PT"/>
        </w:rPr>
        <w:t>O ECON</w:t>
      </w:r>
      <w:r w:rsidRPr="00522494">
        <w:rPr>
          <w:rFonts w:ascii="Arial" w:hAnsi="Arial" w:cs="Arial"/>
          <w:b/>
          <w:bCs/>
          <w:sz w:val="18"/>
          <w:szCs w:val="18"/>
        </w:rPr>
        <w:t xml:space="preserve">ÔMICO-FINANCEIRA: </w:t>
      </w:r>
    </w:p>
    <w:p w:rsidR="001879CE" w:rsidRPr="00522494" w:rsidRDefault="00902718" w:rsidP="00F652F1">
      <w:pPr>
        <w:pStyle w:val="Padro"/>
        <w:rPr>
          <w:rFonts w:ascii="Arial" w:eastAsia="Times" w:hAnsi="Arial" w:cs="Arial"/>
          <w:sz w:val="18"/>
          <w:szCs w:val="18"/>
        </w:rPr>
      </w:pPr>
      <w:r w:rsidRPr="00522494">
        <w:rPr>
          <w:rFonts w:ascii="Arial" w:hAnsi="Arial" w:cs="Arial"/>
          <w:sz w:val="18"/>
          <w:szCs w:val="18"/>
        </w:rPr>
        <w:t>13.3.1</w:t>
      </w:r>
      <w:r w:rsidR="00795381">
        <w:rPr>
          <w:rFonts w:ascii="Arial" w:hAnsi="Arial" w:cs="Arial"/>
          <w:sz w:val="18"/>
          <w:szCs w:val="18"/>
        </w:rPr>
        <w:t xml:space="preserve"> </w:t>
      </w:r>
      <w:proofErr w:type="spellStart"/>
      <w:r w:rsidRPr="00522494">
        <w:rPr>
          <w:rFonts w:ascii="Arial" w:hAnsi="Arial" w:cs="Arial"/>
          <w:sz w:val="18"/>
          <w:szCs w:val="18"/>
        </w:rPr>
        <w:t>Certid</w:t>
      </w:r>
      <w:proofErr w:type="spellEnd"/>
      <w:r w:rsidRPr="00522494">
        <w:rPr>
          <w:rFonts w:ascii="Arial" w:hAnsi="Arial" w:cs="Arial"/>
          <w:sz w:val="18"/>
          <w:szCs w:val="18"/>
          <w:lang w:val="pt-PT"/>
        </w:rPr>
        <w:t>ão negativa de Pedido de Concordata ou de Fal</w:t>
      </w:r>
      <w:r w:rsidRPr="00522494">
        <w:rPr>
          <w:rFonts w:ascii="Arial" w:hAnsi="Arial" w:cs="Arial"/>
          <w:sz w:val="18"/>
          <w:szCs w:val="18"/>
          <w:lang w:val="fr-FR"/>
        </w:rPr>
        <w:t>ê</w:t>
      </w:r>
      <w:r w:rsidRPr="00522494">
        <w:rPr>
          <w:rFonts w:ascii="Arial" w:hAnsi="Arial" w:cs="Arial"/>
          <w:sz w:val="18"/>
          <w:szCs w:val="18"/>
          <w:lang w:val="pt-PT"/>
        </w:rPr>
        <w:t>ncia, ou de Recuperação Judicial ou Extrajudicial, expedida h</w:t>
      </w:r>
      <w:r w:rsidRPr="00522494">
        <w:rPr>
          <w:rFonts w:ascii="Arial" w:hAnsi="Arial" w:cs="Arial"/>
          <w:sz w:val="18"/>
          <w:szCs w:val="18"/>
        </w:rPr>
        <w:t xml:space="preserve">á </w:t>
      </w:r>
      <w:r w:rsidRPr="00522494">
        <w:rPr>
          <w:rFonts w:ascii="Arial" w:hAnsi="Arial" w:cs="Arial"/>
          <w:sz w:val="18"/>
          <w:szCs w:val="18"/>
          <w:lang w:val="pt-PT"/>
        </w:rPr>
        <w:t xml:space="preserve">menos de 60 (sessenta) dias. </w:t>
      </w:r>
    </w:p>
    <w:p w:rsidR="00015849" w:rsidRDefault="00015849" w:rsidP="00F652F1">
      <w:pPr>
        <w:pStyle w:val="Padro"/>
        <w:rPr>
          <w:rFonts w:ascii="Arial" w:hAnsi="Arial" w:cs="Arial"/>
          <w:b/>
          <w:bCs/>
          <w:sz w:val="18"/>
          <w:szCs w:val="18"/>
        </w:rPr>
      </w:pPr>
    </w:p>
    <w:p w:rsidR="004C616D" w:rsidRPr="00015849" w:rsidRDefault="00902718" w:rsidP="00F652F1">
      <w:pPr>
        <w:pStyle w:val="Padro"/>
        <w:rPr>
          <w:rFonts w:ascii="Arial" w:hAnsi="Arial" w:cs="Arial"/>
          <w:b/>
          <w:bCs/>
          <w:sz w:val="18"/>
          <w:szCs w:val="18"/>
        </w:rPr>
      </w:pPr>
      <w:r w:rsidRPr="00015849">
        <w:rPr>
          <w:rFonts w:ascii="Arial" w:hAnsi="Arial" w:cs="Arial"/>
          <w:b/>
          <w:bCs/>
          <w:sz w:val="18"/>
          <w:szCs w:val="18"/>
        </w:rPr>
        <w:t>13.4 DA QUALIFICAÇÃ</w:t>
      </w:r>
      <w:r w:rsidRPr="00015849">
        <w:rPr>
          <w:rFonts w:ascii="Arial" w:hAnsi="Arial" w:cs="Arial"/>
          <w:b/>
          <w:bCs/>
          <w:sz w:val="18"/>
          <w:szCs w:val="18"/>
          <w:lang w:val="pt-PT"/>
        </w:rPr>
        <w:t>O T</w:t>
      </w:r>
      <w:r w:rsidRPr="00015849">
        <w:rPr>
          <w:rFonts w:ascii="Arial" w:hAnsi="Arial" w:cs="Arial"/>
          <w:b/>
          <w:bCs/>
          <w:sz w:val="18"/>
          <w:szCs w:val="18"/>
          <w:lang w:val="fr-FR"/>
        </w:rPr>
        <w:t>É</w:t>
      </w:r>
      <w:r w:rsidRPr="00015849">
        <w:rPr>
          <w:rFonts w:ascii="Arial" w:hAnsi="Arial" w:cs="Arial"/>
          <w:b/>
          <w:bCs/>
          <w:sz w:val="18"/>
          <w:szCs w:val="18"/>
        </w:rPr>
        <w:t>CNICA:</w:t>
      </w:r>
    </w:p>
    <w:p w:rsidR="00C164B3" w:rsidRPr="00015849" w:rsidRDefault="00C164B3" w:rsidP="00F652F1">
      <w:pPr>
        <w:pStyle w:val="Padro"/>
        <w:jc w:val="both"/>
        <w:rPr>
          <w:rFonts w:ascii="Arial" w:hAnsi="Arial" w:cs="Arial"/>
          <w:sz w:val="18"/>
          <w:szCs w:val="18"/>
        </w:rPr>
      </w:pPr>
      <w:r w:rsidRPr="00015849">
        <w:rPr>
          <w:rFonts w:ascii="Arial" w:hAnsi="Arial" w:cs="Arial"/>
          <w:sz w:val="18"/>
          <w:szCs w:val="18"/>
        </w:rPr>
        <w:t xml:space="preserve">13.4.1. A LICITANTE para participar do processo licitatório deverá realizar uma visita técnica ao </w:t>
      </w:r>
      <w:r w:rsidR="00C606D4" w:rsidRPr="00015849">
        <w:rPr>
          <w:rFonts w:ascii="Arial" w:hAnsi="Arial" w:cs="Arial"/>
          <w:sz w:val="18"/>
          <w:szCs w:val="18"/>
        </w:rPr>
        <w:t>Município de</w:t>
      </w:r>
      <w:r w:rsidR="00476539" w:rsidRPr="00015849">
        <w:rPr>
          <w:rFonts w:ascii="Arial" w:hAnsi="Arial" w:cs="Arial"/>
          <w:sz w:val="18"/>
          <w:szCs w:val="18"/>
        </w:rPr>
        <w:t xml:space="preserve"> Saudades</w:t>
      </w:r>
      <w:r w:rsidRPr="00015849">
        <w:rPr>
          <w:rFonts w:ascii="Arial" w:hAnsi="Arial" w:cs="Arial"/>
          <w:sz w:val="18"/>
          <w:szCs w:val="18"/>
        </w:rPr>
        <w:t xml:space="preserve"> para conhecer a estrutura e os locais onde deverá ser instalado e configurado a solução licitada. Este documento da visita técnica deverá fazer parte do envelope de habilitação. Esta visita deverá ser realizada em até </w:t>
      </w:r>
      <w:proofErr w:type="gramStart"/>
      <w:r w:rsidRPr="00015849">
        <w:rPr>
          <w:rFonts w:ascii="Arial" w:hAnsi="Arial" w:cs="Arial"/>
          <w:sz w:val="18"/>
          <w:szCs w:val="18"/>
        </w:rPr>
        <w:t>3</w:t>
      </w:r>
      <w:proofErr w:type="gramEnd"/>
      <w:r w:rsidRPr="00015849">
        <w:rPr>
          <w:rFonts w:ascii="Arial" w:hAnsi="Arial" w:cs="Arial"/>
          <w:sz w:val="18"/>
          <w:szCs w:val="18"/>
        </w:rPr>
        <w:t xml:space="preserve"> (três) dias de antecedência da abertura do processo licitatório. Esta visita deverá ser marcada com o funcionário </w:t>
      </w:r>
      <w:r w:rsidR="00476539" w:rsidRPr="00015849">
        <w:rPr>
          <w:rFonts w:ascii="Arial" w:hAnsi="Arial" w:cs="Arial"/>
          <w:sz w:val="18"/>
          <w:szCs w:val="18"/>
        </w:rPr>
        <w:t xml:space="preserve">Marcos </w:t>
      </w:r>
      <w:proofErr w:type="spellStart"/>
      <w:r w:rsidR="00476539" w:rsidRPr="00015849">
        <w:rPr>
          <w:rFonts w:ascii="Arial" w:hAnsi="Arial" w:cs="Arial"/>
          <w:sz w:val="18"/>
          <w:szCs w:val="18"/>
        </w:rPr>
        <w:t>Gihel</w:t>
      </w:r>
      <w:proofErr w:type="spellEnd"/>
      <w:r w:rsidR="00582C21" w:rsidRPr="00015849">
        <w:rPr>
          <w:rFonts w:ascii="Arial" w:hAnsi="Arial" w:cs="Arial"/>
          <w:sz w:val="18"/>
          <w:szCs w:val="18"/>
        </w:rPr>
        <w:t xml:space="preserve">, </w:t>
      </w:r>
      <w:r w:rsidRPr="00015849">
        <w:rPr>
          <w:rFonts w:ascii="Arial" w:hAnsi="Arial" w:cs="Arial"/>
          <w:sz w:val="18"/>
          <w:szCs w:val="18"/>
        </w:rPr>
        <w:t>pelo fone (</w:t>
      </w:r>
      <w:r w:rsidR="00476539" w:rsidRPr="00015849">
        <w:rPr>
          <w:rFonts w:ascii="Arial" w:hAnsi="Arial" w:cs="Arial"/>
          <w:sz w:val="18"/>
          <w:szCs w:val="18"/>
        </w:rPr>
        <w:t>49) 3334-0233 ou 3334-0293</w:t>
      </w:r>
      <w:r w:rsidR="00582C21" w:rsidRPr="00015849">
        <w:rPr>
          <w:rFonts w:ascii="Arial" w:hAnsi="Arial" w:cs="Arial"/>
          <w:sz w:val="18"/>
          <w:szCs w:val="18"/>
        </w:rPr>
        <w:t>,</w:t>
      </w:r>
      <w:r w:rsidRPr="00015849">
        <w:rPr>
          <w:rFonts w:ascii="Arial" w:hAnsi="Arial" w:cs="Arial"/>
          <w:sz w:val="18"/>
          <w:szCs w:val="18"/>
        </w:rPr>
        <w:t xml:space="preserve"> nos seguintes horários</w:t>
      </w:r>
      <w:r w:rsidR="00582C21" w:rsidRPr="00015849">
        <w:rPr>
          <w:rFonts w:ascii="Arial" w:hAnsi="Arial" w:cs="Arial"/>
          <w:sz w:val="18"/>
          <w:szCs w:val="18"/>
        </w:rPr>
        <w:t xml:space="preserve"> </w:t>
      </w:r>
      <w:proofErr w:type="gramStart"/>
      <w:r w:rsidR="00476539" w:rsidRPr="00015849">
        <w:rPr>
          <w:rFonts w:ascii="Arial" w:hAnsi="Arial" w:cs="Arial"/>
          <w:sz w:val="18"/>
          <w:szCs w:val="18"/>
        </w:rPr>
        <w:t>07</w:t>
      </w:r>
      <w:r w:rsidR="00843D48" w:rsidRPr="00015849">
        <w:rPr>
          <w:rFonts w:ascii="Arial" w:hAnsi="Arial" w:cs="Arial"/>
          <w:sz w:val="18"/>
          <w:szCs w:val="18"/>
        </w:rPr>
        <w:t>:</w:t>
      </w:r>
      <w:r w:rsidR="00476539" w:rsidRPr="00015849">
        <w:rPr>
          <w:rFonts w:ascii="Arial" w:hAnsi="Arial" w:cs="Arial"/>
          <w:sz w:val="18"/>
          <w:szCs w:val="18"/>
        </w:rPr>
        <w:t>30</w:t>
      </w:r>
      <w:proofErr w:type="gramEnd"/>
      <w:r w:rsidR="00843D48" w:rsidRPr="00015849">
        <w:rPr>
          <w:rFonts w:ascii="Arial" w:hAnsi="Arial" w:cs="Arial"/>
          <w:sz w:val="18"/>
          <w:szCs w:val="18"/>
        </w:rPr>
        <w:t xml:space="preserve"> ás</w:t>
      </w:r>
      <w:r w:rsidR="00476539" w:rsidRPr="00015849">
        <w:rPr>
          <w:rFonts w:ascii="Arial" w:hAnsi="Arial" w:cs="Arial"/>
          <w:sz w:val="18"/>
          <w:szCs w:val="18"/>
        </w:rPr>
        <w:t xml:space="preserve"> 11:30</w:t>
      </w:r>
      <w:r w:rsidR="00843D48" w:rsidRPr="00015849">
        <w:rPr>
          <w:rFonts w:ascii="Arial" w:hAnsi="Arial" w:cs="Arial"/>
          <w:sz w:val="18"/>
          <w:szCs w:val="18"/>
        </w:rPr>
        <w:t xml:space="preserve"> e das </w:t>
      </w:r>
      <w:r w:rsidR="00476539" w:rsidRPr="00015849">
        <w:rPr>
          <w:rFonts w:ascii="Arial" w:hAnsi="Arial" w:cs="Arial"/>
          <w:sz w:val="18"/>
          <w:szCs w:val="18"/>
        </w:rPr>
        <w:t>13:30</w:t>
      </w:r>
      <w:r w:rsidR="00843D48" w:rsidRPr="00015849">
        <w:rPr>
          <w:rFonts w:ascii="Arial" w:hAnsi="Arial" w:cs="Arial"/>
          <w:sz w:val="18"/>
          <w:szCs w:val="18"/>
        </w:rPr>
        <w:t xml:space="preserve"> às</w:t>
      </w:r>
      <w:r w:rsidR="00476539" w:rsidRPr="00015849">
        <w:rPr>
          <w:rFonts w:ascii="Arial" w:hAnsi="Arial" w:cs="Arial"/>
          <w:sz w:val="18"/>
          <w:szCs w:val="18"/>
        </w:rPr>
        <w:t xml:space="preserve"> 17:30 horas de segunda a sexta-feira, na unidade de saúde da sede do Município</w:t>
      </w:r>
      <w:r w:rsidR="00582C21" w:rsidRPr="00015849">
        <w:rPr>
          <w:rFonts w:ascii="Arial" w:hAnsi="Arial" w:cs="Arial"/>
          <w:sz w:val="18"/>
          <w:szCs w:val="18"/>
        </w:rPr>
        <w:t>.</w:t>
      </w:r>
    </w:p>
    <w:p w:rsidR="004C616D" w:rsidRPr="00015849" w:rsidRDefault="004C616D" w:rsidP="00F652F1">
      <w:pPr>
        <w:pStyle w:val="Padro"/>
        <w:jc w:val="both"/>
        <w:rPr>
          <w:rFonts w:ascii="Arial" w:hAnsi="Arial" w:cs="Arial"/>
          <w:bCs/>
          <w:sz w:val="18"/>
          <w:szCs w:val="18"/>
        </w:rPr>
      </w:pPr>
      <w:r w:rsidRPr="00015849">
        <w:rPr>
          <w:rFonts w:ascii="Arial" w:hAnsi="Arial" w:cs="Arial"/>
          <w:bCs/>
          <w:sz w:val="18"/>
          <w:szCs w:val="18"/>
        </w:rPr>
        <w:t>13.4.</w:t>
      </w:r>
      <w:r w:rsidR="00C164B3" w:rsidRPr="00015849">
        <w:rPr>
          <w:rFonts w:ascii="Arial" w:hAnsi="Arial" w:cs="Arial"/>
          <w:bCs/>
          <w:sz w:val="18"/>
          <w:szCs w:val="18"/>
        </w:rPr>
        <w:t>2</w:t>
      </w:r>
      <w:r w:rsidRPr="00015849">
        <w:rPr>
          <w:rFonts w:ascii="Arial" w:hAnsi="Arial" w:cs="Arial"/>
          <w:bCs/>
          <w:sz w:val="18"/>
          <w:szCs w:val="18"/>
        </w:rPr>
        <w:t xml:space="preserve">. A LICITANTE deverá apresentar </w:t>
      </w:r>
      <w:proofErr w:type="spellStart"/>
      <w:r w:rsidRPr="00015849">
        <w:rPr>
          <w:rFonts w:ascii="Arial" w:hAnsi="Arial" w:cs="Arial"/>
          <w:bCs/>
          <w:sz w:val="18"/>
          <w:szCs w:val="18"/>
        </w:rPr>
        <w:t>documentação</w:t>
      </w:r>
      <w:proofErr w:type="spellEnd"/>
      <w:r w:rsidRPr="00015849">
        <w:rPr>
          <w:rFonts w:ascii="Arial" w:hAnsi="Arial" w:cs="Arial"/>
          <w:bCs/>
          <w:sz w:val="18"/>
          <w:szCs w:val="18"/>
        </w:rPr>
        <w:t xml:space="preserve"> relativa </w:t>
      </w:r>
      <w:proofErr w:type="gramStart"/>
      <w:r w:rsidRPr="00015849">
        <w:rPr>
          <w:rFonts w:ascii="Arial" w:hAnsi="Arial" w:cs="Arial"/>
          <w:bCs/>
          <w:sz w:val="18"/>
          <w:szCs w:val="18"/>
        </w:rPr>
        <w:t>a</w:t>
      </w:r>
      <w:proofErr w:type="gramEnd"/>
      <w:r w:rsidRPr="00015849">
        <w:rPr>
          <w:rFonts w:ascii="Arial" w:hAnsi="Arial" w:cs="Arial"/>
          <w:bCs/>
          <w:sz w:val="18"/>
          <w:szCs w:val="18"/>
        </w:rPr>
        <w:t xml:space="preserve">̀ </w:t>
      </w:r>
      <w:proofErr w:type="spellStart"/>
      <w:r w:rsidRPr="00015849">
        <w:rPr>
          <w:rFonts w:ascii="Arial" w:hAnsi="Arial" w:cs="Arial"/>
          <w:bCs/>
          <w:sz w:val="18"/>
          <w:szCs w:val="18"/>
        </w:rPr>
        <w:t>qualificação</w:t>
      </w:r>
      <w:proofErr w:type="spellEnd"/>
      <w:r w:rsidRPr="00015849">
        <w:rPr>
          <w:rFonts w:ascii="Arial" w:hAnsi="Arial" w:cs="Arial"/>
          <w:bCs/>
          <w:sz w:val="18"/>
          <w:szCs w:val="18"/>
        </w:rPr>
        <w:t xml:space="preserve"> </w:t>
      </w:r>
      <w:proofErr w:type="spellStart"/>
      <w:r w:rsidRPr="00015849">
        <w:rPr>
          <w:rFonts w:ascii="Arial" w:hAnsi="Arial" w:cs="Arial"/>
          <w:bCs/>
          <w:sz w:val="18"/>
          <w:szCs w:val="18"/>
        </w:rPr>
        <w:t>técnica</w:t>
      </w:r>
      <w:proofErr w:type="spellEnd"/>
      <w:r w:rsidRPr="00015849">
        <w:rPr>
          <w:rFonts w:ascii="Arial" w:hAnsi="Arial" w:cs="Arial"/>
          <w:bCs/>
          <w:sz w:val="18"/>
          <w:szCs w:val="18"/>
        </w:rPr>
        <w:t xml:space="preserve"> da empresa e,</w:t>
      </w:r>
      <w:r w:rsidR="00C164B3" w:rsidRPr="00015849">
        <w:rPr>
          <w:rFonts w:ascii="Arial" w:hAnsi="Arial" w:cs="Arial"/>
          <w:bCs/>
          <w:sz w:val="18"/>
          <w:szCs w:val="18"/>
        </w:rPr>
        <w:t xml:space="preserve"> que</w:t>
      </w:r>
      <w:r w:rsidRPr="00015849">
        <w:rPr>
          <w:rFonts w:ascii="Arial" w:hAnsi="Arial" w:cs="Arial"/>
          <w:bCs/>
          <w:sz w:val="18"/>
          <w:szCs w:val="18"/>
        </w:rPr>
        <w:t xml:space="preserve"> tem por objetivo comprovar capacidade </w:t>
      </w:r>
      <w:proofErr w:type="spellStart"/>
      <w:r w:rsidRPr="00015849">
        <w:rPr>
          <w:rFonts w:ascii="Arial" w:hAnsi="Arial" w:cs="Arial"/>
          <w:bCs/>
          <w:sz w:val="18"/>
          <w:szCs w:val="18"/>
        </w:rPr>
        <w:t>técnica</w:t>
      </w:r>
      <w:proofErr w:type="spellEnd"/>
      <w:r w:rsidRPr="00015849">
        <w:rPr>
          <w:rFonts w:ascii="Arial" w:hAnsi="Arial" w:cs="Arial"/>
          <w:bCs/>
          <w:sz w:val="18"/>
          <w:szCs w:val="18"/>
        </w:rPr>
        <w:t xml:space="preserve"> de </w:t>
      </w:r>
      <w:proofErr w:type="spellStart"/>
      <w:r w:rsidRPr="00015849">
        <w:rPr>
          <w:rFonts w:ascii="Arial" w:hAnsi="Arial" w:cs="Arial"/>
          <w:bCs/>
          <w:sz w:val="18"/>
          <w:szCs w:val="18"/>
        </w:rPr>
        <w:t>execução</w:t>
      </w:r>
      <w:proofErr w:type="spellEnd"/>
      <w:r w:rsidRPr="00015849">
        <w:rPr>
          <w:rFonts w:ascii="Arial" w:hAnsi="Arial" w:cs="Arial"/>
          <w:bCs/>
          <w:sz w:val="18"/>
          <w:szCs w:val="18"/>
        </w:rPr>
        <w:t xml:space="preserve"> do objeto licitado, por meio de </w:t>
      </w:r>
      <w:proofErr w:type="spellStart"/>
      <w:r w:rsidRPr="00015849">
        <w:rPr>
          <w:rFonts w:ascii="Arial" w:hAnsi="Arial" w:cs="Arial"/>
          <w:bCs/>
          <w:sz w:val="18"/>
          <w:szCs w:val="18"/>
        </w:rPr>
        <w:t>comprovação</w:t>
      </w:r>
      <w:proofErr w:type="spellEnd"/>
      <w:r w:rsidRPr="00015849">
        <w:rPr>
          <w:rFonts w:ascii="Arial" w:hAnsi="Arial" w:cs="Arial"/>
          <w:bCs/>
          <w:sz w:val="18"/>
          <w:szCs w:val="18"/>
        </w:rPr>
        <w:t xml:space="preserve"> de </w:t>
      </w:r>
      <w:proofErr w:type="spellStart"/>
      <w:r w:rsidRPr="00015849">
        <w:rPr>
          <w:rFonts w:ascii="Arial" w:hAnsi="Arial" w:cs="Arial"/>
          <w:bCs/>
          <w:sz w:val="18"/>
          <w:szCs w:val="18"/>
        </w:rPr>
        <w:t>execução</w:t>
      </w:r>
      <w:proofErr w:type="spellEnd"/>
      <w:r w:rsidRPr="00015849">
        <w:rPr>
          <w:rFonts w:ascii="Arial" w:hAnsi="Arial" w:cs="Arial"/>
          <w:bCs/>
          <w:sz w:val="18"/>
          <w:szCs w:val="18"/>
        </w:rPr>
        <w:t xml:space="preserve"> de objeto similar.</w:t>
      </w:r>
    </w:p>
    <w:p w:rsidR="004C616D" w:rsidRPr="00015849" w:rsidRDefault="00C164B3" w:rsidP="00F652F1">
      <w:pPr>
        <w:pStyle w:val="Padro"/>
        <w:jc w:val="both"/>
        <w:rPr>
          <w:rFonts w:ascii="Arial" w:hAnsi="Arial" w:cs="Arial"/>
          <w:bCs/>
          <w:sz w:val="18"/>
          <w:szCs w:val="18"/>
        </w:rPr>
      </w:pPr>
      <w:r w:rsidRPr="00015849">
        <w:rPr>
          <w:rFonts w:ascii="Arial" w:hAnsi="Arial" w:cs="Arial"/>
          <w:bCs/>
          <w:sz w:val="18"/>
          <w:szCs w:val="18"/>
        </w:rPr>
        <w:t>13.4.3</w:t>
      </w:r>
      <w:r w:rsidR="004C616D" w:rsidRPr="00015849">
        <w:rPr>
          <w:rFonts w:ascii="Arial" w:hAnsi="Arial" w:cs="Arial"/>
          <w:bCs/>
          <w:sz w:val="18"/>
          <w:szCs w:val="18"/>
        </w:rPr>
        <w:t xml:space="preserve">. A </w:t>
      </w:r>
      <w:proofErr w:type="spellStart"/>
      <w:r w:rsidR="004C616D" w:rsidRPr="00015849">
        <w:rPr>
          <w:rFonts w:ascii="Arial" w:hAnsi="Arial" w:cs="Arial"/>
          <w:bCs/>
          <w:sz w:val="18"/>
          <w:szCs w:val="18"/>
        </w:rPr>
        <w:t>apresentação</w:t>
      </w:r>
      <w:proofErr w:type="spellEnd"/>
      <w:r w:rsidR="004C616D" w:rsidRPr="00015849">
        <w:rPr>
          <w:rFonts w:ascii="Arial" w:hAnsi="Arial" w:cs="Arial"/>
          <w:bCs/>
          <w:sz w:val="18"/>
          <w:szCs w:val="18"/>
        </w:rPr>
        <w:t xml:space="preserve"> de atestados de capacidade </w:t>
      </w:r>
      <w:proofErr w:type="spellStart"/>
      <w:r w:rsidR="004C616D" w:rsidRPr="00015849">
        <w:rPr>
          <w:rFonts w:ascii="Arial" w:hAnsi="Arial" w:cs="Arial"/>
          <w:bCs/>
          <w:sz w:val="18"/>
          <w:szCs w:val="18"/>
        </w:rPr>
        <w:t>técnica</w:t>
      </w:r>
      <w:proofErr w:type="spellEnd"/>
      <w:r w:rsidR="004C616D" w:rsidRPr="00015849">
        <w:rPr>
          <w:rFonts w:ascii="Arial" w:hAnsi="Arial" w:cs="Arial"/>
          <w:bCs/>
          <w:sz w:val="18"/>
          <w:szCs w:val="18"/>
        </w:rPr>
        <w:t xml:space="preserve"> ou qualquer outra </w:t>
      </w:r>
      <w:proofErr w:type="spellStart"/>
      <w:r w:rsidR="004C616D" w:rsidRPr="00015849">
        <w:rPr>
          <w:rFonts w:ascii="Arial" w:hAnsi="Arial" w:cs="Arial"/>
          <w:bCs/>
          <w:sz w:val="18"/>
          <w:szCs w:val="18"/>
        </w:rPr>
        <w:t>documentação</w:t>
      </w:r>
      <w:proofErr w:type="spellEnd"/>
      <w:r w:rsidR="004C616D" w:rsidRPr="00015849">
        <w:rPr>
          <w:rFonts w:ascii="Arial" w:hAnsi="Arial" w:cs="Arial"/>
          <w:bCs/>
          <w:sz w:val="18"/>
          <w:szCs w:val="18"/>
        </w:rPr>
        <w:t xml:space="preserve"> </w:t>
      </w:r>
      <w:proofErr w:type="spellStart"/>
      <w:r w:rsidR="004C616D" w:rsidRPr="00015849">
        <w:rPr>
          <w:rFonts w:ascii="Arial" w:hAnsi="Arial" w:cs="Arial"/>
          <w:bCs/>
          <w:sz w:val="18"/>
          <w:szCs w:val="18"/>
        </w:rPr>
        <w:t>incompatível</w:t>
      </w:r>
      <w:proofErr w:type="spellEnd"/>
      <w:r w:rsidR="004C616D" w:rsidRPr="00015849">
        <w:rPr>
          <w:rFonts w:ascii="Arial" w:hAnsi="Arial" w:cs="Arial"/>
          <w:bCs/>
          <w:sz w:val="18"/>
          <w:szCs w:val="18"/>
        </w:rPr>
        <w:t xml:space="preserve"> com o objeto do certame </w:t>
      </w:r>
      <w:r w:rsidR="007D0EAA" w:rsidRPr="00015849">
        <w:rPr>
          <w:rFonts w:ascii="Arial" w:hAnsi="Arial" w:cs="Arial"/>
          <w:bCs/>
          <w:sz w:val="18"/>
          <w:szCs w:val="18"/>
        </w:rPr>
        <w:t>será</w:t>
      </w:r>
      <w:r w:rsidR="004C616D" w:rsidRPr="00015849">
        <w:rPr>
          <w:rFonts w:ascii="Arial" w:hAnsi="Arial" w:cs="Arial"/>
          <w:bCs/>
          <w:sz w:val="18"/>
          <w:szCs w:val="18"/>
        </w:rPr>
        <w:t xml:space="preserve">́ interpretada como </w:t>
      </w:r>
      <w:r w:rsidR="007D0EAA" w:rsidRPr="00015849">
        <w:rPr>
          <w:rFonts w:ascii="Arial" w:hAnsi="Arial" w:cs="Arial"/>
          <w:bCs/>
          <w:sz w:val="18"/>
          <w:szCs w:val="18"/>
        </w:rPr>
        <w:t>interferência</w:t>
      </w:r>
      <w:r w:rsidR="004C616D" w:rsidRPr="00015849">
        <w:rPr>
          <w:rFonts w:ascii="Arial" w:hAnsi="Arial" w:cs="Arial"/>
          <w:bCs/>
          <w:sz w:val="18"/>
          <w:szCs w:val="18"/>
        </w:rPr>
        <w:t xml:space="preserve"> negativa no normal andamento de qualquer ato da </w:t>
      </w:r>
      <w:r w:rsidR="007D0EAA" w:rsidRPr="00015849">
        <w:rPr>
          <w:rFonts w:ascii="Arial" w:hAnsi="Arial" w:cs="Arial"/>
          <w:bCs/>
          <w:sz w:val="18"/>
          <w:szCs w:val="18"/>
        </w:rPr>
        <w:t>licitação</w:t>
      </w:r>
      <w:r w:rsidR="004C616D" w:rsidRPr="00015849">
        <w:rPr>
          <w:rFonts w:ascii="Arial" w:hAnsi="Arial" w:cs="Arial"/>
          <w:bCs/>
          <w:sz w:val="18"/>
          <w:szCs w:val="18"/>
        </w:rPr>
        <w:t xml:space="preserve"> e </w:t>
      </w:r>
      <w:proofErr w:type="spellStart"/>
      <w:r w:rsidR="004C616D" w:rsidRPr="00015849">
        <w:rPr>
          <w:rFonts w:ascii="Arial" w:hAnsi="Arial" w:cs="Arial"/>
          <w:bCs/>
          <w:sz w:val="18"/>
          <w:szCs w:val="18"/>
        </w:rPr>
        <w:t>sera</w:t>
      </w:r>
      <w:proofErr w:type="spellEnd"/>
      <w:r w:rsidR="004C616D" w:rsidRPr="00015849">
        <w:rPr>
          <w:rFonts w:ascii="Arial" w:hAnsi="Arial" w:cs="Arial"/>
          <w:bCs/>
          <w:sz w:val="18"/>
          <w:szCs w:val="18"/>
        </w:rPr>
        <w:t xml:space="preserve">́ </w:t>
      </w:r>
      <w:r w:rsidR="007D0EAA" w:rsidRPr="00015849">
        <w:rPr>
          <w:rFonts w:ascii="Arial" w:hAnsi="Arial" w:cs="Arial"/>
          <w:bCs/>
          <w:sz w:val="18"/>
          <w:szCs w:val="18"/>
        </w:rPr>
        <w:t>passível</w:t>
      </w:r>
      <w:r w:rsidR="004C616D" w:rsidRPr="00015849">
        <w:rPr>
          <w:rFonts w:ascii="Arial" w:hAnsi="Arial" w:cs="Arial"/>
          <w:bCs/>
          <w:sz w:val="18"/>
          <w:szCs w:val="18"/>
        </w:rPr>
        <w:t xml:space="preserve"> de </w:t>
      </w:r>
      <w:r w:rsidR="007D0EAA" w:rsidRPr="00015849">
        <w:rPr>
          <w:rFonts w:ascii="Arial" w:hAnsi="Arial" w:cs="Arial"/>
          <w:bCs/>
          <w:sz w:val="18"/>
          <w:szCs w:val="18"/>
        </w:rPr>
        <w:t>aplicação</w:t>
      </w:r>
      <w:r w:rsidR="004C616D" w:rsidRPr="00015849">
        <w:rPr>
          <w:rFonts w:ascii="Arial" w:hAnsi="Arial" w:cs="Arial"/>
          <w:bCs/>
          <w:sz w:val="18"/>
          <w:szCs w:val="18"/>
        </w:rPr>
        <w:t xml:space="preserve"> das </w:t>
      </w:r>
      <w:r w:rsidR="007D0EAA" w:rsidRPr="00015849">
        <w:rPr>
          <w:rFonts w:ascii="Arial" w:hAnsi="Arial" w:cs="Arial"/>
          <w:bCs/>
          <w:sz w:val="18"/>
          <w:szCs w:val="18"/>
        </w:rPr>
        <w:t>sanções</w:t>
      </w:r>
      <w:r w:rsidR="004C616D" w:rsidRPr="00015849">
        <w:rPr>
          <w:rFonts w:ascii="Arial" w:hAnsi="Arial" w:cs="Arial"/>
          <w:bCs/>
          <w:sz w:val="18"/>
          <w:szCs w:val="18"/>
        </w:rPr>
        <w:t xml:space="preserve"> previstas no art. 81 da Lei n</w:t>
      </w:r>
      <w:r w:rsidR="007D0EAA" w:rsidRPr="00015849">
        <w:rPr>
          <w:rFonts w:ascii="Arial" w:hAnsi="Arial" w:cs="Arial"/>
          <w:bCs/>
          <w:sz w:val="18"/>
          <w:szCs w:val="18"/>
        </w:rPr>
        <w:t>º</w:t>
      </w:r>
      <w:r w:rsidR="004C616D" w:rsidRPr="00015849">
        <w:rPr>
          <w:rFonts w:ascii="Arial" w:hAnsi="Arial" w:cs="Arial"/>
          <w:bCs/>
          <w:sz w:val="18"/>
          <w:szCs w:val="18"/>
        </w:rPr>
        <w:t xml:space="preserve"> 8.666/1993. (item 9.4, TC-006.580/2009- </w:t>
      </w:r>
      <w:r w:rsidR="00AB3DD5" w:rsidRPr="00015849">
        <w:rPr>
          <w:rFonts w:ascii="Arial" w:hAnsi="Arial" w:cs="Arial"/>
          <w:bCs/>
          <w:sz w:val="18"/>
          <w:szCs w:val="18"/>
        </w:rPr>
        <w:t>0 Acórdão</w:t>
      </w:r>
      <w:r w:rsidR="004C616D" w:rsidRPr="00015849">
        <w:rPr>
          <w:rFonts w:ascii="Arial" w:hAnsi="Arial" w:cs="Arial"/>
          <w:bCs/>
          <w:sz w:val="18"/>
          <w:szCs w:val="18"/>
        </w:rPr>
        <w:t xml:space="preserve"> n</w:t>
      </w:r>
      <w:r w:rsidR="007D0EAA" w:rsidRPr="00015849">
        <w:rPr>
          <w:rFonts w:ascii="Arial" w:hAnsi="Arial" w:cs="Arial"/>
          <w:bCs/>
          <w:sz w:val="18"/>
          <w:szCs w:val="18"/>
        </w:rPr>
        <w:t>º</w:t>
      </w:r>
      <w:r w:rsidR="004C616D" w:rsidRPr="00015849">
        <w:rPr>
          <w:rFonts w:ascii="Arial" w:hAnsi="Arial" w:cs="Arial"/>
          <w:bCs/>
          <w:sz w:val="18"/>
          <w:szCs w:val="18"/>
        </w:rPr>
        <w:t xml:space="preserve"> 1.724/2010- </w:t>
      </w:r>
      <w:r w:rsidR="007D0EAA" w:rsidRPr="00015849">
        <w:rPr>
          <w:rFonts w:ascii="Arial" w:hAnsi="Arial" w:cs="Arial"/>
          <w:bCs/>
          <w:sz w:val="18"/>
          <w:szCs w:val="18"/>
        </w:rPr>
        <w:t>Plenário</w:t>
      </w:r>
      <w:r w:rsidR="004C616D" w:rsidRPr="00015849">
        <w:rPr>
          <w:rFonts w:ascii="Arial" w:hAnsi="Arial" w:cs="Arial"/>
          <w:bCs/>
          <w:sz w:val="18"/>
          <w:szCs w:val="18"/>
        </w:rPr>
        <w:t>).</w:t>
      </w:r>
    </w:p>
    <w:p w:rsidR="004C616D" w:rsidRPr="00015849" w:rsidRDefault="004C616D" w:rsidP="00F652F1">
      <w:pPr>
        <w:pStyle w:val="Padro"/>
        <w:jc w:val="both"/>
        <w:rPr>
          <w:rFonts w:ascii="Arial" w:hAnsi="Arial" w:cs="Arial"/>
          <w:bCs/>
          <w:sz w:val="18"/>
          <w:szCs w:val="18"/>
        </w:rPr>
      </w:pPr>
      <w:r w:rsidRPr="00015849">
        <w:rPr>
          <w:rFonts w:ascii="Arial" w:hAnsi="Arial" w:cs="Arial"/>
          <w:bCs/>
          <w:sz w:val="18"/>
          <w:szCs w:val="18"/>
        </w:rPr>
        <w:lastRenderedPageBreak/>
        <w:t>13.</w:t>
      </w:r>
      <w:r w:rsidR="00C164B3" w:rsidRPr="00015849">
        <w:rPr>
          <w:rFonts w:ascii="Arial" w:hAnsi="Arial" w:cs="Arial"/>
          <w:bCs/>
          <w:sz w:val="18"/>
          <w:szCs w:val="18"/>
        </w:rPr>
        <w:t>4.4.</w:t>
      </w:r>
      <w:r w:rsidRPr="00015849">
        <w:rPr>
          <w:rFonts w:ascii="Arial" w:hAnsi="Arial" w:cs="Arial"/>
          <w:bCs/>
          <w:sz w:val="18"/>
          <w:szCs w:val="18"/>
        </w:rPr>
        <w:t xml:space="preserve"> Atestado (s) de capacidade </w:t>
      </w:r>
      <w:proofErr w:type="spellStart"/>
      <w:r w:rsidRPr="00015849">
        <w:rPr>
          <w:rFonts w:ascii="Arial" w:hAnsi="Arial" w:cs="Arial"/>
          <w:bCs/>
          <w:sz w:val="18"/>
          <w:szCs w:val="18"/>
        </w:rPr>
        <w:t>técnica</w:t>
      </w:r>
      <w:proofErr w:type="spellEnd"/>
      <w:r w:rsidRPr="00015849">
        <w:rPr>
          <w:rFonts w:ascii="Arial" w:hAnsi="Arial" w:cs="Arial"/>
          <w:bCs/>
          <w:sz w:val="18"/>
          <w:szCs w:val="18"/>
        </w:rPr>
        <w:t xml:space="preserve">, fornecido (s) por pessoa (s) </w:t>
      </w:r>
      <w:proofErr w:type="spellStart"/>
      <w:r w:rsidRPr="00015849">
        <w:rPr>
          <w:rFonts w:ascii="Arial" w:hAnsi="Arial" w:cs="Arial"/>
          <w:bCs/>
          <w:sz w:val="18"/>
          <w:szCs w:val="18"/>
        </w:rPr>
        <w:t>jurídica</w:t>
      </w:r>
      <w:proofErr w:type="spellEnd"/>
      <w:r w:rsidRPr="00015849">
        <w:rPr>
          <w:rFonts w:ascii="Arial" w:hAnsi="Arial" w:cs="Arial"/>
          <w:bCs/>
          <w:sz w:val="18"/>
          <w:szCs w:val="18"/>
        </w:rPr>
        <w:t xml:space="preserve"> (s) de direito </w:t>
      </w:r>
      <w:r w:rsidR="007D0EAA" w:rsidRPr="00015849">
        <w:rPr>
          <w:rFonts w:ascii="Arial" w:hAnsi="Arial" w:cs="Arial"/>
          <w:bCs/>
          <w:sz w:val="18"/>
          <w:szCs w:val="18"/>
        </w:rPr>
        <w:t>público</w:t>
      </w:r>
      <w:r w:rsidRPr="00015849">
        <w:rPr>
          <w:rFonts w:ascii="Arial" w:hAnsi="Arial" w:cs="Arial"/>
          <w:bCs/>
          <w:sz w:val="18"/>
          <w:szCs w:val="18"/>
        </w:rPr>
        <w:t xml:space="preserve"> ou privado, comprovando que a licitante executou atividades </w:t>
      </w:r>
      <w:r w:rsidR="007D0EAA" w:rsidRPr="00015849">
        <w:rPr>
          <w:rFonts w:ascii="Arial" w:hAnsi="Arial" w:cs="Arial"/>
          <w:bCs/>
          <w:sz w:val="18"/>
          <w:szCs w:val="18"/>
        </w:rPr>
        <w:t>compatíveis</w:t>
      </w:r>
      <w:r w:rsidRPr="00015849">
        <w:rPr>
          <w:rFonts w:ascii="Arial" w:hAnsi="Arial" w:cs="Arial"/>
          <w:bCs/>
          <w:sz w:val="18"/>
          <w:szCs w:val="18"/>
        </w:rPr>
        <w:t xml:space="preserve"> em </w:t>
      </w:r>
      <w:r w:rsidR="007D0EAA" w:rsidRPr="00015849">
        <w:rPr>
          <w:rFonts w:ascii="Arial" w:hAnsi="Arial" w:cs="Arial"/>
          <w:bCs/>
          <w:sz w:val="18"/>
          <w:szCs w:val="18"/>
        </w:rPr>
        <w:t>características</w:t>
      </w:r>
      <w:r w:rsidRPr="00015849">
        <w:rPr>
          <w:rFonts w:ascii="Arial" w:hAnsi="Arial" w:cs="Arial"/>
          <w:bCs/>
          <w:sz w:val="18"/>
          <w:szCs w:val="18"/>
        </w:rPr>
        <w:t xml:space="preserve"> com o objeto desta </w:t>
      </w:r>
      <w:r w:rsidR="007D0EAA" w:rsidRPr="00015849">
        <w:rPr>
          <w:rFonts w:ascii="Arial" w:hAnsi="Arial" w:cs="Arial"/>
          <w:bCs/>
          <w:sz w:val="18"/>
          <w:szCs w:val="18"/>
        </w:rPr>
        <w:t>licitação</w:t>
      </w:r>
      <w:r w:rsidRPr="00015849">
        <w:rPr>
          <w:rFonts w:ascii="Arial" w:hAnsi="Arial" w:cs="Arial"/>
          <w:bCs/>
          <w:sz w:val="18"/>
          <w:szCs w:val="18"/>
        </w:rPr>
        <w:t xml:space="preserve"> e nota fiscal/fatura ou documento equivalente referente ao atestado apresentado que comprove a devida </w:t>
      </w:r>
      <w:r w:rsidR="007D0EAA" w:rsidRPr="00015849">
        <w:rPr>
          <w:rFonts w:ascii="Arial" w:hAnsi="Arial" w:cs="Arial"/>
          <w:bCs/>
          <w:sz w:val="18"/>
          <w:szCs w:val="18"/>
        </w:rPr>
        <w:t>prestação</w:t>
      </w:r>
      <w:r w:rsidRPr="00015849">
        <w:rPr>
          <w:rFonts w:ascii="Arial" w:hAnsi="Arial" w:cs="Arial"/>
          <w:bCs/>
          <w:sz w:val="18"/>
          <w:szCs w:val="18"/>
        </w:rPr>
        <w:t xml:space="preserve"> dos </w:t>
      </w:r>
      <w:r w:rsidR="007D0EAA" w:rsidRPr="00015849">
        <w:rPr>
          <w:rFonts w:ascii="Arial" w:hAnsi="Arial" w:cs="Arial"/>
          <w:bCs/>
          <w:sz w:val="18"/>
          <w:szCs w:val="18"/>
        </w:rPr>
        <w:t>serviços</w:t>
      </w:r>
      <w:r w:rsidRPr="00015849">
        <w:rPr>
          <w:rFonts w:ascii="Arial" w:hAnsi="Arial" w:cs="Arial"/>
          <w:bCs/>
          <w:sz w:val="18"/>
          <w:szCs w:val="18"/>
        </w:rPr>
        <w:t xml:space="preserve"> descritos, subitens do Termo de </w:t>
      </w:r>
      <w:r w:rsidR="007D0EAA" w:rsidRPr="00015849">
        <w:rPr>
          <w:rFonts w:ascii="Arial" w:hAnsi="Arial" w:cs="Arial"/>
          <w:bCs/>
          <w:sz w:val="18"/>
          <w:szCs w:val="18"/>
        </w:rPr>
        <w:t>Referência</w:t>
      </w:r>
      <w:r w:rsidRPr="00015849">
        <w:rPr>
          <w:rFonts w:ascii="Arial" w:hAnsi="Arial" w:cs="Arial"/>
          <w:bCs/>
          <w:sz w:val="18"/>
          <w:szCs w:val="18"/>
        </w:rPr>
        <w:t>;</w:t>
      </w:r>
    </w:p>
    <w:p w:rsidR="00C164B3" w:rsidRDefault="004C616D" w:rsidP="00F652F1">
      <w:pPr>
        <w:pStyle w:val="Padro"/>
        <w:jc w:val="both"/>
        <w:rPr>
          <w:rFonts w:ascii="Arial" w:hAnsi="Arial" w:cs="Arial"/>
          <w:sz w:val="18"/>
          <w:szCs w:val="18"/>
        </w:rPr>
      </w:pPr>
      <w:r w:rsidRPr="00015849">
        <w:rPr>
          <w:rFonts w:ascii="Arial" w:hAnsi="Arial" w:cs="Arial"/>
          <w:bCs/>
          <w:sz w:val="18"/>
          <w:szCs w:val="18"/>
        </w:rPr>
        <w:t>1</w:t>
      </w:r>
      <w:r w:rsidR="00C164B3" w:rsidRPr="00015849">
        <w:rPr>
          <w:rFonts w:ascii="Arial" w:hAnsi="Arial" w:cs="Arial"/>
          <w:bCs/>
          <w:sz w:val="18"/>
          <w:szCs w:val="18"/>
        </w:rPr>
        <w:t>3</w:t>
      </w:r>
      <w:r w:rsidRPr="00015849">
        <w:rPr>
          <w:rFonts w:ascii="Arial" w:hAnsi="Arial" w:cs="Arial"/>
          <w:bCs/>
          <w:sz w:val="18"/>
          <w:szCs w:val="18"/>
        </w:rPr>
        <w:t>.</w:t>
      </w:r>
      <w:r w:rsidR="00C164B3" w:rsidRPr="00015849">
        <w:rPr>
          <w:rFonts w:ascii="Arial" w:hAnsi="Arial" w:cs="Arial"/>
          <w:bCs/>
          <w:sz w:val="18"/>
          <w:szCs w:val="18"/>
        </w:rPr>
        <w:t>4</w:t>
      </w:r>
      <w:r w:rsidRPr="00015849">
        <w:rPr>
          <w:rFonts w:ascii="Arial" w:hAnsi="Arial" w:cs="Arial"/>
          <w:bCs/>
          <w:sz w:val="18"/>
          <w:szCs w:val="18"/>
        </w:rPr>
        <w:t>.</w:t>
      </w:r>
      <w:r w:rsidR="00C164B3" w:rsidRPr="00015849">
        <w:rPr>
          <w:rFonts w:ascii="Arial" w:hAnsi="Arial" w:cs="Arial"/>
          <w:bCs/>
          <w:sz w:val="18"/>
          <w:szCs w:val="18"/>
        </w:rPr>
        <w:t>5.</w:t>
      </w:r>
      <w:r w:rsidRPr="00015849">
        <w:rPr>
          <w:rFonts w:ascii="Arial" w:hAnsi="Arial" w:cs="Arial"/>
          <w:bCs/>
          <w:sz w:val="18"/>
          <w:szCs w:val="18"/>
        </w:rPr>
        <w:t xml:space="preserve"> Para </w:t>
      </w:r>
      <w:proofErr w:type="spellStart"/>
      <w:r w:rsidRPr="00015849">
        <w:rPr>
          <w:rFonts w:ascii="Arial" w:hAnsi="Arial" w:cs="Arial"/>
          <w:bCs/>
          <w:sz w:val="18"/>
          <w:szCs w:val="18"/>
        </w:rPr>
        <w:t>comprovação</w:t>
      </w:r>
      <w:proofErr w:type="spellEnd"/>
      <w:r w:rsidRPr="00015849">
        <w:rPr>
          <w:rFonts w:ascii="Arial" w:hAnsi="Arial" w:cs="Arial"/>
          <w:bCs/>
          <w:sz w:val="18"/>
          <w:szCs w:val="18"/>
        </w:rPr>
        <w:t xml:space="preserve"> de que a empresa LICITANTE possui </w:t>
      </w:r>
      <w:r w:rsidR="007D0EAA" w:rsidRPr="00015849">
        <w:rPr>
          <w:rFonts w:ascii="Arial" w:hAnsi="Arial" w:cs="Arial"/>
          <w:bCs/>
          <w:sz w:val="18"/>
          <w:szCs w:val="18"/>
        </w:rPr>
        <w:t>capacitação</w:t>
      </w:r>
      <w:r w:rsidRPr="00015849">
        <w:rPr>
          <w:rFonts w:ascii="Arial" w:hAnsi="Arial" w:cs="Arial"/>
          <w:bCs/>
          <w:sz w:val="18"/>
          <w:szCs w:val="18"/>
        </w:rPr>
        <w:t xml:space="preserve"> e </w:t>
      </w:r>
      <w:r w:rsidR="007D0EAA" w:rsidRPr="00015849">
        <w:rPr>
          <w:rFonts w:ascii="Arial" w:hAnsi="Arial" w:cs="Arial"/>
          <w:bCs/>
          <w:sz w:val="18"/>
          <w:szCs w:val="18"/>
        </w:rPr>
        <w:t>experiência</w:t>
      </w:r>
      <w:r w:rsidRPr="00015849">
        <w:rPr>
          <w:rFonts w:ascii="Arial" w:hAnsi="Arial" w:cs="Arial"/>
          <w:bCs/>
          <w:sz w:val="18"/>
          <w:szCs w:val="18"/>
        </w:rPr>
        <w:t xml:space="preserve"> na </w:t>
      </w:r>
      <w:proofErr w:type="spellStart"/>
      <w:r w:rsidRPr="00015849">
        <w:rPr>
          <w:rFonts w:ascii="Arial" w:hAnsi="Arial" w:cs="Arial"/>
          <w:bCs/>
          <w:sz w:val="18"/>
          <w:szCs w:val="18"/>
        </w:rPr>
        <w:t>execução</w:t>
      </w:r>
      <w:proofErr w:type="spellEnd"/>
      <w:r w:rsidRPr="00015849">
        <w:rPr>
          <w:rFonts w:ascii="Arial" w:hAnsi="Arial" w:cs="Arial"/>
          <w:bCs/>
          <w:sz w:val="18"/>
          <w:szCs w:val="18"/>
        </w:rPr>
        <w:t xml:space="preserve"> de </w:t>
      </w:r>
      <w:r w:rsidR="007D0EAA" w:rsidRPr="00015849">
        <w:rPr>
          <w:rFonts w:ascii="Arial" w:hAnsi="Arial" w:cs="Arial"/>
          <w:bCs/>
          <w:sz w:val="18"/>
          <w:szCs w:val="18"/>
        </w:rPr>
        <w:t>serviços</w:t>
      </w:r>
      <w:r w:rsidRPr="00015849">
        <w:rPr>
          <w:rFonts w:ascii="Arial" w:hAnsi="Arial" w:cs="Arial"/>
          <w:bCs/>
          <w:sz w:val="18"/>
          <w:szCs w:val="18"/>
        </w:rPr>
        <w:t xml:space="preserve"> correlatos aos do objeto deste Projeto, a empresa deverá, nos termos do Art. 30, </w:t>
      </w:r>
      <w:r w:rsidR="007D0EAA" w:rsidRPr="00015849">
        <w:rPr>
          <w:rFonts w:ascii="Arial" w:hAnsi="Arial" w:cs="Arial"/>
          <w:bCs/>
          <w:sz w:val="18"/>
          <w:szCs w:val="18"/>
        </w:rPr>
        <w:t>parágrafo</w:t>
      </w:r>
      <w:r w:rsidRPr="00015849">
        <w:rPr>
          <w:rFonts w:ascii="Arial" w:hAnsi="Arial" w:cs="Arial"/>
          <w:bCs/>
          <w:sz w:val="18"/>
          <w:szCs w:val="18"/>
        </w:rPr>
        <w:t xml:space="preserve"> 1o, da Lei no 8.666/93, juntamente com a </w:t>
      </w:r>
      <w:proofErr w:type="spellStart"/>
      <w:r w:rsidRPr="00015849">
        <w:rPr>
          <w:rFonts w:ascii="Arial" w:hAnsi="Arial" w:cs="Arial"/>
          <w:bCs/>
          <w:sz w:val="18"/>
          <w:szCs w:val="18"/>
        </w:rPr>
        <w:t>documentação</w:t>
      </w:r>
      <w:proofErr w:type="spellEnd"/>
      <w:r w:rsidRPr="00015849">
        <w:rPr>
          <w:rFonts w:ascii="Arial" w:hAnsi="Arial" w:cs="Arial"/>
          <w:bCs/>
          <w:sz w:val="18"/>
          <w:szCs w:val="18"/>
        </w:rPr>
        <w:t xml:space="preserve"> de </w:t>
      </w:r>
      <w:r w:rsidR="007D0EAA" w:rsidRPr="00015849">
        <w:rPr>
          <w:rFonts w:ascii="Arial" w:hAnsi="Arial" w:cs="Arial"/>
          <w:bCs/>
          <w:sz w:val="18"/>
          <w:szCs w:val="18"/>
        </w:rPr>
        <w:t>habilitação</w:t>
      </w:r>
      <w:r w:rsidR="00AB3DD5" w:rsidRPr="00015849">
        <w:rPr>
          <w:rFonts w:ascii="Arial" w:hAnsi="Arial" w:cs="Arial"/>
          <w:bCs/>
          <w:sz w:val="18"/>
          <w:szCs w:val="18"/>
        </w:rPr>
        <w:t xml:space="preserve"> </w:t>
      </w:r>
      <w:r w:rsidR="007D0EAA" w:rsidRPr="00015849">
        <w:rPr>
          <w:rFonts w:ascii="Arial" w:hAnsi="Arial" w:cs="Arial"/>
          <w:bCs/>
          <w:sz w:val="18"/>
          <w:szCs w:val="18"/>
        </w:rPr>
        <w:t>necessária</w:t>
      </w:r>
      <w:r w:rsidRPr="00015849">
        <w:rPr>
          <w:rFonts w:ascii="Arial" w:hAnsi="Arial" w:cs="Arial"/>
          <w:bCs/>
          <w:sz w:val="18"/>
          <w:szCs w:val="18"/>
        </w:rPr>
        <w:t xml:space="preserve">, apresentar atestado(s) de Capacidade </w:t>
      </w:r>
      <w:proofErr w:type="spellStart"/>
      <w:r w:rsidRPr="00015849">
        <w:rPr>
          <w:rFonts w:ascii="Arial" w:hAnsi="Arial" w:cs="Arial"/>
          <w:bCs/>
          <w:sz w:val="18"/>
          <w:szCs w:val="18"/>
        </w:rPr>
        <w:t>Técnica</w:t>
      </w:r>
      <w:proofErr w:type="spellEnd"/>
      <w:r w:rsidRPr="00015849">
        <w:rPr>
          <w:rFonts w:ascii="Arial" w:hAnsi="Arial" w:cs="Arial"/>
          <w:bCs/>
          <w:sz w:val="18"/>
          <w:szCs w:val="18"/>
        </w:rPr>
        <w:t xml:space="preserve"> expedido(s) por pessoa </w:t>
      </w:r>
      <w:r w:rsidR="007D0EAA" w:rsidRPr="00015849">
        <w:rPr>
          <w:rFonts w:ascii="Arial" w:hAnsi="Arial" w:cs="Arial"/>
          <w:bCs/>
          <w:sz w:val="18"/>
          <w:szCs w:val="18"/>
        </w:rPr>
        <w:t>jurídica</w:t>
      </w:r>
      <w:r w:rsidRPr="00015849">
        <w:rPr>
          <w:rFonts w:ascii="Arial" w:hAnsi="Arial" w:cs="Arial"/>
          <w:bCs/>
          <w:sz w:val="18"/>
          <w:szCs w:val="18"/>
        </w:rPr>
        <w:t xml:space="preserve"> de direito </w:t>
      </w:r>
      <w:r w:rsidR="007D0EAA" w:rsidRPr="00015849">
        <w:rPr>
          <w:rFonts w:ascii="Arial" w:hAnsi="Arial" w:cs="Arial"/>
          <w:bCs/>
          <w:sz w:val="18"/>
          <w:szCs w:val="18"/>
        </w:rPr>
        <w:t>público</w:t>
      </w:r>
      <w:r w:rsidR="00FF5F86" w:rsidRPr="00015849">
        <w:rPr>
          <w:rFonts w:ascii="Arial" w:hAnsi="Arial" w:cs="Arial"/>
          <w:bCs/>
          <w:sz w:val="18"/>
          <w:szCs w:val="18"/>
        </w:rPr>
        <w:t xml:space="preserve"> ou privado.</w:t>
      </w:r>
      <w:r w:rsidR="00C164B3" w:rsidRPr="00015849">
        <w:rPr>
          <w:rFonts w:ascii="Arial" w:hAnsi="Arial" w:cs="Arial"/>
          <w:sz w:val="18"/>
          <w:szCs w:val="18"/>
        </w:rPr>
        <w:t xml:space="preserve">  No atestado além de constar os módulos contratados que deverá ser igual ao do objeto, também deve constar a data que se iniciou a vigência do contrato, pois </w:t>
      </w:r>
      <w:proofErr w:type="gramStart"/>
      <w:r w:rsidR="00C164B3" w:rsidRPr="00015849">
        <w:rPr>
          <w:rFonts w:ascii="Arial" w:hAnsi="Arial" w:cs="Arial"/>
          <w:sz w:val="18"/>
          <w:szCs w:val="18"/>
        </w:rPr>
        <w:t>só serão válidos atestados que comprovem</w:t>
      </w:r>
      <w:proofErr w:type="gramEnd"/>
      <w:r w:rsidR="00C164B3" w:rsidRPr="00015849">
        <w:rPr>
          <w:rFonts w:ascii="Arial" w:hAnsi="Arial" w:cs="Arial"/>
          <w:sz w:val="18"/>
          <w:szCs w:val="18"/>
        </w:rPr>
        <w:t xml:space="preserve"> que os serviços fornecidos conforme o objeto seja no mínimo de um ano.  O respectivo atestado deverá ter sua emissão com data não superior a 30 (trinta) dias da abertura deste processo licitatório e o mesmo deverá estar assinado e carimbado com os dados do gestor atual.</w:t>
      </w:r>
    </w:p>
    <w:p w:rsidR="00015849" w:rsidRPr="00522494" w:rsidRDefault="00015849" w:rsidP="00F652F1">
      <w:pPr>
        <w:pStyle w:val="Padro"/>
        <w:jc w:val="both"/>
        <w:rPr>
          <w:rFonts w:ascii="Arial" w:hAnsi="Arial" w:cs="Arial"/>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13.5 OUTROS DOCUMENTOS COMPLEMENTARES: </w:t>
      </w:r>
    </w:p>
    <w:p w:rsidR="00532205" w:rsidRDefault="000F74CC" w:rsidP="00F652F1">
      <w:pPr>
        <w:pStyle w:val="Padro"/>
        <w:jc w:val="both"/>
        <w:rPr>
          <w:rFonts w:ascii="Arial" w:hAnsi="Arial" w:cs="Arial"/>
          <w:sz w:val="18"/>
          <w:szCs w:val="18"/>
          <w:lang w:val="pt-PT"/>
        </w:rPr>
      </w:pPr>
      <w:r w:rsidRPr="00522494">
        <w:rPr>
          <w:rFonts w:ascii="Arial" w:hAnsi="Arial" w:cs="Arial"/>
          <w:sz w:val="18"/>
          <w:szCs w:val="18"/>
        </w:rPr>
        <w:t>13</w:t>
      </w:r>
      <w:r w:rsidR="00902718" w:rsidRPr="00522494">
        <w:rPr>
          <w:rFonts w:ascii="Arial" w:hAnsi="Arial" w:cs="Arial"/>
          <w:sz w:val="18"/>
          <w:szCs w:val="18"/>
        </w:rPr>
        <w:t>.5.1 Declara</w:t>
      </w:r>
      <w:r w:rsidR="00902718" w:rsidRPr="00522494">
        <w:rPr>
          <w:rFonts w:ascii="Arial" w:hAnsi="Arial" w:cs="Arial"/>
          <w:sz w:val="18"/>
          <w:szCs w:val="18"/>
          <w:lang w:val="pt-PT"/>
        </w:rPr>
        <w:t>çã</w:t>
      </w:r>
      <w:r w:rsidR="00902718" w:rsidRPr="00522494">
        <w:rPr>
          <w:rFonts w:ascii="Arial" w:hAnsi="Arial" w:cs="Arial"/>
          <w:sz w:val="18"/>
          <w:szCs w:val="18"/>
        </w:rPr>
        <w:t>o formal, firmada por representante legalmente constituí</w:t>
      </w:r>
      <w:r w:rsidR="00902718" w:rsidRPr="00522494">
        <w:rPr>
          <w:rFonts w:ascii="Arial" w:hAnsi="Arial" w:cs="Arial"/>
          <w:sz w:val="18"/>
          <w:szCs w:val="18"/>
          <w:lang w:val="pt-PT"/>
        </w:rPr>
        <w:t>do, de que não possui em seu quadro de pessoal, empregados menores de 18 anos, em trabalho noturno, perigoso ou insalubre, ou em qualquer trabalho, menores de 16 anos, salvo na condição de aprendiz, a partir de 14 anos;</w:t>
      </w:r>
    </w:p>
    <w:p w:rsidR="001879CE" w:rsidRPr="00522494" w:rsidRDefault="000F74CC" w:rsidP="00F652F1">
      <w:pPr>
        <w:pStyle w:val="Padro"/>
        <w:jc w:val="both"/>
        <w:rPr>
          <w:rFonts w:ascii="Arial" w:eastAsia="Times" w:hAnsi="Arial" w:cs="Arial"/>
          <w:sz w:val="18"/>
          <w:szCs w:val="18"/>
        </w:rPr>
      </w:pPr>
      <w:r w:rsidRPr="00522494">
        <w:rPr>
          <w:rFonts w:ascii="Arial" w:hAnsi="Arial" w:cs="Arial"/>
          <w:sz w:val="18"/>
          <w:szCs w:val="18"/>
        </w:rPr>
        <w:t>13</w:t>
      </w:r>
      <w:r w:rsidR="00902718" w:rsidRPr="00522494">
        <w:rPr>
          <w:rFonts w:ascii="Arial" w:hAnsi="Arial" w:cs="Arial"/>
          <w:sz w:val="18"/>
          <w:szCs w:val="18"/>
        </w:rPr>
        <w:t>.5.2 Declara</w:t>
      </w:r>
      <w:r w:rsidR="00902718" w:rsidRPr="00522494">
        <w:rPr>
          <w:rFonts w:ascii="Arial" w:hAnsi="Arial" w:cs="Arial"/>
          <w:sz w:val="18"/>
          <w:szCs w:val="18"/>
          <w:lang w:val="pt-PT"/>
        </w:rPr>
        <w:t>çã</w:t>
      </w:r>
      <w:r w:rsidR="00902718" w:rsidRPr="00522494">
        <w:rPr>
          <w:rFonts w:ascii="Arial" w:hAnsi="Arial" w:cs="Arial"/>
          <w:sz w:val="18"/>
          <w:szCs w:val="18"/>
        </w:rPr>
        <w:t>o formal, firmada por representante legalmente constituí</w:t>
      </w:r>
      <w:r w:rsidR="00902718" w:rsidRPr="00522494">
        <w:rPr>
          <w:rFonts w:ascii="Arial" w:hAnsi="Arial" w:cs="Arial"/>
          <w:sz w:val="18"/>
          <w:szCs w:val="18"/>
          <w:lang w:val="pt-PT"/>
        </w:rPr>
        <w:t>do, de que nã</w:t>
      </w:r>
      <w:r w:rsidR="00902718" w:rsidRPr="00522494">
        <w:rPr>
          <w:rFonts w:ascii="Arial" w:hAnsi="Arial" w:cs="Arial"/>
          <w:sz w:val="18"/>
          <w:szCs w:val="18"/>
          <w:lang w:val="it-IT"/>
        </w:rPr>
        <w:t>o pesa contra si declara</w:t>
      </w:r>
      <w:r w:rsidR="00902718" w:rsidRPr="00522494">
        <w:rPr>
          <w:rFonts w:ascii="Arial" w:hAnsi="Arial" w:cs="Arial"/>
          <w:sz w:val="18"/>
          <w:szCs w:val="18"/>
          <w:lang w:val="pt-PT"/>
        </w:rPr>
        <w:t>ção de inidoneidade, expedida em face de inexecução total ou parcial de contratos com outros entes p</w:t>
      </w:r>
      <w:r w:rsidR="00902718" w:rsidRPr="00522494">
        <w:rPr>
          <w:rFonts w:ascii="Arial" w:hAnsi="Arial" w:cs="Arial"/>
          <w:sz w:val="18"/>
          <w:szCs w:val="18"/>
        </w:rPr>
        <w:t>ú</w:t>
      </w:r>
      <w:r w:rsidR="00902718" w:rsidRPr="00522494">
        <w:rPr>
          <w:rFonts w:ascii="Arial" w:hAnsi="Arial" w:cs="Arial"/>
          <w:sz w:val="18"/>
          <w:szCs w:val="18"/>
          <w:lang w:val="pt-PT"/>
        </w:rPr>
        <w:t xml:space="preserve">blicos, nos termos do artigo 87, inciso IV e artigo 88, inciso III da Lei 8.666/93, em atendimento ao artigo 97 da referida Lei. </w:t>
      </w: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 xml:space="preserve">NOTAS: </w:t>
      </w:r>
    </w:p>
    <w:p w:rsidR="001879CE" w:rsidRPr="00522494" w:rsidRDefault="00902718" w:rsidP="00C62F0B">
      <w:pPr>
        <w:pStyle w:val="Padro"/>
        <w:tabs>
          <w:tab w:val="left" w:pos="426"/>
        </w:tabs>
        <w:ind w:left="284"/>
        <w:jc w:val="both"/>
        <w:rPr>
          <w:rFonts w:ascii="Arial" w:eastAsia="Times" w:hAnsi="Arial" w:cs="Arial"/>
          <w:sz w:val="18"/>
          <w:szCs w:val="18"/>
        </w:rPr>
      </w:pPr>
      <w:r w:rsidRPr="00522494">
        <w:rPr>
          <w:rFonts w:ascii="Arial" w:hAnsi="Arial" w:cs="Arial"/>
          <w:sz w:val="18"/>
          <w:szCs w:val="18"/>
          <w:lang w:val="pt-PT"/>
        </w:rPr>
        <w:t xml:space="preserve">- A certidão que não contar com validade expressa </w:t>
      </w:r>
      <w:proofErr w:type="gramStart"/>
      <w:r w:rsidRPr="00522494">
        <w:rPr>
          <w:rFonts w:ascii="Arial" w:hAnsi="Arial" w:cs="Arial"/>
          <w:sz w:val="18"/>
          <w:szCs w:val="18"/>
          <w:lang w:val="pt-PT"/>
        </w:rPr>
        <w:t>ser</w:t>
      </w:r>
      <w:r w:rsidRPr="00522494">
        <w:rPr>
          <w:rFonts w:ascii="Arial" w:hAnsi="Arial" w:cs="Arial"/>
          <w:sz w:val="18"/>
          <w:szCs w:val="18"/>
        </w:rPr>
        <w:t xml:space="preserve">á </w:t>
      </w:r>
      <w:r w:rsidRPr="00522494">
        <w:rPr>
          <w:rFonts w:ascii="Arial" w:hAnsi="Arial" w:cs="Arial"/>
          <w:sz w:val="18"/>
          <w:szCs w:val="18"/>
          <w:lang w:val="pt-PT"/>
        </w:rPr>
        <w:t>considerada</w:t>
      </w:r>
      <w:proofErr w:type="gramEnd"/>
      <w:r w:rsidRPr="00522494">
        <w:rPr>
          <w:rFonts w:ascii="Arial" w:hAnsi="Arial" w:cs="Arial"/>
          <w:sz w:val="18"/>
          <w:szCs w:val="18"/>
          <w:lang w:val="pt-PT"/>
        </w:rPr>
        <w:t xml:space="preserve"> v</w:t>
      </w:r>
      <w:r w:rsidRPr="00522494">
        <w:rPr>
          <w:rFonts w:ascii="Arial" w:hAnsi="Arial" w:cs="Arial"/>
          <w:sz w:val="18"/>
          <w:szCs w:val="18"/>
        </w:rPr>
        <w:t>á</w:t>
      </w:r>
      <w:r w:rsidRPr="00522494">
        <w:rPr>
          <w:rFonts w:ascii="Arial" w:hAnsi="Arial" w:cs="Arial"/>
          <w:sz w:val="18"/>
          <w:szCs w:val="18"/>
          <w:lang w:val="pt-PT"/>
        </w:rPr>
        <w:t>lida por 60 dias, contados da data da sua emissão, exceto as extra</w:t>
      </w:r>
      <w:r w:rsidRPr="00522494">
        <w:rPr>
          <w:rFonts w:ascii="Arial" w:hAnsi="Arial" w:cs="Arial"/>
          <w:sz w:val="18"/>
          <w:szCs w:val="18"/>
        </w:rPr>
        <w:t>í</w:t>
      </w:r>
      <w:r w:rsidRPr="00522494">
        <w:rPr>
          <w:rFonts w:ascii="Arial" w:hAnsi="Arial" w:cs="Arial"/>
          <w:sz w:val="18"/>
          <w:szCs w:val="18"/>
          <w:lang w:val="pt-PT"/>
        </w:rPr>
        <w:t xml:space="preserve">das pela Internet e a Certidão Simplificada, expedida pela Junta Comercial do Estado; </w:t>
      </w:r>
    </w:p>
    <w:p w:rsidR="00C62F0B" w:rsidRDefault="00902718" w:rsidP="00C62F0B">
      <w:pPr>
        <w:pStyle w:val="Padro"/>
        <w:tabs>
          <w:tab w:val="left" w:pos="220"/>
          <w:tab w:val="left" w:pos="426"/>
          <w:tab w:val="left" w:pos="720"/>
        </w:tabs>
        <w:ind w:left="284"/>
        <w:jc w:val="both"/>
        <w:rPr>
          <w:rFonts w:ascii="Arial" w:hAnsi="Arial" w:cs="Arial"/>
          <w:sz w:val="18"/>
          <w:szCs w:val="18"/>
          <w:lang w:val="pt-PT"/>
        </w:rPr>
      </w:pPr>
      <w:r w:rsidRPr="00522494">
        <w:rPr>
          <w:rFonts w:ascii="Arial" w:eastAsia="Times New Roman" w:hAnsi="Arial" w:cs="Arial"/>
          <w:sz w:val="18"/>
          <w:szCs w:val="18"/>
        </w:rPr>
        <w:t xml:space="preserve">- </w:t>
      </w:r>
      <w:r w:rsidRPr="00522494">
        <w:rPr>
          <w:rFonts w:ascii="Arial" w:hAnsi="Arial" w:cs="Arial"/>
          <w:sz w:val="18"/>
          <w:szCs w:val="18"/>
          <w:lang w:val="pt-PT"/>
        </w:rPr>
        <w:t>Todas as xeroc</w:t>
      </w:r>
      <w:r w:rsidRPr="00522494">
        <w:rPr>
          <w:rFonts w:ascii="Arial" w:hAnsi="Arial" w:cs="Arial"/>
          <w:sz w:val="18"/>
          <w:szCs w:val="18"/>
        </w:rPr>
        <w:t>ó</w:t>
      </w:r>
      <w:r w:rsidRPr="00522494">
        <w:rPr>
          <w:rFonts w:ascii="Arial" w:hAnsi="Arial" w:cs="Arial"/>
          <w:sz w:val="18"/>
          <w:szCs w:val="18"/>
          <w:lang w:val="pt-PT"/>
        </w:rPr>
        <w:t>pias deverão estar autenticadas, exceto as extra</w:t>
      </w:r>
      <w:r w:rsidRPr="00522494">
        <w:rPr>
          <w:rFonts w:ascii="Arial" w:hAnsi="Arial" w:cs="Arial"/>
          <w:sz w:val="18"/>
          <w:szCs w:val="18"/>
        </w:rPr>
        <w:t>í</w:t>
      </w:r>
      <w:r w:rsidRPr="00522494">
        <w:rPr>
          <w:rFonts w:ascii="Arial" w:hAnsi="Arial" w:cs="Arial"/>
          <w:sz w:val="18"/>
          <w:szCs w:val="18"/>
          <w:lang w:val="pt-PT"/>
        </w:rPr>
        <w:t xml:space="preserve">das pela Internet; </w:t>
      </w:r>
    </w:p>
    <w:p w:rsidR="00C62F0B" w:rsidRDefault="00902718" w:rsidP="00C62F0B">
      <w:pPr>
        <w:pStyle w:val="Padro"/>
        <w:tabs>
          <w:tab w:val="left" w:pos="220"/>
          <w:tab w:val="left" w:pos="426"/>
          <w:tab w:val="left" w:pos="720"/>
        </w:tabs>
        <w:ind w:left="284"/>
        <w:jc w:val="both"/>
        <w:rPr>
          <w:rFonts w:ascii="Arial" w:hAnsi="Arial" w:cs="Arial"/>
          <w:sz w:val="18"/>
          <w:szCs w:val="18"/>
          <w:lang w:val="pt-PT"/>
        </w:rPr>
      </w:pPr>
      <w:r w:rsidRPr="00522494">
        <w:rPr>
          <w:rFonts w:ascii="Arial" w:eastAsia="Times New Roman" w:hAnsi="Arial" w:cs="Arial"/>
          <w:sz w:val="18"/>
          <w:szCs w:val="18"/>
        </w:rPr>
        <w:t>-</w:t>
      </w:r>
      <w:proofErr w:type="gramStart"/>
      <w:r w:rsidRPr="00522494">
        <w:rPr>
          <w:rFonts w:ascii="Arial" w:eastAsia="Times New Roman" w:hAnsi="Arial" w:cs="Arial"/>
          <w:sz w:val="18"/>
          <w:szCs w:val="18"/>
        </w:rPr>
        <w:t xml:space="preserve"> </w:t>
      </w:r>
      <w:r w:rsidRPr="00522494">
        <w:rPr>
          <w:rFonts w:ascii="Arial" w:hAnsi="Arial" w:cs="Arial"/>
          <w:sz w:val="18"/>
          <w:szCs w:val="18"/>
        </w:rPr>
        <w:t> </w:t>
      </w:r>
      <w:proofErr w:type="gramEnd"/>
      <w:r w:rsidRPr="00522494">
        <w:rPr>
          <w:rFonts w:ascii="Arial" w:hAnsi="Arial" w:cs="Arial"/>
          <w:sz w:val="18"/>
          <w:szCs w:val="18"/>
        </w:rPr>
        <w:t>A presta</w:t>
      </w:r>
      <w:r w:rsidRPr="00522494">
        <w:rPr>
          <w:rFonts w:ascii="Arial" w:hAnsi="Arial" w:cs="Arial"/>
          <w:sz w:val="18"/>
          <w:szCs w:val="18"/>
          <w:lang w:val="pt-PT"/>
        </w:rPr>
        <w:t>çã</w:t>
      </w:r>
      <w:r w:rsidRPr="00522494">
        <w:rPr>
          <w:rFonts w:ascii="Arial" w:hAnsi="Arial" w:cs="Arial"/>
          <w:sz w:val="18"/>
          <w:szCs w:val="18"/>
        </w:rPr>
        <w:t>o de serviços de autentica</w:t>
      </w:r>
      <w:r w:rsidRPr="00522494">
        <w:rPr>
          <w:rFonts w:ascii="Arial" w:hAnsi="Arial" w:cs="Arial"/>
          <w:sz w:val="18"/>
          <w:szCs w:val="18"/>
          <w:lang w:val="pt-PT"/>
        </w:rPr>
        <w:t>ção de documentos, internamente, fica restringida at</w:t>
      </w:r>
      <w:r w:rsidRPr="00522494">
        <w:rPr>
          <w:rFonts w:ascii="Arial" w:hAnsi="Arial" w:cs="Arial"/>
          <w:sz w:val="18"/>
          <w:szCs w:val="18"/>
        </w:rPr>
        <w:t xml:space="preserve">é </w:t>
      </w:r>
      <w:r w:rsidRPr="00522494">
        <w:rPr>
          <w:rFonts w:ascii="Arial" w:hAnsi="Arial" w:cs="Arial"/>
          <w:sz w:val="18"/>
          <w:szCs w:val="18"/>
          <w:lang w:val="pt-PT"/>
        </w:rPr>
        <w:t>o dia anterior ao da abertura da Sessã</w:t>
      </w:r>
      <w:r w:rsidRPr="00522494">
        <w:rPr>
          <w:rFonts w:ascii="Arial" w:hAnsi="Arial" w:cs="Arial"/>
          <w:sz w:val="18"/>
          <w:szCs w:val="18"/>
        </w:rPr>
        <w:t xml:space="preserve">o, </w:t>
      </w:r>
      <w:proofErr w:type="spellStart"/>
      <w:r w:rsidRPr="00522494">
        <w:rPr>
          <w:rFonts w:ascii="Arial" w:hAnsi="Arial" w:cs="Arial"/>
          <w:sz w:val="18"/>
          <w:szCs w:val="18"/>
        </w:rPr>
        <w:t>exce</w:t>
      </w:r>
      <w:proofErr w:type="spellEnd"/>
      <w:r w:rsidRPr="00522494">
        <w:rPr>
          <w:rFonts w:ascii="Arial" w:hAnsi="Arial" w:cs="Arial"/>
          <w:sz w:val="18"/>
          <w:szCs w:val="18"/>
          <w:lang w:val="pt-PT"/>
        </w:rPr>
        <w:t>ção feita aos documentos pertinentes a credenciamento, que poderão ser realizados em at</w:t>
      </w:r>
      <w:r w:rsidRPr="00522494">
        <w:rPr>
          <w:rFonts w:ascii="Arial" w:hAnsi="Arial" w:cs="Arial"/>
          <w:sz w:val="18"/>
          <w:szCs w:val="18"/>
        </w:rPr>
        <w:t xml:space="preserve">é </w:t>
      </w:r>
      <w:r w:rsidRPr="00522494">
        <w:rPr>
          <w:rFonts w:ascii="Arial" w:hAnsi="Arial" w:cs="Arial"/>
          <w:sz w:val="18"/>
          <w:szCs w:val="18"/>
          <w:lang w:val="pt-PT"/>
        </w:rPr>
        <w:t xml:space="preserve">20 minutos antes da data fatal definida para a entrega dos envelopes; </w:t>
      </w:r>
    </w:p>
    <w:p w:rsidR="001879CE" w:rsidRPr="00522494" w:rsidRDefault="00902718" w:rsidP="00C62F0B">
      <w:pPr>
        <w:pStyle w:val="Padro"/>
        <w:tabs>
          <w:tab w:val="left" w:pos="426"/>
        </w:tabs>
        <w:ind w:left="284"/>
        <w:jc w:val="both"/>
        <w:rPr>
          <w:rFonts w:ascii="Arial" w:eastAsia="Times" w:hAnsi="Arial" w:cs="Arial"/>
          <w:sz w:val="18"/>
          <w:szCs w:val="18"/>
        </w:rPr>
      </w:pPr>
      <w:r w:rsidRPr="00522494">
        <w:rPr>
          <w:rFonts w:ascii="Arial" w:hAnsi="Arial" w:cs="Arial"/>
          <w:sz w:val="18"/>
          <w:szCs w:val="18"/>
          <w:lang w:val="pt-PT"/>
        </w:rPr>
        <w:t>- Todos os documentos de Habilitaçã</w:t>
      </w:r>
      <w:r w:rsidRPr="00522494">
        <w:rPr>
          <w:rFonts w:ascii="Arial" w:hAnsi="Arial" w:cs="Arial"/>
          <w:sz w:val="18"/>
          <w:szCs w:val="18"/>
        </w:rPr>
        <w:t>o dever</w:t>
      </w:r>
      <w:r w:rsidRPr="00522494">
        <w:rPr>
          <w:rFonts w:ascii="Arial" w:hAnsi="Arial" w:cs="Arial"/>
          <w:sz w:val="18"/>
          <w:szCs w:val="18"/>
          <w:lang w:val="pt-PT"/>
        </w:rPr>
        <w:t xml:space="preserve">ão ser inseridos no envelope </w:t>
      </w:r>
      <w:proofErr w:type="gramStart"/>
      <w:r w:rsidRPr="00522494">
        <w:rPr>
          <w:rFonts w:ascii="Arial" w:hAnsi="Arial" w:cs="Arial"/>
          <w:sz w:val="18"/>
          <w:szCs w:val="18"/>
          <w:lang w:val="pt-PT"/>
        </w:rPr>
        <w:t>no 02</w:t>
      </w:r>
      <w:proofErr w:type="gramEnd"/>
      <w:r w:rsidRPr="00522494">
        <w:rPr>
          <w:rFonts w:ascii="Arial" w:hAnsi="Arial" w:cs="Arial"/>
          <w:sz w:val="18"/>
          <w:szCs w:val="18"/>
          <w:lang w:val="pt-PT"/>
        </w:rPr>
        <w:t xml:space="preserve">; preferentemente dispostos ordenadamente, numerados sequencialmente (exemplo: 1/5; 2/5...5/5), encadernados e rubricados pelo Licitante; </w:t>
      </w:r>
    </w:p>
    <w:p w:rsidR="00564D6A" w:rsidRPr="00522494" w:rsidRDefault="00902718" w:rsidP="00C62F0B">
      <w:pPr>
        <w:pStyle w:val="Padro"/>
        <w:tabs>
          <w:tab w:val="left" w:pos="426"/>
        </w:tabs>
        <w:ind w:left="284"/>
        <w:jc w:val="both"/>
        <w:rPr>
          <w:rFonts w:ascii="Arial" w:hAnsi="Arial" w:cs="Arial"/>
          <w:sz w:val="18"/>
          <w:szCs w:val="18"/>
          <w:lang w:val="pt-PT"/>
        </w:rPr>
      </w:pPr>
      <w:r w:rsidRPr="00522494">
        <w:rPr>
          <w:rFonts w:ascii="Arial" w:hAnsi="Arial" w:cs="Arial"/>
          <w:sz w:val="18"/>
          <w:szCs w:val="18"/>
          <w:lang w:val="pt-PT"/>
        </w:rPr>
        <w:t>- Se o Licitante respons</w:t>
      </w:r>
      <w:r w:rsidRPr="00522494">
        <w:rPr>
          <w:rFonts w:ascii="Arial" w:hAnsi="Arial" w:cs="Arial"/>
          <w:sz w:val="18"/>
          <w:szCs w:val="18"/>
        </w:rPr>
        <w:t>á</w:t>
      </w:r>
      <w:r w:rsidRPr="00522494">
        <w:rPr>
          <w:rFonts w:ascii="Arial" w:hAnsi="Arial" w:cs="Arial"/>
          <w:sz w:val="18"/>
          <w:szCs w:val="18"/>
          <w:lang w:val="pt-PT"/>
        </w:rPr>
        <w:t>vel pelo contrato/fornecimento for a matriz, todos os documentos deverão estar em nome desta;</w:t>
      </w:r>
    </w:p>
    <w:p w:rsidR="001879CE" w:rsidRPr="00522494" w:rsidRDefault="00902718" w:rsidP="00C62F0B">
      <w:pPr>
        <w:pStyle w:val="Padro"/>
        <w:tabs>
          <w:tab w:val="left" w:pos="426"/>
        </w:tabs>
        <w:ind w:left="284"/>
        <w:jc w:val="both"/>
        <w:rPr>
          <w:rFonts w:ascii="Arial" w:eastAsia="Times" w:hAnsi="Arial" w:cs="Arial"/>
          <w:sz w:val="18"/>
          <w:szCs w:val="18"/>
        </w:rPr>
      </w:pPr>
      <w:r w:rsidRPr="00522494">
        <w:rPr>
          <w:rFonts w:ascii="Arial" w:hAnsi="Arial" w:cs="Arial"/>
          <w:sz w:val="18"/>
          <w:szCs w:val="18"/>
          <w:lang w:val="pt-PT"/>
        </w:rPr>
        <w:t>- Se o Licitante respons</w:t>
      </w:r>
      <w:r w:rsidRPr="00522494">
        <w:rPr>
          <w:rFonts w:ascii="Arial" w:hAnsi="Arial" w:cs="Arial"/>
          <w:sz w:val="18"/>
          <w:szCs w:val="18"/>
        </w:rPr>
        <w:t>á</w:t>
      </w:r>
      <w:r w:rsidRPr="00522494">
        <w:rPr>
          <w:rFonts w:ascii="Arial" w:hAnsi="Arial" w:cs="Arial"/>
          <w:sz w:val="18"/>
          <w:szCs w:val="18"/>
          <w:lang w:val="pt-PT"/>
        </w:rPr>
        <w:t xml:space="preserve">vel pelo contrato/fornecimento for filial, todos os documentos deverão estar em nome desta; </w:t>
      </w:r>
    </w:p>
    <w:p w:rsidR="001879CE" w:rsidRPr="00522494" w:rsidRDefault="00902718" w:rsidP="00C62F0B">
      <w:pPr>
        <w:pStyle w:val="Padro"/>
        <w:tabs>
          <w:tab w:val="left" w:pos="426"/>
        </w:tabs>
        <w:ind w:left="284"/>
        <w:jc w:val="both"/>
        <w:rPr>
          <w:rFonts w:ascii="Arial" w:eastAsia="Times" w:hAnsi="Arial" w:cs="Arial"/>
          <w:sz w:val="18"/>
          <w:szCs w:val="18"/>
        </w:rPr>
      </w:pPr>
      <w:r w:rsidRPr="00522494">
        <w:rPr>
          <w:rFonts w:ascii="Arial" w:hAnsi="Arial" w:cs="Arial"/>
          <w:sz w:val="18"/>
          <w:szCs w:val="18"/>
          <w:lang w:val="pt-PT"/>
        </w:rPr>
        <w:t xml:space="preserve">- Os documentos que constarem expressamente que </w:t>
      </w:r>
      <w:proofErr w:type="gramStart"/>
      <w:r w:rsidRPr="00522494">
        <w:rPr>
          <w:rFonts w:ascii="Arial" w:hAnsi="Arial" w:cs="Arial"/>
          <w:sz w:val="18"/>
          <w:szCs w:val="18"/>
          <w:lang w:val="pt-PT"/>
        </w:rPr>
        <w:t>sã</w:t>
      </w:r>
      <w:r w:rsidRPr="00522494">
        <w:rPr>
          <w:rFonts w:ascii="Arial" w:hAnsi="Arial" w:cs="Arial"/>
          <w:sz w:val="18"/>
          <w:szCs w:val="18"/>
        </w:rPr>
        <w:t>o</w:t>
      </w:r>
      <w:proofErr w:type="gramEnd"/>
      <w:r w:rsidRPr="00522494">
        <w:rPr>
          <w:rFonts w:ascii="Arial" w:hAnsi="Arial" w:cs="Arial"/>
          <w:sz w:val="18"/>
          <w:szCs w:val="18"/>
        </w:rPr>
        <w:t xml:space="preserve"> vá</w:t>
      </w:r>
      <w:r w:rsidRPr="00522494">
        <w:rPr>
          <w:rFonts w:ascii="Arial" w:hAnsi="Arial" w:cs="Arial"/>
          <w:sz w:val="18"/>
          <w:szCs w:val="18"/>
          <w:lang w:val="pt-PT"/>
        </w:rPr>
        <w:t>lidos para todos os estabelecimentos, matriz e filiais, serão aceitos pelo Pregoeiro para efeito de julgamento, independentemente da inscrição do CNPJ do Proponente;</w:t>
      </w:r>
      <w:r w:rsidRPr="00522494">
        <w:rPr>
          <w:rFonts w:ascii="Arial" w:eastAsia="Times New Roman" w:hAnsi="Arial" w:cs="Arial"/>
          <w:sz w:val="18"/>
          <w:szCs w:val="18"/>
        </w:rPr>
        <w:br/>
      </w:r>
      <w:r w:rsidRPr="00522494">
        <w:rPr>
          <w:rFonts w:ascii="Arial" w:hAnsi="Arial" w:cs="Arial"/>
          <w:sz w:val="18"/>
          <w:szCs w:val="18"/>
          <w:lang w:val="pt-PT"/>
        </w:rPr>
        <w:t>- Caso os documentos solicitados no subitem 1</w:t>
      </w:r>
      <w:r w:rsidRPr="00522494">
        <w:rPr>
          <w:rFonts w:ascii="Arial" w:hAnsi="Arial" w:cs="Arial"/>
          <w:sz w:val="18"/>
          <w:szCs w:val="18"/>
        </w:rPr>
        <w:t>3</w:t>
      </w:r>
      <w:r w:rsidRPr="00522494">
        <w:rPr>
          <w:rFonts w:ascii="Arial" w:hAnsi="Arial" w:cs="Arial"/>
          <w:sz w:val="18"/>
          <w:szCs w:val="18"/>
          <w:lang w:val="pt-PT"/>
        </w:rPr>
        <w:t xml:space="preserve">.1.1 sejam apresentados no ato do credenciamento do Representante do Licitante, fica facultada a apresentação destes no envelope no 02. </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14</w:t>
      </w:r>
      <w:r w:rsidRPr="00522494">
        <w:rPr>
          <w:rFonts w:ascii="Arial" w:hAnsi="Arial" w:cs="Arial"/>
          <w:b/>
          <w:bCs/>
          <w:sz w:val="18"/>
          <w:szCs w:val="18"/>
          <w:lang w:val="pt-PT"/>
        </w:rPr>
        <w:t xml:space="preserve">. </w:t>
      </w:r>
      <w:r w:rsidR="00C62F0B">
        <w:rPr>
          <w:rFonts w:ascii="Arial" w:hAnsi="Arial" w:cs="Arial"/>
          <w:b/>
          <w:bCs/>
          <w:sz w:val="18"/>
          <w:szCs w:val="18"/>
          <w:lang w:val="pt-PT"/>
        </w:rPr>
        <w:t xml:space="preserve"> </w:t>
      </w:r>
      <w:r w:rsidRPr="00522494">
        <w:rPr>
          <w:rFonts w:ascii="Arial" w:hAnsi="Arial" w:cs="Arial"/>
          <w:b/>
          <w:bCs/>
          <w:sz w:val="18"/>
          <w:szCs w:val="18"/>
          <w:lang w:val="pt-PT"/>
        </w:rPr>
        <w:t xml:space="preserve">DA ABERTURA DOS ENVELOPES E DO JULGAMENTO DAS PROPOSTAS: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14.1 </w:t>
      </w:r>
      <w:proofErr w:type="gramStart"/>
      <w:r w:rsidRPr="00522494">
        <w:rPr>
          <w:rFonts w:ascii="Arial" w:hAnsi="Arial" w:cs="Arial"/>
          <w:sz w:val="18"/>
          <w:szCs w:val="18"/>
        </w:rPr>
        <w:t>Será(</w:t>
      </w:r>
      <w:proofErr w:type="gramEnd"/>
      <w:r w:rsidRPr="00522494">
        <w:rPr>
          <w:rFonts w:ascii="Arial" w:hAnsi="Arial" w:cs="Arial"/>
          <w:sz w:val="18"/>
          <w:szCs w:val="18"/>
          <w:lang w:val="pt-PT"/>
        </w:rPr>
        <w:t>ão) aberto(s) preliminarmente o(s) envelope(s) contendo a(s) Proposta(s) de Pre</w:t>
      </w:r>
      <w:r w:rsidRPr="00522494">
        <w:rPr>
          <w:rFonts w:ascii="Arial" w:hAnsi="Arial" w:cs="Arial"/>
          <w:sz w:val="18"/>
          <w:szCs w:val="18"/>
        </w:rPr>
        <w:t>ç</w:t>
      </w:r>
      <w:r w:rsidRPr="00522494">
        <w:rPr>
          <w:rFonts w:ascii="Arial" w:hAnsi="Arial" w:cs="Arial"/>
          <w:sz w:val="18"/>
          <w:szCs w:val="18"/>
          <w:lang w:val="fr-FR"/>
        </w:rPr>
        <w:t>o(s), que dever</w:t>
      </w:r>
      <w:r w:rsidRPr="00522494">
        <w:rPr>
          <w:rFonts w:ascii="Arial" w:hAnsi="Arial" w:cs="Arial"/>
          <w:sz w:val="18"/>
          <w:szCs w:val="18"/>
        </w:rPr>
        <w:t>á(</w:t>
      </w:r>
      <w:r w:rsidRPr="00522494">
        <w:rPr>
          <w:rFonts w:ascii="Arial" w:hAnsi="Arial" w:cs="Arial"/>
          <w:sz w:val="18"/>
          <w:szCs w:val="18"/>
          <w:lang w:val="pt-PT"/>
        </w:rPr>
        <w:t>ão) estar em conformidade com as exig</w:t>
      </w:r>
      <w:r w:rsidRPr="00522494">
        <w:rPr>
          <w:rFonts w:ascii="Arial" w:hAnsi="Arial" w:cs="Arial"/>
          <w:sz w:val="18"/>
          <w:szCs w:val="18"/>
          <w:lang w:val="fr-FR"/>
        </w:rPr>
        <w:t>ê</w:t>
      </w:r>
      <w:r w:rsidRPr="00522494">
        <w:rPr>
          <w:rFonts w:ascii="Arial" w:hAnsi="Arial" w:cs="Arial"/>
          <w:sz w:val="18"/>
          <w:szCs w:val="18"/>
          <w:lang w:val="pt-PT"/>
        </w:rPr>
        <w:t>ncias do presente edital, ocasião em que se classificar</w:t>
      </w:r>
      <w:r w:rsidRPr="00522494">
        <w:rPr>
          <w:rFonts w:ascii="Arial" w:hAnsi="Arial" w:cs="Arial"/>
          <w:sz w:val="18"/>
          <w:szCs w:val="18"/>
        </w:rPr>
        <w:t xml:space="preserve">á a proposta de menor </w:t>
      </w:r>
      <w:r w:rsidR="00AB3DD5" w:rsidRPr="00522494">
        <w:rPr>
          <w:rFonts w:ascii="Arial" w:hAnsi="Arial" w:cs="Arial"/>
          <w:sz w:val="18"/>
          <w:szCs w:val="18"/>
        </w:rPr>
        <w:t>preço</w:t>
      </w:r>
      <w:r w:rsidRPr="00522494">
        <w:rPr>
          <w:rFonts w:ascii="Arial" w:hAnsi="Arial" w:cs="Arial"/>
          <w:sz w:val="18"/>
          <w:szCs w:val="18"/>
          <w:lang w:val="pt-PT"/>
        </w:rPr>
        <w:t xml:space="preserve"> e aquelas que apresentem valores sucessivos e superiores at</w:t>
      </w:r>
      <w:r w:rsidRPr="00522494">
        <w:rPr>
          <w:rFonts w:ascii="Arial" w:hAnsi="Arial" w:cs="Arial"/>
          <w:sz w:val="18"/>
          <w:szCs w:val="18"/>
        </w:rPr>
        <w:t xml:space="preserve">é </w:t>
      </w:r>
      <w:r w:rsidRPr="00522494">
        <w:rPr>
          <w:rFonts w:ascii="Arial" w:hAnsi="Arial" w:cs="Arial"/>
          <w:sz w:val="18"/>
          <w:szCs w:val="18"/>
          <w:lang w:val="pt-PT"/>
        </w:rPr>
        <w:t xml:space="preserve">o limite de 10%, relativamente </w:t>
      </w:r>
      <w:r w:rsidRPr="00522494">
        <w:rPr>
          <w:rFonts w:ascii="Arial" w:hAnsi="Arial" w:cs="Arial"/>
          <w:sz w:val="18"/>
          <w:szCs w:val="18"/>
          <w:lang w:val="fr-FR"/>
        </w:rPr>
        <w:t xml:space="preserve">à </w:t>
      </w:r>
      <w:r w:rsidRPr="00522494">
        <w:rPr>
          <w:rFonts w:ascii="Arial" w:hAnsi="Arial" w:cs="Arial"/>
          <w:sz w:val="18"/>
          <w:szCs w:val="18"/>
        </w:rPr>
        <w:t xml:space="preserve">de menor preço;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14.2 N</w:t>
      </w:r>
      <w:r w:rsidRPr="00522494">
        <w:rPr>
          <w:rFonts w:ascii="Arial" w:hAnsi="Arial" w:cs="Arial"/>
          <w:sz w:val="18"/>
          <w:szCs w:val="18"/>
          <w:lang w:val="pt-PT"/>
        </w:rPr>
        <w:t>ão havendo pelos menos tr</w:t>
      </w:r>
      <w:r w:rsidRPr="00522494">
        <w:rPr>
          <w:rFonts w:ascii="Arial" w:hAnsi="Arial" w:cs="Arial"/>
          <w:sz w:val="18"/>
          <w:szCs w:val="18"/>
          <w:lang w:val="fr-FR"/>
        </w:rPr>
        <w:t>ê</w:t>
      </w:r>
      <w:r w:rsidRPr="00522494">
        <w:rPr>
          <w:rFonts w:ascii="Arial" w:hAnsi="Arial" w:cs="Arial"/>
          <w:sz w:val="18"/>
          <w:szCs w:val="18"/>
          <w:lang w:val="pt-PT"/>
        </w:rPr>
        <w:t>s ofertas nas condições definidas no item anterior, poderão os autores das melhores propostas, at</w:t>
      </w:r>
      <w:r w:rsidRPr="00522494">
        <w:rPr>
          <w:rFonts w:ascii="Arial" w:hAnsi="Arial" w:cs="Arial"/>
          <w:sz w:val="18"/>
          <w:szCs w:val="18"/>
        </w:rPr>
        <w:t xml:space="preserve">é o máximo de </w:t>
      </w:r>
      <w:proofErr w:type="spellStart"/>
      <w:r w:rsidRPr="00522494">
        <w:rPr>
          <w:rFonts w:ascii="Arial" w:hAnsi="Arial" w:cs="Arial"/>
          <w:sz w:val="18"/>
          <w:szCs w:val="18"/>
        </w:rPr>
        <w:t>tr</w:t>
      </w:r>
      <w:proofErr w:type="spellEnd"/>
      <w:r w:rsidRPr="00522494">
        <w:rPr>
          <w:rFonts w:ascii="Arial" w:hAnsi="Arial" w:cs="Arial"/>
          <w:sz w:val="18"/>
          <w:szCs w:val="18"/>
          <w:lang w:val="fr-FR"/>
        </w:rPr>
        <w:t>ê</w:t>
      </w:r>
      <w:r w:rsidRPr="00522494">
        <w:rPr>
          <w:rFonts w:ascii="Arial" w:hAnsi="Arial" w:cs="Arial"/>
          <w:sz w:val="18"/>
          <w:szCs w:val="18"/>
          <w:lang w:val="pt-PT"/>
        </w:rPr>
        <w:t>s, oferecer lances verbais e sucessivos, quaisquer que sejam os pre</w:t>
      </w:r>
      <w:r w:rsidRPr="00522494">
        <w:rPr>
          <w:rFonts w:ascii="Arial" w:hAnsi="Arial" w:cs="Arial"/>
          <w:sz w:val="18"/>
          <w:szCs w:val="18"/>
        </w:rPr>
        <w:t>ç</w:t>
      </w:r>
      <w:r w:rsidRPr="00522494">
        <w:rPr>
          <w:rFonts w:ascii="Arial" w:hAnsi="Arial" w:cs="Arial"/>
          <w:sz w:val="18"/>
          <w:szCs w:val="18"/>
          <w:lang w:val="pt-PT"/>
        </w:rPr>
        <w:t>os oferecidos;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.3 No curso da Sessão, os autores das propostas que atenderem aos requisitos dos itens anteriores, serão convidados individualmente, a apresentarem novos lances verbais e sucessivos, a partir do autor da proposta classificada de maior pre</w:t>
      </w:r>
      <w:proofErr w:type="spellStart"/>
      <w:r w:rsidRPr="00522494">
        <w:rPr>
          <w:rFonts w:ascii="Arial" w:hAnsi="Arial" w:cs="Arial"/>
          <w:sz w:val="18"/>
          <w:szCs w:val="18"/>
        </w:rPr>
        <w:t>ço</w:t>
      </w:r>
      <w:proofErr w:type="spellEnd"/>
      <w:r w:rsidRPr="00522494">
        <w:rPr>
          <w:rFonts w:ascii="Arial" w:hAnsi="Arial" w:cs="Arial"/>
          <w:sz w:val="18"/>
          <w:szCs w:val="18"/>
        </w:rPr>
        <w:t>, até a proclama</w:t>
      </w:r>
      <w:r w:rsidRPr="00522494">
        <w:rPr>
          <w:rFonts w:ascii="Arial" w:hAnsi="Arial" w:cs="Arial"/>
          <w:sz w:val="18"/>
          <w:szCs w:val="18"/>
          <w:lang w:val="pt-PT"/>
        </w:rPr>
        <w:t xml:space="preserve">ção do vencedor; </w:t>
      </w:r>
    </w:p>
    <w:p w:rsidR="00E9432E" w:rsidRPr="00522494" w:rsidRDefault="00902718" w:rsidP="00F652F1">
      <w:pPr>
        <w:pStyle w:val="Padro"/>
        <w:jc w:val="both"/>
        <w:rPr>
          <w:rFonts w:ascii="Arial" w:hAnsi="Arial" w:cs="Arial"/>
          <w:sz w:val="18"/>
          <w:szCs w:val="18"/>
          <w:lang w:val="pt-PT"/>
        </w:rPr>
      </w:pPr>
      <w:proofErr w:type="gramStart"/>
      <w:r w:rsidRPr="00522494">
        <w:rPr>
          <w:rFonts w:ascii="Arial" w:hAnsi="Arial" w:cs="Arial"/>
          <w:sz w:val="18"/>
          <w:szCs w:val="18"/>
        </w:rPr>
        <w:t>14</w:t>
      </w:r>
      <w:r w:rsidRPr="00522494">
        <w:rPr>
          <w:rFonts w:ascii="Arial" w:hAnsi="Arial" w:cs="Arial"/>
          <w:sz w:val="18"/>
          <w:szCs w:val="18"/>
          <w:lang w:val="pt-PT"/>
        </w:rPr>
        <w:t>.4 Caso</w:t>
      </w:r>
      <w:proofErr w:type="gramEnd"/>
      <w:r w:rsidRPr="00522494">
        <w:rPr>
          <w:rFonts w:ascii="Arial" w:hAnsi="Arial" w:cs="Arial"/>
          <w:sz w:val="18"/>
          <w:szCs w:val="18"/>
          <w:lang w:val="pt-PT"/>
        </w:rPr>
        <w:t xml:space="preserve"> duas ou mais propostas iniciais apresentem pre</w:t>
      </w:r>
      <w:r w:rsidRPr="00522494">
        <w:rPr>
          <w:rFonts w:ascii="Arial" w:hAnsi="Arial" w:cs="Arial"/>
          <w:sz w:val="18"/>
          <w:szCs w:val="18"/>
        </w:rPr>
        <w:t>ç</w:t>
      </w:r>
      <w:r w:rsidRPr="00522494">
        <w:rPr>
          <w:rFonts w:ascii="Arial" w:hAnsi="Arial" w:cs="Arial"/>
          <w:sz w:val="18"/>
          <w:szCs w:val="18"/>
          <w:lang w:val="pt-PT"/>
        </w:rPr>
        <w:t>os iguais, ser</w:t>
      </w:r>
      <w:r w:rsidRPr="00522494">
        <w:rPr>
          <w:rFonts w:ascii="Arial" w:hAnsi="Arial" w:cs="Arial"/>
          <w:sz w:val="18"/>
          <w:szCs w:val="18"/>
        </w:rPr>
        <w:t xml:space="preserve">á </w:t>
      </w:r>
      <w:r w:rsidRPr="00522494">
        <w:rPr>
          <w:rFonts w:ascii="Arial" w:hAnsi="Arial" w:cs="Arial"/>
          <w:sz w:val="18"/>
          <w:szCs w:val="18"/>
          <w:lang w:val="pt-PT"/>
        </w:rPr>
        <w:t>realizado sorteio para determinação da ordem de oferta dos lances;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14.5 A oferta dos lances deverá </w:t>
      </w:r>
      <w:r w:rsidRPr="00522494">
        <w:rPr>
          <w:rFonts w:ascii="Arial" w:hAnsi="Arial" w:cs="Arial"/>
          <w:sz w:val="18"/>
          <w:szCs w:val="18"/>
          <w:lang w:val="pt-PT"/>
        </w:rPr>
        <w:t>ser efetuada, no momento em que for conferida a palavra ao Licitante, na ordem decrescente dos pre</w:t>
      </w:r>
      <w:proofErr w:type="spellStart"/>
      <w:r w:rsidRPr="00522494">
        <w:rPr>
          <w:rFonts w:ascii="Arial" w:hAnsi="Arial" w:cs="Arial"/>
          <w:sz w:val="18"/>
          <w:szCs w:val="18"/>
        </w:rPr>
        <w:t>ços</w:t>
      </w:r>
      <w:proofErr w:type="spellEnd"/>
      <w:r w:rsidRPr="00522494">
        <w:rPr>
          <w:rFonts w:ascii="Arial" w:hAnsi="Arial" w:cs="Arial"/>
          <w:sz w:val="18"/>
          <w:szCs w:val="18"/>
        </w:rPr>
        <w:t xml:space="preserve">;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14.6 </w:t>
      </w:r>
      <w:proofErr w:type="gramStart"/>
      <w:r w:rsidRPr="00522494">
        <w:rPr>
          <w:rFonts w:ascii="Arial" w:hAnsi="Arial" w:cs="Arial"/>
          <w:sz w:val="18"/>
          <w:szCs w:val="18"/>
          <w:lang w:val="pt-PT"/>
        </w:rPr>
        <w:t>É</w:t>
      </w:r>
      <w:proofErr w:type="gramEnd"/>
      <w:r w:rsidRPr="00522494">
        <w:rPr>
          <w:rFonts w:ascii="Arial" w:hAnsi="Arial" w:cs="Arial"/>
          <w:sz w:val="18"/>
          <w:szCs w:val="18"/>
          <w:lang w:val="pt-PT"/>
        </w:rPr>
        <w:t xml:space="preserve"> vedada a oferta de lance com vista ao empate;</w:t>
      </w:r>
    </w:p>
    <w:p w:rsidR="00E9432E" w:rsidRPr="00522494" w:rsidRDefault="00902718" w:rsidP="00F652F1">
      <w:pPr>
        <w:pStyle w:val="Padro"/>
        <w:jc w:val="both"/>
        <w:rPr>
          <w:rFonts w:ascii="Arial" w:hAnsi="Arial" w:cs="Arial"/>
          <w:sz w:val="18"/>
          <w:szCs w:val="18"/>
        </w:rPr>
      </w:pPr>
      <w:r w:rsidRPr="00522494">
        <w:rPr>
          <w:rFonts w:ascii="Arial" w:hAnsi="Arial" w:cs="Arial"/>
          <w:sz w:val="18"/>
          <w:szCs w:val="18"/>
        </w:rPr>
        <w:t>14.7 Dos lances ofertados n</w:t>
      </w:r>
      <w:r w:rsidRPr="00522494">
        <w:rPr>
          <w:rFonts w:ascii="Arial" w:hAnsi="Arial" w:cs="Arial"/>
          <w:sz w:val="18"/>
          <w:szCs w:val="18"/>
          <w:lang w:val="pt-PT"/>
        </w:rPr>
        <w:t>ã</w:t>
      </w:r>
      <w:r w:rsidRPr="00522494">
        <w:rPr>
          <w:rFonts w:ascii="Arial" w:hAnsi="Arial" w:cs="Arial"/>
          <w:sz w:val="18"/>
          <w:szCs w:val="18"/>
        </w:rPr>
        <w:t xml:space="preserve">o </w:t>
      </w:r>
      <w:proofErr w:type="gramStart"/>
      <w:r w:rsidRPr="00522494">
        <w:rPr>
          <w:rFonts w:ascii="Arial" w:hAnsi="Arial" w:cs="Arial"/>
          <w:sz w:val="18"/>
          <w:szCs w:val="18"/>
        </w:rPr>
        <w:t>caberá</w:t>
      </w:r>
      <w:proofErr w:type="gramEnd"/>
      <w:r w:rsidRPr="00522494">
        <w:rPr>
          <w:rFonts w:ascii="Arial" w:hAnsi="Arial" w:cs="Arial"/>
          <w:sz w:val="18"/>
          <w:szCs w:val="18"/>
        </w:rPr>
        <w:t xml:space="preserve"> retrata</w:t>
      </w:r>
      <w:r w:rsidRPr="00522494">
        <w:rPr>
          <w:rFonts w:ascii="Arial" w:hAnsi="Arial" w:cs="Arial"/>
          <w:sz w:val="18"/>
          <w:szCs w:val="18"/>
          <w:lang w:val="pt-PT"/>
        </w:rPr>
        <w:t>çã</w:t>
      </w:r>
      <w:r w:rsidRPr="00522494">
        <w:rPr>
          <w:rFonts w:ascii="Arial" w:hAnsi="Arial" w:cs="Arial"/>
          <w:sz w:val="18"/>
          <w:szCs w:val="18"/>
        </w:rPr>
        <w:t>o;</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14</w:t>
      </w:r>
      <w:r w:rsidRPr="00522494">
        <w:rPr>
          <w:rFonts w:ascii="Arial" w:hAnsi="Arial" w:cs="Arial"/>
          <w:sz w:val="18"/>
          <w:szCs w:val="18"/>
          <w:lang w:val="it-IT"/>
        </w:rPr>
        <w:t>.8 A desist</w:t>
      </w:r>
      <w:r w:rsidRPr="00522494">
        <w:rPr>
          <w:rFonts w:ascii="Arial" w:hAnsi="Arial" w:cs="Arial"/>
          <w:sz w:val="18"/>
          <w:szCs w:val="18"/>
          <w:lang w:val="fr-FR"/>
        </w:rPr>
        <w:t>ê</w:t>
      </w:r>
      <w:r w:rsidRPr="00522494">
        <w:rPr>
          <w:rFonts w:ascii="Arial" w:hAnsi="Arial" w:cs="Arial"/>
          <w:sz w:val="18"/>
          <w:szCs w:val="18"/>
          <w:lang w:val="pt-PT"/>
        </w:rPr>
        <w:t>ncia em apresentar lance verbal, quando convocado pelo pregoeiro, implicar</w:t>
      </w:r>
      <w:r w:rsidRPr="00522494">
        <w:rPr>
          <w:rFonts w:ascii="Arial" w:hAnsi="Arial" w:cs="Arial"/>
          <w:sz w:val="18"/>
          <w:szCs w:val="18"/>
        </w:rPr>
        <w:t xml:space="preserve">á a </w:t>
      </w:r>
      <w:proofErr w:type="spellStart"/>
      <w:r w:rsidRPr="00522494">
        <w:rPr>
          <w:rFonts w:ascii="Arial" w:hAnsi="Arial" w:cs="Arial"/>
          <w:sz w:val="18"/>
          <w:szCs w:val="18"/>
        </w:rPr>
        <w:t>exclus</w:t>
      </w:r>
      <w:proofErr w:type="spellEnd"/>
      <w:r w:rsidRPr="00522494">
        <w:rPr>
          <w:rFonts w:ascii="Arial" w:hAnsi="Arial" w:cs="Arial"/>
          <w:sz w:val="18"/>
          <w:szCs w:val="18"/>
          <w:lang w:val="pt-PT"/>
        </w:rPr>
        <w:t xml:space="preserve">ão do Licitante da etapa de lances verbais e na manutenção do </w:t>
      </w:r>
      <w:r w:rsidRPr="00522494">
        <w:rPr>
          <w:rFonts w:ascii="Arial" w:hAnsi="Arial" w:cs="Arial"/>
          <w:sz w:val="18"/>
          <w:szCs w:val="18"/>
        </w:rPr>
        <w:t xml:space="preserve">último </w:t>
      </w:r>
      <w:r w:rsidR="00AB3DD5" w:rsidRPr="00522494">
        <w:rPr>
          <w:rFonts w:ascii="Arial" w:hAnsi="Arial" w:cs="Arial"/>
          <w:sz w:val="18"/>
          <w:szCs w:val="18"/>
        </w:rPr>
        <w:t>preço</w:t>
      </w:r>
      <w:r w:rsidRPr="00522494">
        <w:rPr>
          <w:rFonts w:ascii="Arial" w:hAnsi="Arial" w:cs="Arial"/>
          <w:sz w:val="18"/>
          <w:szCs w:val="18"/>
          <w:lang w:val="pt-PT"/>
        </w:rPr>
        <w:t>o apresentado pelo Licitante, para efeito de ordenação das propostas;</w:t>
      </w:r>
    </w:p>
    <w:p w:rsidR="00E9432E" w:rsidRPr="00522494" w:rsidRDefault="00902718" w:rsidP="00F652F1">
      <w:pPr>
        <w:pStyle w:val="Padro"/>
        <w:jc w:val="both"/>
        <w:rPr>
          <w:rFonts w:ascii="Arial" w:hAnsi="Arial" w:cs="Arial"/>
          <w:sz w:val="18"/>
          <w:szCs w:val="18"/>
          <w:lang w:val="it-IT"/>
        </w:rPr>
      </w:pPr>
      <w:r w:rsidRPr="00522494">
        <w:rPr>
          <w:rFonts w:ascii="Arial" w:hAnsi="Arial" w:cs="Arial"/>
          <w:sz w:val="18"/>
          <w:szCs w:val="18"/>
        </w:rPr>
        <w:t xml:space="preserve">14.9 Encerrada a fase de lance(s) </w:t>
      </w:r>
      <w:proofErr w:type="gramStart"/>
      <w:r w:rsidRPr="00522494">
        <w:rPr>
          <w:rFonts w:ascii="Arial" w:hAnsi="Arial" w:cs="Arial"/>
          <w:sz w:val="18"/>
          <w:szCs w:val="18"/>
        </w:rPr>
        <w:t>oral(</w:t>
      </w:r>
      <w:proofErr w:type="spellStart"/>
      <w:proofErr w:type="gramEnd"/>
      <w:r w:rsidRPr="00522494">
        <w:rPr>
          <w:rFonts w:ascii="Arial" w:hAnsi="Arial" w:cs="Arial"/>
          <w:sz w:val="18"/>
          <w:szCs w:val="18"/>
        </w:rPr>
        <w:t>is</w:t>
      </w:r>
      <w:proofErr w:type="spellEnd"/>
      <w:r w:rsidRPr="00522494">
        <w:rPr>
          <w:rFonts w:ascii="Arial" w:hAnsi="Arial" w:cs="Arial"/>
          <w:sz w:val="18"/>
          <w:szCs w:val="18"/>
        </w:rPr>
        <w:t xml:space="preserve">), verificar-se-á </w:t>
      </w:r>
      <w:r w:rsidRPr="00522494">
        <w:rPr>
          <w:rFonts w:ascii="Arial" w:hAnsi="Arial" w:cs="Arial"/>
          <w:sz w:val="18"/>
          <w:szCs w:val="18"/>
          <w:lang w:val="pt-PT"/>
        </w:rPr>
        <w:t>a natureza do Licitante com o menor pre</w:t>
      </w:r>
      <w:r w:rsidRPr="00522494">
        <w:rPr>
          <w:rFonts w:ascii="Arial" w:hAnsi="Arial" w:cs="Arial"/>
          <w:sz w:val="18"/>
          <w:szCs w:val="18"/>
        </w:rPr>
        <w:t>ç</w:t>
      </w:r>
      <w:r w:rsidRPr="00522494">
        <w:rPr>
          <w:rFonts w:ascii="Arial" w:hAnsi="Arial" w:cs="Arial"/>
          <w:sz w:val="18"/>
          <w:szCs w:val="18"/>
          <w:lang w:val="pt-PT"/>
        </w:rPr>
        <w:t>o ofertado, para efeito de aplicação do direito de prefer</w:t>
      </w:r>
      <w:r w:rsidRPr="00522494">
        <w:rPr>
          <w:rFonts w:ascii="Arial" w:hAnsi="Arial" w:cs="Arial"/>
          <w:sz w:val="18"/>
          <w:szCs w:val="18"/>
          <w:lang w:val="fr-FR"/>
        </w:rPr>
        <w:t>ê</w:t>
      </w:r>
      <w:proofErr w:type="spellStart"/>
      <w:r w:rsidRPr="00522494">
        <w:rPr>
          <w:rFonts w:ascii="Arial" w:hAnsi="Arial" w:cs="Arial"/>
          <w:sz w:val="18"/>
          <w:szCs w:val="18"/>
        </w:rPr>
        <w:t>ncia</w:t>
      </w:r>
      <w:proofErr w:type="spellEnd"/>
      <w:r w:rsidRPr="00522494">
        <w:rPr>
          <w:rFonts w:ascii="Arial" w:hAnsi="Arial" w:cs="Arial"/>
          <w:sz w:val="18"/>
          <w:szCs w:val="18"/>
        </w:rPr>
        <w:t xml:space="preserve"> </w:t>
      </w:r>
      <w:r w:rsidRPr="00522494">
        <w:rPr>
          <w:rFonts w:ascii="Arial" w:hAnsi="Arial" w:cs="Arial"/>
          <w:sz w:val="18"/>
          <w:szCs w:val="18"/>
          <w:lang w:val="fr-FR"/>
        </w:rPr>
        <w:t xml:space="preserve">à </w:t>
      </w:r>
      <w:r w:rsidRPr="00522494">
        <w:rPr>
          <w:rFonts w:ascii="Arial" w:hAnsi="Arial" w:cs="Arial"/>
          <w:sz w:val="18"/>
          <w:szCs w:val="18"/>
          <w:lang w:val="it-IT"/>
        </w:rPr>
        <w:t>ME e EPP;</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14</w:t>
      </w:r>
      <w:r w:rsidRPr="00522494">
        <w:rPr>
          <w:rFonts w:ascii="Arial" w:hAnsi="Arial" w:cs="Arial"/>
          <w:sz w:val="18"/>
          <w:szCs w:val="18"/>
          <w:lang w:val="pt-PT"/>
        </w:rPr>
        <w:t>.10 Se, a proposta com menor pre</w:t>
      </w:r>
      <w:r w:rsidRPr="00522494">
        <w:rPr>
          <w:rFonts w:ascii="Arial" w:hAnsi="Arial" w:cs="Arial"/>
          <w:sz w:val="18"/>
          <w:szCs w:val="18"/>
        </w:rPr>
        <w:t>ç</w:t>
      </w:r>
      <w:r w:rsidRPr="00522494">
        <w:rPr>
          <w:rFonts w:ascii="Arial" w:hAnsi="Arial" w:cs="Arial"/>
          <w:sz w:val="18"/>
          <w:szCs w:val="18"/>
          <w:lang w:val="pt-PT"/>
        </w:rPr>
        <w:t>o cotado pertencer a ME ou EPP, ser</w:t>
      </w:r>
      <w:r w:rsidRPr="00522494">
        <w:rPr>
          <w:rFonts w:ascii="Arial" w:hAnsi="Arial" w:cs="Arial"/>
          <w:sz w:val="18"/>
          <w:szCs w:val="18"/>
        </w:rPr>
        <w:t>á</w:t>
      </w:r>
      <w:r w:rsidRPr="00522494">
        <w:rPr>
          <w:rFonts w:ascii="Arial" w:hAnsi="Arial" w:cs="Arial"/>
          <w:sz w:val="18"/>
          <w:szCs w:val="18"/>
          <w:lang w:val="pt-PT"/>
        </w:rPr>
        <w:t>, sem meras formalidades, adjudicado a seu favor, o objeto licitado;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lastRenderedPageBreak/>
        <w:t>14</w:t>
      </w:r>
      <w:r w:rsidRPr="00522494">
        <w:rPr>
          <w:rFonts w:ascii="Arial" w:hAnsi="Arial" w:cs="Arial"/>
          <w:sz w:val="18"/>
          <w:szCs w:val="18"/>
          <w:lang w:val="pt-PT"/>
        </w:rPr>
        <w:t>.11 Caso a proposta mais bem classificada ou a com menor pre</w:t>
      </w:r>
      <w:r w:rsidRPr="00522494">
        <w:rPr>
          <w:rFonts w:ascii="Arial" w:hAnsi="Arial" w:cs="Arial"/>
          <w:sz w:val="18"/>
          <w:szCs w:val="18"/>
        </w:rPr>
        <w:t>ç</w:t>
      </w:r>
      <w:r w:rsidRPr="00522494">
        <w:rPr>
          <w:rFonts w:ascii="Arial" w:hAnsi="Arial" w:cs="Arial"/>
          <w:sz w:val="18"/>
          <w:szCs w:val="18"/>
          <w:lang w:val="pt-PT"/>
        </w:rPr>
        <w:t xml:space="preserve">o cotado, dependendo da forma de julgamento, não seja </w:t>
      </w:r>
      <w:proofErr w:type="gramStart"/>
      <w:r w:rsidRPr="00522494">
        <w:rPr>
          <w:rFonts w:ascii="Arial" w:hAnsi="Arial" w:cs="Arial"/>
          <w:sz w:val="18"/>
          <w:szCs w:val="18"/>
          <w:lang w:val="pt-PT"/>
        </w:rPr>
        <w:t>de ME</w:t>
      </w:r>
      <w:proofErr w:type="gramEnd"/>
      <w:r w:rsidRPr="00522494">
        <w:rPr>
          <w:rFonts w:ascii="Arial" w:hAnsi="Arial" w:cs="Arial"/>
          <w:sz w:val="18"/>
          <w:szCs w:val="18"/>
          <w:lang w:val="pt-PT"/>
        </w:rPr>
        <w:t xml:space="preserve"> ou EPP, e havendo proposta(s) apresentada(s) por ME ou EPP com valor igual ou superior at</w:t>
      </w:r>
      <w:r w:rsidRPr="00522494">
        <w:rPr>
          <w:rFonts w:ascii="Arial" w:hAnsi="Arial" w:cs="Arial"/>
          <w:sz w:val="18"/>
          <w:szCs w:val="18"/>
        </w:rPr>
        <w:t xml:space="preserve">é </w:t>
      </w:r>
      <w:r w:rsidRPr="00522494">
        <w:rPr>
          <w:rFonts w:ascii="Arial" w:hAnsi="Arial" w:cs="Arial"/>
          <w:sz w:val="18"/>
          <w:szCs w:val="18"/>
          <w:lang w:val="pt-PT"/>
        </w:rPr>
        <w:t>5% do menor pre</w:t>
      </w:r>
      <w:r w:rsidRPr="00522494">
        <w:rPr>
          <w:rFonts w:ascii="Arial" w:hAnsi="Arial" w:cs="Arial"/>
          <w:sz w:val="18"/>
          <w:szCs w:val="18"/>
        </w:rPr>
        <w:t>ç</w:t>
      </w:r>
      <w:r w:rsidRPr="00522494">
        <w:rPr>
          <w:rFonts w:ascii="Arial" w:hAnsi="Arial" w:cs="Arial"/>
          <w:sz w:val="18"/>
          <w:szCs w:val="18"/>
          <w:lang w:val="pt-PT"/>
        </w:rPr>
        <w:t>o cotado, caracterizada(s) pelo empate ficto, proceder-se-</w:t>
      </w:r>
      <w:r w:rsidRPr="00522494">
        <w:rPr>
          <w:rFonts w:ascii="Arial" w:hAnsi="Arial" w:cs="Arial"/>
          <w:sz w:val="18"/>
          <w:szCs w:val="18"/>
        </w:rPr>
        <w:t xml:space="preserve">á </w:t>
      </w:r>
      <w:r w:rsidRPr="00522494">
        <w:rPr>
          <w:rFonts w:ascii="Arial" w:hAnsi="Arial" w:cs="Arial"/>
          <w:sz w:val="18"/>
          <w:szCs w:val="18"/>
          <w:lang w:val="pt-PT"/>
        </w:rPr>
        <w:t xml:space="preserve">da seguinte forma: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14.11.1 Preliminarmente, selecionar-se-á </w:t>
      </w:r>
      <w:r w:rsidRPr="00522494">
        <w:rPr>
          <w:rFonts w:ascii="Arial" w:hAnsi="Arial" w:cs="Arial"/>
          <w:sz w:val="18"/>
          <w:szCs w:val="18"/>
          <w:lang w:val="pt-PT"/>
        </w:rPr>
        <w:t>a(s) proposta(s) aceita(s) de ME ou EPP, dispondo-a(s) pela ordem crescente de classificação, para efeito do exerc</w:t>
      </w:r>
      <w:r w:rsidRPr="00522494">
        <w:rPr>
          <w:rFonts w:ascii="Arial" w:hAnsi="Arial" w:cs="Arial"/>
          <w:sz w:val="18"/>
          <w:szCs w:val="18"/>
        </w:rPr>
        <w:t>í</w:t>
      </w:r>
      <w:r w:rsidRPr="00522494">
        <w:rPr>
          <w:rFonts w:ascii="Arial" w:hAnsi="Arial" w:cs="Arial"/>
          <w:sz w:val="18"/>
          <w:szCs w:val="18"/>
          <w:lang w:val="pt-PT"/>
        </w:rPr>
        <w:t>cio do direito de prefer</w:t>
      </w:r>
      <w:r w:rsidRPr="00522494">
        <w:rPr>
          <w:rFonts w:ascii="Arial" w:hAnsi="Arial" w:cs="Arial"/>
          <w:sz w:val="18"/>
          <w:szCs w:val="18"/>
          <w:lang w:val="fr-FR"/>
        </w:rPr>
        <w:t>ê</w:t>
      </w:r>
      <w:r w:rsidRPr="00522494">
        <w:rPr>
          <w:rFonts w:ascii="Arial" w:hAnsi="Arial" w:cs="Arial"/>
          <w:sz w:val="18"/>
          <w:szCs w:val="18"/>
          <w:lang w:val="pt-PT"/>
        </w:rPr>
        <w:t>ncia, previsto no Inciso I do art. 45 da LC 123/2006;</w:t>
      </w:r>
    </w:p>
    <w:p w:rsidR="000F74CC"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 xml:space="preserve">.11.2 Para efeito do desempate de </w:t>
      </w:r>
      <w:proofErr w:type="gramStart"/>
      <w:r w:rsidRPr="00522494">
        <w:rPr>
          <w:rFonts w:ascii="Arial" w:hAnsi="Arial" w:cs="Arial"/>
          <w:sz w:val="18"/>
          <w:szCs w:val="18"/>
          <w:lang w:val="pt-PT"/>
        </w:rPr>
        <w:t>valor(</w:t>
      </w:r>
      <w:proofErr w:type="gramEnd"/>
      <w:r w:rsidRPr="00522494">
        <w:rPr>
          <w:rFonts w:ascii="Arial" w:hAnsi="Arial" w:cs="Arial"/>
          <w:sz w:val="18"/>
          <w:szCs w:val="18"/>
          <w:lang w:val="pt-PT"/>
        </w:rPr>
        <w:t>es) cotado(s) com equival</w:t>
      </w:r>
      <w:r w:rsidRPr="00522494">
        <w:rPr>
          <w:rFonts w:ascii="Arial" w:hAnsi="Arial" w:cs="Arial"/>
          <w:sz w:val="18"/>
          <w:szCs w:val="18"/>
          <w:lang w:val="fr-FR"/>
        </w:rPr>
        <w:t>ê</w:t>
      </w:r>
      <w:r w:rsidRPr="00522494">
        <w:rPr>
          <w:rFonts w:ascii="Arial" w:hAnsi="Arial" w:cs="Arial"/>
          <w:sz w:val="18"/>
          <w:szCs w:val="18"/>
          <w:lang w:val="pt-PT"/>
        </w:rPr>
        <w:t>ncia, se houver, utilizar-se-</w:t>
      </w:r>
      <w:r w:rsidRPr="00522494">
        <w:rPr>
          <w:rFonts w:ascii="Arial" w:hAnsi="Arial" w:cs="Arial"/>
          <w:sz w:val="18"/>
          <w:szCs w:val="18"/>
        </w:rPr>
        <w:t xml:space="preserve">á </w:t>
      </w:r>
      <w:r w:rsidRPr="00522494">
        <w:rPr>
          <w:rFonts w:ascii="Arial" w:hAnsi="Arial" w:cs="Arial"/>
          <w:sz w:val="18"/>
          <w:szCs w:val="18"/>
          <w:lang w:val="pt-PT"/>
        </w:rPr>
        <w:t>o crit</w:t>
      </w:r>
      <w:r w:rsidRPr="00522494">
        <w:rPr>
          <w:rFonts w:ascii="Arial" w:hAnsi="Arial" w:cs="Arial"/>
          <w:sz w:val="18"/>
          <w:szCs w:val="18"/>
        </w:rPr>
        <w:t>é</w:t>
      </w:r>
      <w:r w:rsidRPr="00522494">
        <w:rPr>
          <w:rFonts w:ascii="Arial" w:hAnsi="Arial" w:cs="Arial"/>
          <w:sz w:val="18"/>
          <w:szCs w:val="18"/>
          <w:lang w:val="pt-PT"/>
        </w:rPr>
        <w:t>rio de sorteio, para identificação do melhor pre</w:t>
      </w:r>
      <w:r w:rsidRPr="00522494">
        <w:rPr>
          <w:rFonts w:ascii="Arial" w:hAnsi="Arial" w:cs="Arial"/>
          <w:sz w:val="18"/>
          <w:szCs w:val="18"/>
        </w:rPr>
        <w:t>ç</w:t>
      </w:r>
      <w:r w:rsidRPr="00522494">
        <w:rPr>
          <w:rFonts w:ascii="Arial" w:hAnsi="Arial" w:cs="Arial"/>
          <w:sz w:val="18"/>
          <w:szCs w:val="18"/>
          <w:lang w:val="pt-PT"/>
        </w:rPr>
        <w:t>o cotado e a colocação da ME ou EPP na escala de classificação para exercer o direito de prefer</w:t>
      </w:r>
      <w:r w:rsidRPr="00522494">
        <w:rPr>
          <w:rFonts w:ascii="Arial" w:hAnsi="Arial" w:cs="Arial"/>
          <w:sz w:val="18"/>
          <w:szCs w:val="18"/>
          <w:lang w:val="fr-FR"/>
        </w:rPr>
        <w:t>ê</w:t>
      </w:r>
      <w:r w:rsidRPr="00522494">
        <w:rPr>
          <w:rFonts w:ascii="Arial" w:hAnsi="Arial" w:cs="Arial"/>
          <w:sz w:val="18"/>
          <w:szCs w:val="18"/>
          <w:lang w:val="pt-PT"/>
        </w:rPr>
        <w:t xml:space="preserve">ncia, nos termos dispostos no </w:t>
      </w:r>
      <w:r w:rsidRPr="00522494">
        <w:rPr>
          <w:rFonts w:ascii="Arial" w:hAnsi="Arial" w:cs="Arial"/>
          <w:sz w:val="18"/>
          <w:szCs w:val="18"/>
        </w:rPr>
        <w:t xml:space="preserve">§ </w:t>
      </w:r>
      <w:r w:rsidRPr="00522494">
        <w:rPr>
          <w:rFonts w:ascii="Arial" w:hAnsi="Arial" w:cs="Arial"/>
          <w:sz w:val="18"/>
          <w:szCs w:val="18"/>
          <w:lang w:val="pt-PT"/>
        </w:rPr>
        <w:t xml:space="preserve">2o do art. 45 da Lei 8.666/93 e no Inciso III do art. 45 da LC 123/2006, respectivamente; </w:t>
      </w:r>
    </w:p>
    <w:p w:rsidR="00C62F0B" w:rsidRDefault="00902718" w:rsidP="00F652F1">
      <w:pPr>
        <w:pStyle w:val="Padro"/>
        <w:jc w:val="both"/>
        <w:rPr>
          <w:rFonts w:ascii="Arial" w:hAnsi="Arial" w:cs="Arial"/>
          <w:sz w:val="18"/>
          <w:szCs w:val="18"/>
        </w:rPr>
      </w:pPr>
      <w:r w:rsidRPr="00522494">
        <w:rPr>
          <w:rFonts w:ascii="Arial" w:hAnsi="Arial" w:cs="Arial"/>
          <w:sz w:val="18"/>
          <w:szCs w:val="18"/>
        </w:rPr>
        <w:t>14</w:t>
      </w:r>
      <w:r w:rsidRPr="00522494">
        <w:rPr>
          <w:rFonts w:ascii="Arial" w:hAnsi="Arial" w:cs="Arial"/>
          <w:sz w:val="18"/>
          <w:szCs w:val="18"/>
          <w:lang w:val="pt-PT"/>
        </w:rPr>
        <w:t>.11.3 Convocada a ME ou EPP mais bem classificada para exercer o direito de prefer</w:t>
      </w:r>
      <w:r w:rsidRPr="00522494">
        <w:rPr>
          <w:rFonts w:ascii="Arial" w:hAnsi="Arial" w:cs="Arial"/>
          <w:sz w:val="18"/>
          <w:szCs w:val="18"/>
          <w:lang w:val="fr-FR"/>
        </w:rPr>
        <w:t>ê</w:t>
      </w:r>
      <w:r w:rsidRPr="00522494">
        <w:rPr>
          <w:rFonts w:ascii="Arial" w:hAnsi="Arial" w:cs="Arial"/>
          <w:sz w:val="18"/>
          <w:szCs w:val="18"/>
          <w:lang w:val="pt-PT"/>
        </w:rPr>
        <w:t>ncia e esta deliberar pela apresentação de novo lance com pre</w:t>
      </w:r>
      <w:r w:rsidRPr="00522494">
        <w:rPr>
          <w:rFonts w:ascii="Arial" w:hAnsi="Arial" w:cs="Arial"/>
          <w:sz w:val="18"/>
          <w:szCs w:val="18"/>
        </w:rPr>
        <w:t>ç</w:t>
      </w:r>
      <w:r w:rsidRPr="00522494">
        <w:rPr>
          <w:rFonts w:ascii="Arial" w:hAnsi="Arial" w:cs="Arial"/>
          <w:sz w:val="18"/>
          <w:szCs w:val="18"/>
          <w:lang w:val="pt-PT"/>
        </w:rPr>
        <w:t>o inferior ao menor, at</w:t>
      </w:r>
      <w:r w:rsidRPr="00522494">
        <w:rPr>
          <w:rFonts w:ascii="Arial" w:hAnsi="Arial" w:cs="Arial"/>
          <w:sz w:val="18"/>
          <w:szCs w:val="18"/>
        </w:rPr>
        <w:t xml:space="preserve">é </w:t>
      </w:r>
      <w:proofErr w:type="spellStart"/>
      <w:r w:rsidRPr="00522494">
        <w:rPr>
          <w:rFonts w:ascii="Arial" w:hAnsi="Arial" w:cs="Arial"/>
          <w:sz w:val="18"/>
          <w:szCs w:val="18"/>
        </w:rPr>
        <w:t>ent</w:t>
      </w:r>
      <w:proofErr w:type="spellEnd"/>
      <w:r w:rsidRPr="00522494">
        <w:rPr>
          <w:rFonts w:ascii="Arial" w:hAnsi="Arial" w:cs="Arial"/>
          <w:sz w:val="18"/>
          <w:szCs w:val="18"/>
          <w:lang w:val="pt-PT"/>
        </w:rPr>
        <w:t>ã</w:t>
      </w:r>
      <w:r w:rsidRPr="00522494">
        <w:rPr>
          <w:rFonts w:ascii="Arial" w:hAnsi="Arial" w:cs="Arial"/>
          <w:sz w:val="18"/>
          <w:szCs w:val="18"/>
        </w:rPr>
        <w:t xml:space="preserve">o, cotado/negociado, ser-lhes-á </w:t>
      </w:r>
      <w:r w:rsidRPr="00522494">
        <w:rPr>
          <w:rFonts w:ascii="Arial" w:hAnsi="Arial" w:cs="Arial"/>
          <w:sz w:val="18"/>
          <w:szCs w:val="18"/>
          <w:lang w:val="pt-PT"/>
        </w:rPr>
        <w:t>adjudicado o objeto licitado, ficando em conseqüê</w:t>
      </w:r>
      <w:proofErr w:type="spellStart"/>
      <w:r w:rsidRPr="00522494">
        <w:rPr>
          <w:rFonts w:ascii="Arial" w:hAnsi="Arial" w:cs="Arial"/>
          <w:sz w:val="18"/>
          <w:szCs w:val="18"/>
        </w:rPr>
        <w:t>ncia</w:t>
      </w:r>
      <w:proofErr w:type="spellEnd"/>
      <w:r w:rsidRPr="00522494">
        <w:rPr>
          <w:rFonts w:ascii="Arial" w:hAnsi="Arial" w:cs="Arial"/>
          <w:sz w:val="18"/>
          <w:szCs w:val="18"/>
        </w:rPr>
        <w:t>, encerrada a fase de competi</w:t>
      </w:r>
      <w:r w:rsidRPr="00522494">
        <w:rPr>
          <w:rFonts w:ascii="Arial" w:hAnsi="Arial" w:cs="Arial"/>
          <w:sz w:val="18"/>
          <w:szCs w:val="18"/>
          <w:lang w:val="pt-PT"/>
        </w:rPr>
        <w:t>çã</w:t>
      </w:r>
      <w:r w:rsidRPr="00522494">
        <w:rPr>
          <w:rFonts w:ascii="Arial" w:hAnsi="Arial" w:cs="Arial"/>
          <w:sz w:val="18"/>
          <w:szCs w:val="18"/>
        </w:rPr>
        <w:t>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.11.4 Convocada a ME ou EPP mais bem classificada para exercer o direito de prefer</w:t>
      </w:r>
      <w:r w:rsidRPr="00522494">
        <w:rPr>
          <w:rFonts w:ascii="Arial" w:hAnsi="Arial" w:cs="Arial"/>
          <w:sz w:val="18"/>
          <w:szCs w:val="18"/>
          <w:lang w:val="fr-FR"/>
        </w:rPr>
        <w:t>ê</w:t>
      </w:r>
      <w:r w:rsidRPr="00522494">
        <w:rPr>
          <w:rFonts w:ascii="Arial" w:hAnsi="Arial" w:cs="Arial"/>
          <w:sz w:val="18"/>
          <w:szCs w:val="18"/>
          <w:lang w:val="pt-PT"/>
        </w:rPr>
        <w:t>ncia, e esta deliberar pela não apresentação de novo lance com pre</w:t>
      </w:r>
      <w:r w:rsidRPr="00522494">
        <w:rPr>
          <w:rFonts w:ascii="Arial" w:hAnsi="Arial" w:cs="Arial"/>
          <w:sz w:val="18"/>
          <w:szCs w:val="18"/>
        </w:rPr>
        <w:t>ç</w:t>
      </w:r>
      <w:r w:rsidRPr="00522494">
        <w:rPr>
          <w:rFonts w:ascii="Arial" w:hAnsi="Arial" w:cs="Arial"/>
          <w:sz w:val="18"/>
          <w:szCs w:val="18"/>
          <w:lang w:val="pt-PT"/>
        </w:rPr>
        <w:t>o inferior ao menor, at</w:t>
      </w:r>
      <w:r w:rsidRPr="00522494">
        <w:rPr>
          <w:rFonts w:ascii="Arial" w:hAnsi="Arial" w:cs="Arial"/>
          <w:sz w:val="18"/>
          <w:szCs w:val="18"/>
        </w:rPr>
        <w:t xml:space="preserve">é </w:t>
      </w:r>
      <w:proofErr w:type="spellStart"/>
      <w:r w:rsidRPr="00522494">
        <w:rPr>
          <w:rFonts w:ascii="Arial" w:hAnsi="Arial" w:cs="Arial"/>
          <w:sz w:val="18"/>
          <w:szCs w:val="18"/>
        </w:rPr>
        <w:t>ent</w:t>
      </w:r>
      <w:proofErr w:type="spellEnd"/>
      <w:r w:rsidRPr="00522494">
        <w:rPr>
          <w:rFonts w:ascii="Arial" w:hAnsi="Arial" w:cs="Arial"/>
          <w:sz w:val="18"/>
          <w:szCs w:val="18"/>
          <w:lang w:val="pt-PT"/>
        </w:rPr>
        <w:t>ã</w:t>
      </w:r>
      <w:r w:rsidRPr="00522494">
        <w:rPr>
          <w:rFonts w:ascii="Arial" w:hAnsi="Arial" w:cs="Arial"/>
          <w:sz w:val="18"/>
          <w:szCs w:val="18"/>
        </w:rPr>
        <w:t xml:space="preserve">o, cotado/negociado, convocar-se- á </w:t>
      </w:r>
      <w:r w:rsidRPr="00522494">
        <w:rPr>
          <w:rFonts w:ascii="Arial" w:hAnsi="Arial" w:cs="Arial"/>
          <w:sz w:val="18"/>
          <w:szCs w:val="18"/>
          <w:lang w:val="pt-PT"/>
        </w:rPr>
        <w:t>a 2a ME ou EPP melhor classificada, e assim sucessivamente, at</w:t>
      </w:r>
      <w:r w:rsidRPr="00522494">
        <w:rPr>
          <w:rFonts w:ascii="Arial" w:hAnsi="Arial" w:cs="Arial"/>
          <w:sz w:val="18"/>
          <w:szCs w:val="18"/>
        </w:rPr>
        <w:t xml:space="preserve">é a que </w:t>
      </w:r>
      <w:r w:rsidR="00C62F0B" w:rsidRPr="00522494">
        <w:rPr>
          <w:rFonts w:ascii="Arial" w:hAnsi="Arial" w:cs="Arial"/>
          <w:sz w:val="18"/>
          <w:szCs w:val="18"/>
        </w:rPr>
        <w:t>satisfaça</w:t>
      </w:r>
      <w:r w:rsidRPr="00522494">
        <w:rPr>
          <w:rFonts w:ascii="Arial" w:hAnsi="Arial" w:cs="Arial"/>
          <w:sz w:val="18"/>
          <w:szCs w:val="18"/>
          <w:lang w:val="pt-PT"/>
        </w:rPr>
        <w:t xml:space="preserve">a os requisitos requeridos, observando-se o limite das classificadas; </w:t>
      </w:r>
    </w:p>
    <w:p w:rsidR="00E9432E" w:rsidRPr="00522494" w:rsidRDefault="00902718" w:rsidP="00F652F1">
      <w:pPr>
        <w:pStyle w:val="Padro"/>
        <w:jc w:val="both"/>
        <w:rPr>
          <w:rFonts w:ascii="Arial" w:hAnsi="Arial" w:cs="Arial"/>
          <w:sz w:val="18"/>
          <w:szCs w:val="18"/>
        </w:rPr>
      </w:pPr>
      <w:r w:rsidRPr="00522494">
        <w:rPr>
          <w:rFonts w:ascii="Arial" w:hAnsi="Arial" w:cs="Arial"/>
          <w:sz w:val="18"/>
          <w:szCs w:val="18"/>
        </w:rPr>
        <w:t>14</w:t>
      </w:r>
      <w:r w:rsidRPr="00522494">
        <w:rPr>
          <w:rFonts w:ascii="Arial" w:hAnsi="Arial" w:cs="Arial"/>
          <w:sz w:val="18"/>
          <w:szCs w:val="18"/>
          <w:lang w:val="pt-PT"/>
        </w:rPr>
        <w:t>.11.5 Se nenhuma ME ou EPP convocada, exercer o direito de prefer</w:t>
      </w:r>
      <w:r w:rsidRPr="00522494">
        <w:rPr>
          <w:rFonts w:ascii="Arial" w:hAnsi="Arial" w:cs="Arial"/>
          <w:sz w:val="18"/>
          <w:szCs w:val="18"/>
          <w:lang w:val="fr-FR"/>
        </w:rPr>
        <w:t>ê</w:t>
      </w:r>
      <w:r w:rsidRPr="00522494">
        <w:rPr>
          <w:rFonts w:ascii="Arial" w:hAnsi="Arial" w:cs="Arial"/>
          <w:sz w:val="18"/>
          <w:szCs w:val="18"/>
          <w:lang w:val="pt-PT"/>
        </w:rPr>
        <w:t xml:space="preserve">ncia e a que </w:t>
      </w:r>
      <w:proofErr w:type="gramStart"/>
      <w:r w:rsidRPr="00522494">
        <w:rPr>
          <w:rFonts w:ascii="Arial" w:hAnsi="Arial" w:cs="Arial"/>
          <w:sz w:val="18"/>
          <w:szCs w:val="18"/>
          <w:lang w:val="pt-PT"/>
        </w:rPr>
        <w:t>exercer,</w:t>
      </w:r>
      <w:proofErr w:type="gramEnd"/>
      <w:r w:rsidRPr="00522494">
        <w:rPr>
          <w:rFonts w:ascii="Arial" w:hAnsi="Arial" w:cs="Arial"/>
          <w:sz w:val="18"/>
          <w:szCs w:val="18"/>
          <w:lang w:val="pt-PT"/>
        </w:rPr>
        <w:t xml:space="preserve"> não atender as exig</w:t>
      </w:r>
      <w:r w:rsidRPr="00522494">
        <w:rPr>
          <w:rFonts w:ascii="Arial" w:hAnsi="Arial" w:cs="Arial"/>
          <w:sz w:val="18"/>
          <w:szCs w:val="18"/>
          <w:lang w:val="fr-FR"/>
        </w:rPr>
        <w:t>ê</w:t>
      </w:r>
      <w:proofErr w:type="spellStart"/>
      <w:r w:rsidRPr="00522494">
        <w:rPr>
          <w:rFonts w:ascii="Arial" w:hAnsi="Arial" w:cs="Arial"/>
          <w:sz w:val="18"/>
          <w:szCs w:val="18"/>
        </w:rPr>
        <w:t>ncias</w:t>
      </w:r>
      <w:proofErr w:type="spellEnd"/>
      <w:r w:rsidRPr="00522494">
        <w:rPr>
          <w:rFonts w:ascii="Arial" w:hAnsi="Arial" w:cs="Arial"/>
          <w:sz w:val="18"/>
          <w:szCs w:val="18"/>
        </w:rPr>
        <w:t xml:space="preserve"> </w:t>
      </w:r>
      <w:proofErr w:type="spellStart"/>
      <w:r w:rsidRPr="00522494">
        <w:rPr>
          <w:rFonts w:ascii="Arial" w:hAnsi="Arial" w:cs="Arial"/>
          <w:sz w:val="18"/>
          <w:szCs w:val="18"/>
        </w:rPr>
        <w:t>editalí</w:t>
      </w:r>
      <w:proofErr w:type="spellEnd"/>
      <w:r w:rsidRPr="00522494">
        <w:rPr>
          <w:rFonts w:ascii="Arial" w:hAnsi="Arial" w:cs="Arial"/>
          <w:sz w:val="18"/>
          <w:szCs w:val="18"/>
          <w:lang w:val="pt-PT"/>
        </w:rPr>
        <w:t>cias, a empresa que apresentou o melhor pre</w:t>
      </w:r>
      <w:r w:rsidRPr="00522494">
        <w:rPr>
          <w:rFonts w:ascii="Arial" w:hAnsi="Arial" w:cs="Arial"/>
          <w:sz w:val="18"/>
          <w:szCs w:val="18"/>
        </w:rPr>
        <w:t>ç</w:t>
      </w:r>
      <w:r w:rsidRPr="00522494">
        <w:rPr>
          <w:rFonts w:ascii="Arial" w:hAnsi="Arial" w:cs="Arial"/>
          <w:sz w:val="18"/>
          <w:szCs w:val="18"/>
          <w:lang w:val="pt-PT"/>
        </w:rPr>
        <w:t>o/lance, independente de se enquadrar ou não como ME ou EPP, ser</w:t>
      </w:r>
      <w:r w:rsidRPr="00522494">
        <w:rPr>
          <w:rFonts w:ascii="Arial" w:hAnsi="Arial" w:cs="Arial"/>
          <w:sz w:val="18"/>
          <w:szCs w:val="18"/>
        </w:rPr>
        <w:t xml:space="preserve">á </w:t>
      </w:r>
      <w:r w:rsidRPr="00522494">
        <w:rPr>
          <w:rFonts w:ascii="Arial" w:hAnsi="Arial" w:cs="Arial"/>
          <w:sz w:val="18"/>
          <w:szCs w:val="18"/>
          <w:lang w:val="pt-PT"/>
        </w:rPr>
        <w:t>julgada a vencedora da licitaçã</w:t>
      </w:r>
      <w:r w:rsidRPr="00522494">
        <w:rPr>
          <w:rFonts w:ascii="Arial" w:hAnsi="Arial" w:cs="Arial"/>
          <w:sz w:val="18"/>
          <w:szCs w:val="18"/>
        </w:rPr>
        <w:t>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14.12 N</w:t>
      </w:r>
      <w:r w:rsidRPr="00522494">
        <w:rPr>
          <w:rFonts w:ascii="Arial" w:hAnsi="Arial" w:cs="Arial"/>
          <w:sz w:val="18"/>
          <w:szCs w:val="18"/>
          <w:lang w:val="pt-PT"/>
        </w:rPr>
        <w:t xml:space="preserve">ão havendo oferta de lance(s), </w:t>
      </w:r>
      <w:proofErr w:type="gramStart"/>
      <w:r w:rsidRPr="00522494">
        <w:rPr>
          <w:rFonts w:ascii="Arial" w:hAnsi="Arial" w:cs="Arial"/>
          <w:sz w:val="18"/>
          <w:szCs w:val="18"/>
          <w:lang w:val="pt-PT"/>
        </w:rPr>
        <w:t>ser</w:t>
      </w:r>
      <w:r w:rsidRPr="00522494">
        <w:rPr>
          <w:rFonts w:ascii="Arial" w:hAnsi="Arial" w:cs="Arial"/>
          <w:sz w:val="18"/>
          <w:szCs w:val="18"/>
        </w:rPr>
        <w:t>á</w:t>
      </w:r>
      <w:proofErr w:type="gramEnd"/>
      <w:r w:rsidRPr="00522494">
        <w:rPr>
          <w:rFonts w:ascii="Arial" w:hAnsi="Arial" w:cs="Arial"/>
          <w:sz w:val="18"/>
          <w:szCs w:val="18"/>
        </w:rPr>
        <w:t xml:space="preserve"> </w:t>
      </w:r>
      <w:r w:rsidRPr="00522494">
        <w:rPr>
          <w:rFonts w:ascii="Arial" w:hAnsi="Arial" w:cs="Arial"/>
          <w:sz w:val="18"/>
          <w:szCs w:val="18"/>
          <w:lang w:val="pt-PT"/>
        </w:rPr>
        <w:t>verificada a conformidade da proposta inicial de menor pre</w:t>
      </w:r>
      <w:r w:rsidRPr="00522494">
        <w:rPr>
          <w:rFonts w:ascii="Arial" w:hAnsi="Arial" w:cs="Arial"/>
          <w:sz w:val="18"/>
          <w:szCs w:val="18"/>
        </w:rPr>
        <w:t>ç</w:t>
      </w:r>
      <w:r w:rsidRPr="00522494">
        <w:rPr>
          <w:rFonts w:ascii="Arial" w:hAnsi="Arial" w:cs="Arial"/>
          <w:sz w:val="18"/>
          <w:szCs w:val="18"/>
          <w:lang w:val="pt-PT"/>
        </w:rPr>
        <w:t>o e o valor estimado, se compat</w:t>
      </w:r>
      <w:proofErr w:type="spellStart"/>
      <w:r w:rsidRPr="00522494">
        <w:rPr>
          <w:rFonts w:ascii="Arial" w:hAnsi="Arial" w:cs="Arial"/>
          <w:sz w:val="18"/>
          <w:szCs w:val="18"/>
        </w:rPr>
        <w:t>ível</w:t>
      </w:r>
      <w:proofErr w:type="spellEnd"/>
      <w:r w:rsidRPr="00522494">
        <w:rPr>
          <w:rFonts w:ascii="Arial" w:hAnsi="Arial" w:cs="Arial"/>
          <w:sz w:val="18"/>
          <w:szCs w:val="18"/>
        </w:rPr>
        <w:t xml:space="preserve">, ser-lhes-á </w:t>
      </w:r>
      <w:r w:rsidRPr="00522494">
        <w:rPr>
          <w:rFonts w:ascii="Arial" w:hAnsi="Arial" w:cs="Arial"/>
          <w:sz w:val="18"/>
          <w:szCs w:val="18"/>
          <w:lang w:val="pt-PT"/>
        </w:rPr>
        <w:t xml:space="preserve">adjudicado o objeto licitado; </w:t>
      </w:r>
    </w:p>
    <w:p w:rsidR="001879CE" w:rsidRPr="00522494" w:rsidRDefault="00902718" w:rsidP="00F652F1">
      <w:pPr>
        <w:pStyle w:val="Padro"/>
        <w:jc w:val="both"/>
        <w:rPr>
          <w:rFonts w:ascii="Arial" w:eastAsia="Times" w:hAnsi="Arial" w:cs="Arial"/>
          <w:sz w:val="18"/>
          <w:szCs w:val="18"/>
        </w:rPr>
      </w:pPr>
      <w:proofErr w:type="gramStart"/>
      <w:r w:rsidRPr="00522494">
        <w:rPr>
          <w:rFonts w:ascii="Arial" w:hAnsi="Arial" w:cs="Arial"/>
          <w:sz w:val="18"/>
          <w:szCs w:val="18"/>
        </w:rPr>
        <w:t>14</w:t>
      </w:r>
      <w:r w:rsidRPr="00522494">
        <w:rPr>
          <w:rFonts w:ascii="Arial" w:hAnsi="Arial" w:cs="Arial"/>
          <w:sz w:val="18"/>
          <w:szCs w:val="18"/>
          <w:lang w:val="pt-PT"/>
        </w:rPr>
        <w:t>.13 Verificada</w:t>
      </w:r>
      <w:proofErr w:type="gramEnd"/>
      <w:r w:rsidRPr="00522494">
        <w:rPr>
          <w:rFonts w:ascii="Arial" w:hAnsi="Arial" w:cs="Arial"/>
          <w:sz w:val="18"/>
          <w:szCs w:val="18"/>
          <w:lang w:val="pt-PT"/>
        </w:rPr>
        <w:t xml:space="preserve"> a documentação pertinente, se a proposta ou o lance de menor valor não for aceit</w:t>
      </w:r>
      <w:r w:rsidRPr="00522494">
        <w:rPr>
          <w:rFonts w:ascii="Arial" w:hAnsi="Arial" w:cs="Arial"/>
          <w:sz w:val="18"/>
          <w:szCs w:val="18"/>
        </w:rPr>
        <w:t>á</w:t>
      </w:r>
      <w:r w:rsidRPr="00522494">
        <w:rPr>
          <w:rFonts w:ascii="Arial" w:hAnsi="Arial" w:cs="Arial"/>
          <w:sz w:val="18"/>
          <w:szCs w:val="18"/>
          <w:lang w:val="pt-PT"/>
        </w:rPr>
        <w:t xml:space="preserve">vel ou se o Licitante não atender </w:t>
      </w:r>
      <w:r w:rsidRPr="00522494">
        <w:rPr>
          <w:rFonts w:ascii="Arial" w:hAnsi="Arial" w:cs="Arial"/>
          <w:sz w:val="18"/>
          <w:szCs w:val="18"/>
          <w:lang w:val="fr-FR"/>
        </w:rPr>
        <w:t>à</w:t>
      </w:r>
      <w:r w:rsidRPr="00522494">
        <w:rPr>
          <w:rFonts w:ascii="Arial" w:hAnsi="Arial" w:cs="Arial"/>
          <w:sz w:val="18"/>
          <w:szCs w:val="18"/>
        </w:rPr>
        <w:t xml:space="preserve">s </w:t>
      </w:r>
      <w:proofErr w:type="spellStart"/>
      <w:r w:rsidRPr="00522494">
        <w:rPr>
          <w:rFonts w:ascii="Arial" w:hAnsi="Arial" w:cs="Arial"/>
          <w:sz w:val="18"/>
          <w:szCs w:val="18"/>
        </w:rPr>
        <w:t>exig</w:t>
      </w:r>
      <w:proofErr w:type="spellEnd"/>
      <w:r w:rsidRPr="00522494">
        <w:rPr>
          <w:rFonts w:ascii="Arial" w:hAnsi="Arial" w:cs="Arial"/>
          <w:sz w:val="18"/>
          <w:szCs w:val="18"/>
          <w:lang w:val="fr-FR"/>
        </w:rPr>
        <w:t>ê</w:t>
      </w:r>
      <w:r w:rsidRPr="00522494">
        <w:rPr>
          <w:rFonts w:ascii="Arial" w:hAnsi="Arial" w:cs="Arial"/>
          <w:sz w:val="18"/>
          <w:szCs w:val="18"/>
          <w:lang w:val="pt-PT"/>
        </w:rPr>
        <w:t>ncias habilitat</w:t>
      </w:r>
      <w:r w:rsidRPr="00522494">
        <w:rPr>
          <w:rFonts w:ascii="Arial" w:hAnsi="Arial" w:cs="Arial"/>
          <w:sz w:val="18"/>
          <w:szCs w:val="18"/>
        </w:rPr>
        <w:t>ó</w:t>
      </w:r>
      <w:r w:rsidRPr="00522494">
        <w:rPr>
          <w:rFonts w:ascii="Arial" w:hAnsi="Arial" w:cs="Arial"/>
          <w:sz w:val="18"/>
          <w:szCs w:val="18"/>
          <w:lang w:val="pt-PT"/>
        </w:rPr>
        <w:t>rias, o Pregoeiro examinar</w:t>
      </w:r>
      <w:r w:rsidRPr="00522494">
        <w:rPr>
          <w:rFonts w:ascii="Arial" w:hAnsi="Arial" w:cs="Arial"/>
          <w:sz w:val="18"/>
          <w:szCs w:val="18"/>
        </w:rPr>
        <w:t xml:space="preserve">á </w:t>
      </w:r>
      <w:r w:rsidRPr="00522494">
        <w:rPr>
          <w:rFonts w:ascii="Arial" w:hAnsi="Arial" w:cs="Arial"/>
          <w:sz w:val="18"/>
          <w:szCs w:val="18"/>
          <w:lang w:val="pt-PT"/>
        </w:rPr>
        <w:t>a proposta ou lance subsequente, na ordem de classificação, verificando sua aceitabilidade, procedendo ao julgamento da habilitação, e assim sucessivamente at</w:t>
      </w:r>
      <w:r w:rsidRPr="00522494">
        <w:rPr>
          <w:rFonts w:ascii="Arial" w:hAnsi="Arial" w:cs="Arial"/>
          <w:sz w:val="18"/>
          <w:szCs w:val="18"/>
        </w:rPr>
        <w:t>é a apura</w:t>
      </w:r>
      <w:r w:rsidRPr="00522494">
        <w:rPr>
          <w:rFonts w:ascii="Arial" w:hAnsi="Arial" w:cs="Arial"/>
          <w:sz w:val="18"/>
          <w:szCs w:val="18"/>
          <w:lang w:val="pt-PT"/>
        </w:rPr>
        <w:t>ção de uma proposta que atenda a todas as exig</w:t>
      </w:r>
      <w:r w:rsidRPr="00522494">
        <w:rPr>
          <w:rFonts w:ascii="Arial" w:hAnsi="Arial" w:cs="Arial"/>
          <w:sz w:val="18"/>
          <w:szCs w:val="18"/>
          <w:lang w:val="fr-FR"/>
        </w:rPr>
        <w:t>ê</w:t>
      </w:r>
      <w:r w:rsidRPr="00522494">
        <w:rPr>
          <w:rFonts w:ascii="Arial" w:hAnsi="Arial" w:cs="Arial"/>
          <w:sz w:val="18"/>
          <w:szCs w:val="18"/>
          <w:lang w:val="pt-PT"/>
        </w:rPr>
        <w:t>ncias do Edital, sendo o respectivo Licitante declarado vencedor e, caso nã</w:t>
      </w:r>
      <w:r w:rsidRPr="00522494">
        <w:rPr>
          <w:rFonts w:ascii="Arial" w:hAnsi="Arial" w:cs="Arial"/>
          <w:sz w:val="18"/>
          <w:szCs w:val="18"/>
        </w:rPr>
        <w:t>o haja manifesta</w:t>
      </w:r>
      <w:r w:rsidRPr="00522494">
        <w:rPr>
          <w:rFonts w:ascii="Arial" w:hAnsi="Arial" w:cs="Arial"/>
          <w:sz w:val="18"/>
          <w:szCs w:val="18"/>
          <w:lang w:val="pt-PT"/>
        </w:rPr>
        <w:t>ção motivada de intenção de recurso, a ele ser</w:t>
      </w:r>
      <w:r w:rsidRPr="00522494">
        <w:rPr>
          <w:rFonts w:ascii="Arial" w:hAnsi="Arial" w:cs="Arial"/>
          <w:sz w:val="18"/>
          <w:szCs w:val="18"/>
        </w:rPr>
        <w:t xml:space="preserve">á </w:t>
      </w:r>
      <w:r w:rsidRPr="00522494">
        <w:rPr>
          <w:rFonts w:ascii="Arial" w:hAnsi="Arial" w:cs="Arial"/>
          <w:sz w:val="18"/>
          <w:szCs w:val="18"/>
          <w:lang w:val="pt-PT"/>
        </w:rPr>
        <w:t xml:space="preserve">adjudicado o objeto da licitação definido neste Edital e seu(s) anexo(s); </w:t>
      </w:r>
    </w:p>
    <w:p w:rsidR="00E9432E" w:rsidRPr="00522494" w:rsidRDefault="00902718" w:rsidP="00F652F1">
      <w:pPr>
        <w:pStyle w:val="Padro"/>
        <w:jc w:val="both"/>
        <w:rPr>
          <w:rFonts w:ascii="Arial" w:hAnsi="Arial" w:cs="Arial"/>
          <w:sz w:val="18"/>
          <w:szCs w:val="18"/>
        </w:rPr>
      </w:pPr>
      <w:r w:rsidRPr="00522494">
        <w:rPr>
          <w:rFonts w:ascii="Arial" w:hAnsi="Arial" w:cs="Arial"/>
          <w:sz w:val="18"/>
          <w:szCs w:val="18"/>
        </w:rPr>
        <w:t>14</w:t>
      </w:r>
      <w:r w:rsidRPr="00522494">
        <w:rPr>
          <w:rFonts w:ascii="Arial" w:hAnsi="Arial" w:cs="Arial"/>
          <w:sz w:val="18"/>
          <w:szCs w:val="18"/>
          <w:lang w:val="pt-PT"/>
        </w:rPr>
        <w:t>.14 Sendo considerada aceit</w:t>
      </w:r>
      <w:r w:rsidRPr="00522494">
        <w:rPr>
          <w:rFonts w:ascii="Arial" w:hAnsi="Arial" w:cs="Arial"/>
          <w:sz w:val="18"/>
          <w:szCs w:val="18"/>
        </w:rPr>
        <w:t>á</w:t>
      </w:r>
      <w:r w:rsidRPr="00522494">
        <w:rPr>
          <w:rFonts w:ascii="Arial" w:hAnsi="Arial" w:cs="Arial"/>
          <w:sz w:val="18"/>
          <w:szCs w:val="18"/>
          <w:lang w:val="pt-PT"/>
        </w:rPr>
        <w:t>vel a proposta do Licitante que apresentou o menor pre</w:t>
      </w:r>
      <w:r w:rsidRPr="00522494">
        <w:rPr>
          <w:rFonts w:ascii="Arial" w:hAnsi="Arial" w:cs="Arial"/>
          <w:sz w:val="18"/>
          <w:szCs w:val="18"/>
        </w:rPr>
        <w:t>ç</w:t>
      </w:r>
      <w:r w:rsidRPr="00522494">
        <w:rPr>
          <w:rFonts w:ascii="Arial" w:hAnsi="Arial" w:cs="Arial"/>
          <w:sz w:val="18"/>
          <w:szCs w:val="18"/>
          <w:lang w:val="pt-PT"/>
        </w:rPr>
        <w:t>o, o Pregoeiro proceder</w:t>
      </w:r>
      <w:r w:rsidRPr="00522494">
        <w:rPr>
          <w:rFonts w:ascii="Arial" w:hAnsi="Arial" w:cs="Arial"/>
          <w:sz w:val="18"/>
          <w:szCs w:val="18"/>
          <w:lang w:val="fr-FR"/>
        </w:rPr>
        <w:t xml:space="preserve">á à </w:t>
      </w:r>
      <w:r w:rsidRPr="00522494">
        <w:rPr>
          <w:rFonts w:ascii="Arial" w:hAnsi="Arial" w:cs="Arial"/>
          <w:sz w:val="18"/>
          <w:szCs w:val="18"/>
          <w:lang w:val="pt-PT"/>
        </w:rPr>
        <w:t xml:space="preserve">abertura de seu envelope </w:t>
      </w:r>
      <w:proofErr w:type="gramStart"/>
      <w:r w:rsidRPr="00522494">
        <w:rPr>
          <w:rFonts w:ascii="Arial" w:hAnsi="Arial" w:cs="Arial"/>
          <w:sz w:val="18"/>
          <w:szCs w:val="18"/>
          <w:lang w:val="pt-PT"/>
        </w:rPr>
        <w:t>no 02</w:t>
      </w:r>
      <w:proofErr w:type="gramEnd"/>
      <w:r w:rsidRPr="00522494">
        <w:rPr>
          <w:rFonts w:ascii="Arial" w:hAnsi="Arial" w:cs="Arial"/>
          <w:sz w:val="18"/>
          <w:szCs w:val="18"/>
          <w:lang w:val="pt-PT"/>
        </w:rPr>
        <w:t xml:space="preserve"> - DOCUMENTA</w:t>
      </w:r>
      <w:r w:rsidRPr="00522494">
        <w:rPr>
          <w:rFonts w:ascii="Arial" w:hAnsi="Arial" w:cs="Arial"/>
          <w:sz w:val="18"/>
          <w:szCs w:val="18"/>
        </w:rPr>
        <w:t>ÇÃ</w:t>
      </w:r>
      <w:r w:rsidRPr="00522494">
        <w:rPr>
          <w:rFonts w:ascii="Arial" w:hAnsi="Arial" w:cs="Arial"/>
          <w:sz w:val="18"/>
          <w:szCs w:val="18"/>
          <w:lang w:val="pt-PT"/>
        </w:rPr>
        <w:t>O, para verificação do atendimento das condiçõ</w:t>
      </w:r>
      <w:r w:rsidRPr="00522494">
        <w:rPr>
          <w:rFonts w:ascii="Arial" w:hAnsi="Arial" w:cs="Arial"/>
          <w:sz w:val="18"/>
          <w:szCs w:val="18"/>
        </w:rPr>
        <w:t>es de habilita</w:t>
      </w:r>
      <w:r w:rsidRPr="00522494">
        <w:rPr>
          <w:rFonts w:ascii="Arial" w:hAnsi="Arial" w:cs="Arial"/>
          <w:sz w:val="18"/>
          <w:szCs w:val="18"/>
          <w:lang w:val="pt-PT"/>
        </w:rPr>
        <w:t>çã</w:t>
      </w:r>
      <w:r w:rsidRPr="00522494">
        <w:rPr>
          <w:rFonts w:ascii="Arial" w:hAnsi="Arial" w:cs="Arial"/>
          <w:sz w:val="18"/>
          <w:szCs w:val="18"/>
        </w:rPr>
        <w:t>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.15 Em caso de o Licitante desatender as exig</w:t>
      </w:r>
      <w:r w:rsidRPr="00522494">
        <w:rPr>
          <w:rFonts w:ascii="Arial" w:hAnsi="Arial" w:cs="Arial"/>
          <w:sz w:val="18"/>
          <w:szCs w:val="18"/>
          <w:lang w:val="fr-FR"/>
        </w:rPr>
        <w:t>ê</w:t>
      </w:r>
      <w:r w:rsidRPr="00522494">
        <w:rPr>
          <w:rFonts w:ascii="Arial" w:hAnsi="Arial" w:cs="Arial"/>
          <w:sz w:val="18"/>
          <w:szCs w:val="18"/>
          <w:lang w:val="pt-PT"/>
        </w:rPr>
        <w:t>ncias habilitat</w:t>
      </w:r>
      <w:r w:rsidRPr="00522494">
        <w:rPr>
          <w:rFonts w:ascii="Arial" w:hAnsi="Arial" w:cs="Arial"/>
          <w:sz w:val="18"/>
          <w:szCs w:val="18"/>
        </w:rPr>
        <w:t>ó</w:t>
      </w:r>
      <w:r w:rsidRPr="00522494">
        <w:rPr>
          <w:rFonts w:ascii="Arial" w:hAnsi="Arial" w:cs="Arial"/>
          <w:sz w:val="18"/>
          <w:szCs w:val="18"/>
          <w:lang w:val="pt-PT"/>
        </w:rPr>
        <w:t>rias, o Pregoeiro o inabilitar</w:t>
      </w:r>
      <w:r w:rsidRPr="00522494">
        <w:rPr>
          <w:rFonts w:ascii="Arial" w:hAnsi="Arial" w:cs="Arial"/>
          <w:sz w:val="18"/>
          <w:szCs w:val="18"/>
        </w:rPr>
        <w:t xml:space="preserve">á e examinará as ofertas </w:t>
      </w:r>
      <w:r w:rsidR="00FB3D17" w:rsidRPr="00522494">
        <w:rPr>
          <w:rFonts w:ascii="Arial" w:hAnsi="Arial" w:cs="Arial"/>
          <w:sz w:val="18"/>
          <w:szCs w:val="18"/>
        </w:rPr>
        <w:t>subsequentes</w:t>
      </w:r>
      <w:r w:rsidRPr="00522494">
        <w:rPr>
          <w:rFonts w:ascii="Arial" w:hAnsi="Arial" w:cs="Arial"/>
          <w:sz w:val="18"/>
          <w:szCs w:val="18"/>
          <w:lang w:val="pt-PT"/>
        </w:rPr>
        <w:t xml:space="preserve"> e a qualificação dos Licitantes, na ordem de classificação e assim sucessivamente, at</w:t>
      </w:r>
      <w:r w:rsidRPr="00522494">
        <w:rPr>
          <w:rFonts w:ascii="Arial" w:hAnsi="Arial" w:cs="Arial"/>
          <w:sz w:val="18"/>
          <w:szCs w:val="18"/>
        </w:rPr>
        <w:t>é a apura</w:t>
      </w:r>
      <w:r w:rsidRPr="00522494">
        <w:rPr>
          <w:rFonts w:ascii="Arial" w:hAnsi="Arial" w:cs="Arial"/>
          <w:sz w:val="18"/>
          <w:szCs w:val="18"/>
          <w:lang w:val="pt-PT"/>
        </w:rPr>
        <w:t xml:space="preserve">ção de uma que atenda ao edital, sendo o respectivo Licitante declarado vencedor;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14.16 Se a oferta n</w:t>
      </w:r>
      <w:r w:rsidRPr="00522494">
        <w:rPr>
          <w:rFonts w:ascii="Arial" w:hAnsi="Arial" w:cs="Arial"/>
          <w:sz w:val="18"/>
          <w:szCs w:val="18"/>
          <w:lang w:val="pt-PT"/>
        </w:rPr>
        <w:t>ão for aceit</w:t>
      </w:r>
      <w:r w:rsidRPr="00522494">
        <w:rPr>
          <w:rFonts w:ascii="Arial" w:hAnsi="Arial" w:cs="Arial"/>
          <w:sz w:val="18"/>
          <w:szCs w:val="18"/>
        </w:rPr>
        <w:t>á</w:t>
      </w:r>
      <w:r w:rsidRPr="00522494">
        <w:rPr>
          <w:rFonts w:ascii="Arial" w:hAnsi="Arial" w:cs="Arial"/>
          <w:sz w:val="18"/>
          <w:szCs w:val="18"/>
          <w:lang w:val="pt-PT"/>
        </w:rPr>
        <w:t>vel por apresentar pre</w:t>
      </w:r>
      <w:r w:rsidRPr="00522494">
        <w:rPr>
          <w:rFonts w:ascii="Arial" w:hAnsi="Arial" w:cs="Arial"/>
          <w:sz w:val="18"/>
          <w:szCs w:val="18"/>
        </w:rPr>
        <w:t>ç</w:t>
      </w:r>
      <w:r w:rsidRPr="00522494">
        <w:rPr>
          <w:rFonts w:ascii="Arial" w:hAnsi="Arial" w:cs="Arial"/>
          <w:sz w:val="18"/>
          <w:szCs w:val="18"/>
          <w:lang w:val="pt-PT"/>
        </w:rPr>
        <w:t>o excessivo, o Pregoeiro poder</w:t>
      </w:r>
      <w:r w:rsidRPr="00522494">
        <w:rPr>
          <w:rFonts w:ascii="Arial" w:hAnsi="Arial" w:cs="Arial"/>
          <w:sz w:val="18"/>
          <w:szCs w:val="18"/>
        </w:rPr>
        <w:t xml:space="preserve">á </w:t>
      </w:r>
      <w:r w:rsidRPr="00522494">
        <w:rPr>
          <w:rFonts w:ascii="Arial" w:hAnsi="Arial" w:cs="Arial"/>
          <w:sz w:val="18"/>
          <w:szCs w:val="18"/>
          <w:lang w:val="pt-PT"/>
        </w:rPr>
        <w:t>negociar com o Licitante vencedor, com vistas a obter pre</w:t>
      </w:r>
      <w:r w:rsidRPr="00522494">
        <w:rPr>
          <w:rFonts w:ascii="Arial" w:hAnsi="Arial" w:cs="Arial"/>
          <w:sz w:val="18"/>
          <w:szCs w:val="18"/>
        </w:rPr>
        <w:t>ç</w:t>
      </w:r>
      <w:r w:rsidRPr="00522494">
        <w:rPr>
          <w:rFonts w:ascii="Arial" w:hAnsi="Arial" w:cs="Arial"/>
          <w:sz w:val="18"/>
          <w:szCs w:val="18"/>
          <w:lang w:val="pt-PT"/>
        </w:rPr>
        <w:t>o melhor;</w:t>
      </w:r>
    </w:p>
    <w:p w:rsidR="001879CE" w:rsidRPr="00522494" w:rsidRDefault="00902718" w:rsidP="00F652F1">
      <w:pPr>
        <w:pStyle w:val="Padro"/>
        <w:jc w:val="both"/>
        <w:rPr>
          <w:rFonts w:ascii="Arial" w:eastAsia="Times" w:hAnsi="Arial" w:cs="Arial"/>
          <w:sz w:val="18"/>
          <w:szCs w:val="18"/>
        </w:rPr>
      </w:pPr>
      <w:proofErr w:type="gramStart"/>
      <w:r w:rsidRPr="00522494">
        <w:rPr>
          <w:rFonts w:ascii="Arial" w:hAnsi="Arial" w:cs="Arial"/>
          <w:sz w:val="18"/>
          <w:szCs w:val="18"/>
        </w:rPr>
        <w:t>14</w:t>
      </w:r>
      <w:r w:rsidRPr="00522494">
        <w:rPr>
          <w:rFonts w:ascii="Arial" w:hAnsi="Arial" w:cs="Arial"/>
          <w:sz w:val="18"/>
          <w:szCs w:val="18"/>
          <w:lang w:val="pt-PT"/>
        </w:rPr>
        <w:t>.17Encerrado</w:t>
      </w:r>
      <w:proofErr w:type="gramEnd"/>
      <w:r w:rsidRPr="00522494">
        <w:rPr>
          <w:rFonts w:ascii="Arial" w:hAnsi="Arial" w:cs="Arial"/>
          <w:sz w:val="18"/>
          <w:szCs w:val="18"/>
          <w:lang w:val="pt-PT"/>
        </w:rPr>
        <w:t xml:space="preserve"> o julgamento das propostas e da habilitação, o Pregoeiro declarar</w:t>
      </w:r>
      <w:r w:rsidRPr="00522494">
        <w:rPr>
          <w:rFonts w:ascii="Arial" w:hAnsi="Arial" w:cs="Arial"/>
          <w:sz w:val="18"/>
          <w:szCs w:val="18"/>
        </w:rPr>
        <w:t xml:space="preserve">á </w:t>
      </w:r>
      <w:r w:rsidRPr="00522494">
        <w:rPr>
          <w:rFonts w:ascii="Arial" w:hAnsi="Arial" w:cs="Arial"/>
          <w:sz w:val="18"/>
          <w:szCs w:val="18"/>
          <w:lang w:val="pt-PT"/>
        </w:rPr>
        <w:t>o vencedor, proporcionando, a seguir, a oportunidade aos Licitantes para que manifestem a intenção de interpor recurso, esclarecendo que a falta de manifestação, imediata e motivada, importar</w:t>
      </w:r>
      <w:r w:rsidRPr="00522494">
        <w:rPr>
          <w:rFonts w:ascii="Arial" w:hAnsi="Arial" w:cs="Arial"/>
          <w:sz w:val="18"/>
          <w:szCs w:val="18"/>
        </w:rPr>
        <w:t xml:space="preserve">á na </w:t>
      </w:r>
      <w:proofErr w:type="spellStart"/>
      <w:r w:rsidRPr="00522494">
        <w:rPr>
          <w:rFonts w:ascii="Arial" w:hAnsi="Arial" w:cs="Arial"/>
          <w:sz w:val="18"/>
          <w:szCs w:val="18"/>
        </w:rPr>
        <w:t>decad</w:t>
      </w:r>
      <w:proofErr w:type="spellEnd"/>
      <w:r w:rsidRPr="00522494">
        <w:rPr>
          <w:rFonts w:ascii="Arial" w:hAnsi="Arial" w:cs="Arial"/>
          <w:sz w:val="18"/>
          <w:szCs w:val="18"/>
          <w:lang w:val="fr-FR"/>
        </w:rPr>
        <w:t>ê</w:t>
      </w:r>
      <w:r w:rsidRPr="00522494">
        <w:rPr>
          <w:rFonts w:ascii="Arial" w:hAnsi="Arial" w:cs="Arial"/>
          <w:sz w:val="18"/>
          <w:szCs w:val="18"/>
          <w:lang w:val="pt-PT"/>
        </w:rPr>
        <w:t>ncia do direito de recurso por parte do Licitante, registrando na ata da Sessã</w:t>
      </w:r>
      <w:r w:rsidRPr="00522494">
        <w:rPr>
          <w:rFonts w:ascii="Arial" w:hAnsi="Arial" w:cs="Arial"/>
          <w:sz w:val="18"/>
          <w:szCs w:val="18"/>
        </w:rPr>
        <w:t xml:space="preserve">o a </w:t>
      </w:r>
      <w:proofErr w:type="spellStart"/>
      <w:r w:rsidRPr="00522494">
        <w:rPr>
          <w:rFonts w:ascii="Arial" w:hAnsi="Arial" w:cs="Arial"/>
          <w:sz w:val="18"/>
          <w:szCs w:val="18"/>
        </w:rPr>
        <w:t>sí</w:t>
      </w:r>
      <w:proofErr w:type="spellEnd"/>
      <w:r w:rsidRPr="00522494">
        <w:rPr>
          <w:rFonts w:ascii="Arial" w:hAnsi="Arial" w:cs="Arial"/>
          <w:sz w:val="18"/>
          <w:szCs w:val="18"/>
          <w:lang w:val="pt-PT"/>
        </w:rPr>
        <w:t>ntese das razões de recurso apresentadas, bem como o registro de que todos os demais Licitantes ficaram intimados para, querendo, se manifestar sobre as razões do recurso no prazo de 03 dias, ap</w:t>
      </w:r>
      <w:r w:rsidRPr="00522494">
        <w:rPr>
          <w:rFonts w:ascii="Arial" w:hAnsi="Arial" w:cs="Arial"/>
          <w:sz w:val="18"/>
          <w:szCs w:val="18"/>
        </w:rPr>
        <w:t>ó</w:t>
      </w:r>
      <w:r w:rsidRPr="00522494">
        <w:rPr>
          <w:rFonts w:ascii="Arial" w:hAnsi="Arial" w:cs="Arial"/>
          <w:sz w:val="18"/>
          <w:szCs w:val="18"/>
          <w:lang w:val="pt-PT"/>
        </w:rPr>
        <w:t>s o t</w:t>
      </w:r>
      <w:r w:rsidRPr="00522494">
        <w:rPr>
          <w:rFonts w:ascii="Arial" w:hAnsi="Arial" w:cs="Arial"/>
          <w:sz w:val="18"/>
          <w:szCs w:val="18"/>
        </w:rPr>
        <w:t>é</w:t>
      </w:r>
      <w:r w:rsidRPr="00522494">
        <w:rPr>
          <w:rFonts w:ascii="Arial" w:hAnsi="Arial" w:cs="Arial"/>
          <w:sz w:val="18"/>
          <w:szCs w:val="18"/>
          <w:lang w:val="pt-PT"/>
        </w:rPr>
        <w:t xml:space="preserve">rmino do prazo do recorrente, proporcionando-se, a todos, vista imediata do processo;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14</w:t>
      </w:r>
      <w:r w:rsidRPr="00522494">
        <w:rPr>
          <w:rFonts w:ascii="Arial" w:hAnsi="Arial" w:cs="Arial"/>
          <w:sz w:val="18"/>
          <w:szCs w:val="18"/>
          <w:lang w:val="de-DE"/>
        </w:rPr>
        <w:t>.18 A aus</w:t>
      </w:r>
      <w:r w:rsidRPr="00522494">
        <w:rPr>
          <w:rFonts w:ascii="Arial" w:hAnsi="Arial" w:cs="Arial"/>
          <w:sz w:val="18"/>
          <w:szCs w:val="18"/>
          <w:lang w:val="fr-FR"/>
        </w:rPr>
        <w:t>ê</w:t>
      </w:r>
      <w:r w:rsidRPr="00522494">
        <w:rPr>
          <w:rFonts w:ascii="Arial" w:hAnsi="Arial" w:cs="Arial"/>
          <w:sz w:val="18"/>
          <w:szCs w:val="18"/>
          <w:lang w:val="pt-PT"/>
        </w:rPr>
        <w:t>ncia do Licitante ou sua sa</w:t>
      </w:r>
      <w:r w:rsidRPr="00522494">
        <w:rPr>
          <w:rFonts w:ascii="Arial" w:hAnsi="Arial" w:cs="Arial"/>
          <w:sz w:val="18"/>
          <w:szCs w:val="18"/>
        </w:rPr>
        <w:t>í</w:t>
      </w:r>
      <w:r w:rsidRPr="00522494">
        <w:rPr>
          <w:rFonts w:ascii="Arial" w:hAnsi="Arial" w:cs="Arial"/>
          <w:sz w:val="18"/>
          <w:szCs w:val="18"/>
          <w:lang w:val="pt-PT"/>
        </w:rPr>
        <w:t>da antes do t</w:t>
      </w:r>
      <w:r w:rsidRPr="00522494">
        <w:rPr>
          <w:rFonts w:ascii="Arial" w:hAnsi="Arial" w:cs="Arial"/>
          <w:sz w:val="18"/>
          <w:szCs w:val="18"/>
        </w:rPr>
        <w:t>é</w:t>
      </w:r>
      <w:r w:rsidRPr="00522494">
        <w:rPr>
          <w:rFonts w:ascii="Arial" w:hAnsi="Arial" w:cs="Arial"/>
          <w:sz w:val="18"/>
          <w:szCs w:val="18"/>
          <w:lang w:val="pt-PT"/>
        </w:rPr>
        <w:t>rmino da Sessã</w:t>
      </w:r>
      <w:r w:rsidRPr="00522494">
        <w:rPr>
          <w:rFonts w:ascii="Arial" w:hAnsi="Arial" w:cs="Arial"/>
          <w:sz w:val="18"/>
          <w:szCs w:val="18"/>
        </w:rPr>
        <w:t xml:space="preserve">o Pública caracterizar-se-á como </w:t>
      </w:r>
      <w:proofErr w:type="spellStart"/>
      <w:r w:rsidRPr="00522494">
        <w:rPr>
          <w:rFonts w:ascii="Arial" w:hAnsi="Arial" w:cs="Arial"/>
          <w:sz w:val="18"/>
          <w:szCs w:val="18"/>
        </w:rPr>
        <w:t>renú</w:t>
      </w:r>
      <w:proofErr w:type="spellEnd"/>
      <w:r w:rsidRPr="00522494">
        <w:rPr>
          <w:rFonts w:ascii="Arial" w:hAnsi="Arial" w:cs="Arial"/>
          <w:sz w:val="18"/>
          <w:szCs w:val="18"/>
          <w:lang w:val="pt-PT"/>
        </w:rPr>
        <w:t>ncia ao direito de recorrer;</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14.19 Da </w:t>
      </w:r>
      <w:proofErr w:type="spellStart"/>
      <w:r w:rsidRPr="00522494">
        <w:rPr>
          <w:rFonts w:ascii="Arial" w:hAnsi="Arial" w:cs="Arial"/>
          <w:sz w:val="18"/>
          <w:szCs w:val="18"/>
        </w:rPr>
        <w:t>Sess</w:t>
      </w:r>
      <w:proofErr w:type="spellEnd"/>
      <w:r w:rsidRPr="00522494">
        <w:rPr>
          <w:rFonts w:ascii="Arial" w:hAnsi="Arial" w:cs="Arial"/>
          <w:sz w:val="18"/>
          <w:szCs w:val="18"/>
          <w:lang w:val="pt-PT"/>
        </w:rPr>
        <w:t>ã</w:t>
      </w:r>
      <w:r w:rsidRPr="00522494">
        <w:rPr>
          <w:rFonts w:ascii="Arial" w:hAnsi="Arial" w:cs="Arial"/>
          <w:sz w:val="18"/>
          <w:szCs w:val="18"/>
        </w:rPr>
        <w:t xml:space="preserve">o </w:t>
      </w:r>
      <w:proofErr w:type="spellStart"/>
      <w:r w:rsidRPr="00522494">
        <w:rPr>
          <w:rFonts w:ascii="Arial" w:hAnsi="Arial" w:cs="Arial"/>
          <w:sz w:val="18"/>
          <w:szCs w:val="18"/>
        </w:rPr>
        <w:t>Pú</w:t>
      </w:r>
      <w:proofErr w:type="spellEnd"/>
      <w:r w:rsidRPr="00522494">
        <w:rPr>
          <w:rFonts w:ascii="Arial" w:hAnsi="Arial" w:cs="Arial"/>
          <w:sz w:val="18"/>
          <w:szCs w:val="18"/>
          <w:lang w:val="pt-PT"/>
        </w:rPr>
        <w:t xml:space="preserve">blica do Pregão </w:t>
      </w:r>
      <w:proofErr w:type="gramStart"/>
      <w:r w:rsidRPr="00522494">
        <w:rPr>
          <w:rFonts w:ascii="Arial" w:hAnsi="Arial" w:cs="Arial"/>
          <w:sz w:val="18"/>
          <w:szCs w:val="18"/>
          <w:lang w:val="pt-PT"/>
        </w:rPr>
        <w:t>ser</w:t>
      </w:r>
      <w:r w:rsidRPr="00522494">
        <w:rPr>
          <w:rFonts w:ascii="Arial" w:hAnsi="Arial" w:cs="Arial"/>
          <w:sz w:val="18"/>
          <w:szCs w:val="18"/>
        </w:rPr>
        <w:t>á</w:t>
      </w:r>
      <w:proofErr w:type="gramEnd"/>
      <w:r w:rsidRPr="00522494">
        <w:rPr>
          <w:rFonts w:ascii="Arial" w:hAnsi="Arial" w:cs="Arial"/>
          <w:sz w:val="18"/>
          <w:szCs w:val="18"/>
        </w:rPr>
        <w:t xml:space="preserve"> </w:t>
      </w:r>
      <w:r w:rsidRPr="00522494">
        <w:rPr>
          <w:rFonts w:ascii="Arial" w:hAnsi="Arial" w:cs="Arial"/>
          <w:sz w:val="18"/>
          <w:szCs w:val="18"/>
          <w:lang w:val="pt-PT"/>
        </w:rPr>
        <w:t>lavrada ata circunstanciada, contendo, sem preju</w:t>
      </w:r>
      <w:r w:rsidRPr="00522494">
        <w:rPr>
          <w:rFonts w:ascii="Arial" w:hAnsi="Arial" w:cs="Arial"/>
          <w:sz w:val="18"/>
          <w:szCs w:val="18"/>
        </w:rPr>
        <w:t>í</w:t>
      </w:r>
      <w:r w:rsidRPr="00522494">
        <w:rPr>
          <w:rFonts w:ascii="Arial" w:hAnsi="Arial" w:cs="Arial"/>
          <w:sz w:val="18"/>
          <w:szCs w:val="18"/>
          <w:lang w:val="pt-PT"/>
        </w:rPr>
        <w:t>zo de outros, o registro dos Licitantes credenciados, das propostas escritas e verbais apresentadas, na ordem de classificação, da an</w:t>
      </w:r>
      <w:r w:rsidRPr="00522494">
        <w:rPr>
          <w:rFonts w:ascii="Arial" w:hAnsi="Arial" w:cs="Arial"/>
          <w:sz w:val="18"/>
          <w:szCs w:val="18"/>
        </w:rPr>
        <w:t>á</w:t>
      </w:r>
      <w:r w:rsidRPr="00522494">
        <w:rPr>
          <w:rFonts w:ascii="Arial" w:hAnsi="Arial" w:cs="Arial"/>
          <w:sz w:val="18"/>
          <w:szCs w:val="18"/>
          <w:lang w:val="pt-PT"/>
        </w:rPr>
        <w:t xml:space="preserve">lise da documentação exigida para a habilitação e dos recursos interpostos, estes, em conformidade com as disposições do item acima;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14.20 A Ata Circunstanciada deverá </w:t>
      </w:r>
      <w:r w:rsidRPr="00522494">
        <w:rPr>
          <w:rFonts w:ascii="Arial" w:hAnsi="Arial" w:cs="Arial"/>
          <w:sz w:val="18"/>
          <w:szCs w:val="18"/>
          <w:lang w:val="pt-PT"/>
        </w:rPr>
        <w:t>ser assinada pelo Pregoeiro, pela Equipe de Apoio e por todos os Licitantes presentes;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.21 Caso haja necessidade de adiamento da Sessã</w:t>
      </w:r>
      <w:r w:rsidRPr="00522494">
        <w:rPr>
          <w:rFonts w:ascii="Arial" w:hAnsi="Arial" w:cs="Arial"/>
          <w:sz w:val="18"/>
          <w:szCs w:val="18"/>
        </w:rPr>
        <w:t xml:space="preserve">o Pública, será </w:t>
      </w:r>
      <w:r w:rsidRPr="00522494">
        <w:rPr>
          <w:rFonts w:ascii="Arial" w:hAnsi="Arial" w:cs="Arial"/>
          <w:sz w:val="18"/>
          <w:szCs w:val="18"/>
          <w:lang w:val="pt-PT"/>
        </w:rPr>
        <w:t xml:space="preserve">marcada nova data para a continuação dos trabalhos, devendo ficar intimados, no mesmo ato, os Licitantes presentes;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w:t>
      </w:r>
      <w:r w:rsidRPr="00522494">
        <w:rPr>
          <w:rFonts w:ascii="Arial" w:hAnsi="Arial" w:cs="Arial"/>
          <w:sz w:val="18"/>
          <w:szCs w:val="18"/>
          <w:lang w:val="pt-PT"/>
        </w:rPr>
        <w:t>.22 A bem dos servi</w:t>
      </w:r>
      <w:r w:rsidRPr="00522494">
        <w:rPr>
          <w:rFonts w:ascii="Arial" w:hAnsi="Arial" w:cs="Arial"/>
          <w:sz w:val="18"/>
          <w:szCs w:val="18"/>
        </w:rPr>
        <w:t>ç</w:t>
      </w:r>
      <w:r w:rsidRPr="00522494">
        <w:rPr>
          <w:rFonts w:ascii="Arial" w:hAnsi="Arial" w:cs="Arial"/>
          <w:sz w:val="18"/>
          <w:szCs w:val="18"/>
          <w:lang w:val="pt-PT"/>
        </w:rPr>
        <w:t>os, o Pregoeiro, se julgar conveniente, reserva-se do direito, de suspender a licitação, em qualquer uma das suas fases, para efetivar as an</w:t>
      </w:r>
      <w:proofErr w:type="spellStart"/>
      <w:r w:rsidRPr="00522494">
        <w:rPr>
          <w:rFonts w:ascii="Arial" w:hAnsi="Arial" w:cs="Arial"/>
          <w:sz w:val="18"/>
          <w:szCs w:val="18"/>
        </w:rPr>
        <w:t>álises</w:t>
      </w:r>
      <w:proofErr w:type="spellEnd"/>
      <w:r w:rsidRPr="00522494">
        <w:rPr>
          <w:rFonts w:ascii="Arial" w:hAnsi="Arial" w:cs="Arial"/>
          <w:sz w:val="18"/>
          <w:szCs w:val="18"/>
        </w:rPr>
        <w:t xml:space="preserve"> </w:t>
      </w:r>
      <w:proofErr w:type="spellStart"/>
      <w:r w:rsidRPr="00522494">
        <w:rPr>
          <w:rFonts w:ascii="Arial" w:hAnsi="Arial" w:cs="Arial"/>
          <w:sz w:val="18"/>
          <w:szCs w:val="18"/>
        </w:rPr>
        <w:t>indispensá</w:t>
      </w:r>
      <w:proofErr w:type="spellEnd"/>
      <w:r w:rsidRPr="00522494">
        <w:rPr>
          <w:rFonts w:ascii="Arial" w:hAnsi="Arial" w:cs="Arial"/>
          <w:sz w:val="18"/>
          <w:szCs w:val="18"/>
          <w:lang w:val="pt-PT"/>
        </w:rPr>
        <w:t>veis e desenvolver as dilig</w:t>
      </w:r>
      <w:r w:rsidRPr="00522494">
        <w:rPr>
          <w:rFonts w:ascii="Arial" w:hAnsi="Arial" w:cs="Arial"/>
          <w:sz w:val="18"/>
          <w:szCs w:val="18"/>
          <w:lang w:val="fr-FR"/>
        </w:rPr>
        <w:t>ê</w:t>
      </w:r>
      <w:r w:rsidRPr="00522494">
        <w:rPr>
          <w:rFonts w:ascii="Arial" w:hAnsi="Arial" w:cs="Arial"/>
          <w:sz w:val="18"/>
          <w:szCs w:val="18"/>
          <w:lang w:val="pt-PT"/>
        </w:rPr>
        <w:t>ncias que se fizerem necess</w:t>
      </w:r>
      <w:r w:rsidRPr="00522494">
        <w:rPr>
          <w:rFonts w:ascii="Arial" w:hAnsi="Arial" w:cs="Arial"/>
          <w:sz w:val="18"/>
          <w:szCs w:val="18"/>
        </w:rPr>
        <w:t>á</w:t>
      </w:r>
      <w:r w:rsidRPr="00522494">
        <w:rPr>
          <w:rFonts w:ascii="Arial" w:hAnsi="Arial" w:cs="Arial"/>
          <w:sz w:val="18"/>
          <w:szCs w:val="18"/>
          <w:lang w:val="pt-PT"/>
        </w:rPr>
        <w:t xml:space="preserve">rias, internamente, condicionando a divulgação do resultado preliminar da etapa que estiver em julgamento, </w:t>
      </w:r>
      <w:r w:rsidRPr="00522494">
        <w:rPr>
          <w:rFonts w:ascii="Arial" w:hAnsi="Arial" w:cs="Arial"/>
          <w:sz w:val="18"/>
          <w:szCs w:val="18"/>
          <w:lang w:val="fr-FR"/>
        </w:rPr>
        <w:t xml:space="preserve">à </w:t>
      </w:r>
      <w:proofErr w:type="spellStart"/>
      <w:r w:rsidRPr="00522494">
        <w:rPr>
          <w:rFonts w:ascii="Arial" w:hAnsi="Arial" w:cs="Arial"/>
          <w:sz w:val="18"/>
          <w:szCs w:val="18"/>
        </w:rPr>
        <w:t>conclus</w:t>
      </w:r>
      <w:proofErr w:type="spellEnd"/>
      <w:r w:rsidRPr="00522494">
        <w:rPr>
          <w:rFonts w:ascii="Arial" w:hAnsi="Arial" w:cs="Arial"/>
          <w:sz w:val="18"/>
          <w:szCs w:val="18"/>
          <w:lang w:val="pt-PT"/>
        </w:rPr>
        <w:t>ão dos servi</w:t>
      </w:r>
      <w:r w:rsidRPr="00522494">
        <w:rPr>
          <w:rFonts w:ascii="Arial" w:hAnsi="Arial" w:cs="Arial"/>
          <w:sz w:val="18"/>
          <w:szCs w:val="18"/>
        </w:rPr>
        <w:t>ç</w:t>
      </w:r>
      <w:r w:rsidRPr="00522494">
        <w:rPr>
          <w:rFonts w:ascii="Arial" w:hAnsi="Arial" w:cs="Arial"/>
          <w:sz w:val="18"/>
          <w:szCs w:val="18"/>
          <w:lang w:val="pt-PT"/>
        </w:rPr>
        <w:t xml:space="preserve">os, via fax, com a remessa da original via Correio.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14.23 N</w:t>
      </w:r>
      <w:r w:rsidRPr="00522494">
        <w:rPr>
          <w:rFonts w:ascii="Arial" w:hAnsi="Arial" w:cs="Arial"/>
          <w:sz w:val="18"/>
          <w:szCs w:val="18"/>
          <w:lang w:val="pt-PT"/>
        </w:rPr>
        <w:t>ão havendo pelo menos 03 (tr</w:t>
      </w:r>
      <w:r w:rsidRPr="00522494">
        <w:rPr>
          <w:rFonts w:ascii="Arial" w:hAnsi="Arial" w:cs="Arial"/>
          <w:sz w:val="18"/>
          <w:szCs w:val="18"/>
          <w:lang w:val="fr-FR"/>
        </w:rPr>
        <w:t>ê</w:t>
      </w:r>
      <w:r w:rsidRPr="00522494">
        <w:rPr>
          <w:rFonts w:ascii="Arial" w:hAnsi="Arial" w:cs="Arial"/>
          <w:sz w:val="18"/>
          <w:szCs w:val="18"/>
          <w:lang w:val="pt-PT"/>
        </w:rPr>
        <w:t>s) propostas classificadas com seus respectivos Representantes, presentes, convocar-se-</w:t>
      </w:r>
      <w:r w:rsidRPr="00522494">
        <w:rPr>
          <w:rFonts w:ascii="Arial" w:hAnsi="Arial" w:cs="Arial"/>
          <w:sz w:val="18"/>
          <w:szCs w:val="18"/>
        </w:rPr>
        <w:t xml:space="preserve">á </w:t>
      </w:r>
      <w:r w:rsidRPr="00522494">
        <w:rPr>
          <w:rFonts w:ascii="Arial" w:hAnsi="Arial" w:cs="Arial"/>
          <w:sz w:val="18"/>
          <w:szCs w:val="18"/>
          <w:lang w:val="pt-PT"/>
        </w:rPr>
        <w:t xml:space="preserve">o(s) </w:t>
      </w:r>
      <w:proofErr w:type="gramStart"/>
      <w:r w:rsidRPr="00522494">
        <w:rPr>
          <w:rFonts w:ascii="Arial" w:hAnsi="Arial" w:cs="Arial"/>
          <w:sz w:val="18"/>
          <w:szCs w:val="18"/>
          <w:lang w:val="pt-PT"/>
        </w:rPr>
        <w:t>autor(</w:t>
      </w:r>
      <w:proofErr w:type="gramEnd"/>
      <w:r w:rsidRPr="00522494">
        <w:rPr>
          <w:rFonts w:ascii="Arial" w:hAnsi="Arial" w:cs="Arial"/>
          <w:sz w:val="18"/>
          <w:szCs w:val="18"/>
          <w:lang w:val="pt-PT"/>
        </w:rPr>
        <w:t>es) da(s) proposta(s) com melhor(es) pre</w:t>
      </w:r>
      <w:proofErr w:type="spellStart"/>
      <w:r w:rsidRPr="00522494">
        <w:rPr>
          <w:rFonts w:ascii="Arial" w:hAnsi="Arial" w:cs="Arial"/>
          <w:sz w:val="18"/>
          <w:szCs w:val="18"/>
        </w:rPr>
        <w:t>ço</w:t>
      </w:r>
      <w:proofErr w:type="spellEnd"/>
      <w:r w:rsidRPr="00522494">
        <w:rPr>
          <w:rFonts w:ascii="Arial" w:hAnsi="Arial" w:cs="Arial"/>
          <w:sz w:val="18"/>
          <w:szCs w:val="18"/>
        </w:rPr>
        <w:t xml:space="preserve">(s), até </w:t>
      </w:r>
      <w:r w:rsidRPr="00522494">
        <w:rPr>
          <w:rFonts w:ascii="Arial" w:hAnsi="Arial" w:cs="Arial"/>
          <w:sz w:val="18"/>
          <w:szCs w:val="18"/>
          <w:lang w:val="pt-PT"/>
        </w:rPr>
        <w:t>completar o n</w:t>
      </w:r>
      <w:r w:rsidRPr="00522494">
        <w:rPr>
          <w:rFonts w:ascii="Arial" w:hAnsi="Arial" w:cs="Arial"/>
          <w:sz w:val="18"/>
          <w:szCs w:val="18"/>
        </w:rPr>
        <w:t>úmero previsto de 03 (</w:t>
      </w:r>
      <w:proofErr w:type="spellStart"/>
      <w:r w:rsidRPr="00522494">
        <w:rPr>
          <w:rFonts w:ascii="Arial" w:hAnsi="Arial" w:cs="Arial"/>
          <w:sz w:val="18"/>
          <w:szCs w:val="18"/>
        </w:rPr>
        <w:t>tr</w:t>
      </w:r>
      <w:proofErr w:type="spellEnd"/>
      <w:r w:rsidRPr="00522494">
        <w:rPr>
          <w:rFonts w:ascii="Arial" w:hAnsi="Arial" w:cs="Arial"/>
          <w:sz w:val="18"/>
          <w:szCs w:val="18"/>
          <w:lang w:val="fr-FR"/>
        </w:rPr>
        <w:t>ê</w:t>
      </w:r>
      <w:r w:rsidRPr="00522494">
        <w:rPr>
          <w:rFonts w:ascii="Arial" w:hAnsi="Arial" w:cs="Arial"/>
          <w:sz w:val="18"/>
          <w:szCs w:val="18"/>
          <w:lang w:val="pt-PT"/>
        </w:rPr>
        <w:t>s), para oferecer lance(s), qualquer que seja(m) seu(s) valor(es), para caracterizar o princ</w:t>
      </w:r>
      <w:r w:rsidRPr="00522494">
        <w:rPr>
          <w:rFonts w:ascii="Arial" w:hAnsi="Arial" w:cs="Arial"/>
          <w:sz w:val="18"/>
          <w:szCs w:val="18"/>
        </w:rPr>
        <w:t>í</w:t>
      </w:r>
      <w:r w:rsidRPr="00522494">
        <w:rPr>
          <w:rFonts w:ascii="Arial" w:hAnsi="Arial" w:cs="Arial"/>
          <w:sz w:val="18"/>
          <w:szCs w:val="18"/>
          <w:lang w:val="pt-PT"/>
        </w:rPr>
        <w:t xml:space="preserve">pio da competitividade. </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15.</w:t>
      </w:r>
      <w:r w:rsidR="00C62F0B">
        <w:rPr>
          <w:rFonts w:ascii="Arial" w:hAnsi="Arial" w:cs="Arial"/>
          <w:b/>
          <w:bCs/>
          <w:sz w:val="18"/>
          <w:szCs w:val="18"/>
        </w:rPr>
        <w:t xml:space="preserve"> </w:t>
      </w:r>
      <w:r w:rsidRPr="00522494">
        <w:rPr>
          <w:rFonts w:ascii="Arial" w:hAnsi="Arial" w:cs="Arial"/>
          <w:b/>
          <w:bCs/>
          <w:sz w:val="18"/>
          <w:szCs w:val="18"/>
        </w:rPr>
        <w:t xml:space="preserve"> DOS CRIT</w:t>
      </w:r>
      <w:r w:rsidRPr="00522494">
        <w:rPr>
          <w:rFonts w:ascii="Arial" w:hAnsi="Arial" w:cs="Arial"/>
          <w:b/>
          <w:bCs/>
          <w:sz w:val="18"/>
          <w:szCs w:val="18"/>
          <w:lang w:val="fr-FR"/>
        </w:rPr>
        <w:t>É</w:t>
      </w:r>
      <w:r w:rsidRPr="00522494">
        <w:rPr>
          <w:rFonts w:ascii="Arial" w:hAnsi="Arial" w:cs="Arial"/>
          <w:b/>
          <w:bCs/>
          <w:sz w:val="18"/>
          <w:szCs w:val="18"/>
          <w:lang w:val="pt-PT"/>
        </w:rPr>
        <w:t xml:space="preserve">RIOS PARA JULGAMENTO DAS PROPOSTAS: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15</w:t>
      </w:r>
      <w:r w:rsidRPr="00522494">
        <w:rPr>
          <w:rFonts w:ascii="Arial" w:hAnsi="Arial" w:cs="Arial"/>
          <w:sz w:val="18"/>
          <w:szCs w:val="18"/>
          <w:lang w:val="sv-SE"/>
        </w:rPr>
        <w:t>.1 A adjudica</w:t>
      </w:r>
      <w:r w:rsidRPr="00522494">
        <w:rPr>
          <w:rFonts w:ascii="Arial" w:hAnsi="Arial" w:cs="Arial"/>
          <w:sz w:val="18"/>
          <w:szCs w:val="18"/>
          <w:lang w:val="pt-PT"/>
        </w:rPr>
        <w:t>çã</w:t>
      </w:r>
      <w:r w:rsidRPr="00522494">
        <w:rPr>
          <w:rFonts w:ascii="Arial" w:hAnsi="Arial" w:cs="Arial"/>
          <w:sz w:val="18"/>
          <w:szCs w:val="18"/>
        </w:rPr>
        <w:t xml:space="preserve">o se dará </w:t>
      </w:r>
      <w:r w:rsidRPr="00522494">
        <w:rPr>
          <w:rFonts w:ascii="Arial" w:hAnsi="Arial" w:cs="Arial"/>
          <w:sz w:val="18"/>
          <w:szCs w:val="18"/>
          <w:lang w:val="pt-PT"/>
        </w:rPr>
        <w:t>observando-se as condições prescritas no presente Edital e os crit</w:t>
      </w:r>
      <w:r w:rsidRPr="00522494">
        <w:rPr>
          <w:rFonts w:ascii="Arial" w:hAnsi="Arial" w:cs="Arial"/>
          <w:sz w:val="18"/>
          <w:szCs w:val="18"/>
        </w:rPr>
        <w:t>é</w:t>
      </w:r>
      <w:r w:rsidRPr="00522494">
        <w:rPr>
          <w:rFonts w:ascii="Arial" w:hAnsi="Arial" w:cs="Arial"/>
          <w:sz w:val="18"/>
          <w:szCs w:val="18"/>
          <w:lang w:val="pt-PT"/>
        </w:rPr>
        <w:t>rios abaixo relacionados: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lastRenderedPageBreak/>
        <w:t xml:space="preserve">15.1.2 Considerar-se-á </w:t>
      </w:r>
      <w:r w:rsidRPr="00522494">
        <w:rPr>
          <w:rFonts w:ascii="Arial" w:hAnsi="Arial" w:cs="Arial"/>
          <w:sz w:val="18"/>
          <w:szCs w:val="18"/>
          <w:lang w:val="pt-PT"/>
        </w:rPr>
        <w:t xml:space="preserve">vencedor, o Licitante que apresentar a proposta mais vantajosa, de acordo com as especificações do edital e ofertar o </w:t>
      </w:r>
      <w:r w:rsidRPr="00522494">
        <w:rPr>
          <w:rFonts w:ascii="Arial" w:hAnsi="Arial" w:cs="Arial"/>
          <w:b/>
          <w:bCs/>
          <w:sz w:val="18"/>
          <w:szCs w:val="18"/>
          <w:lang w:val="de-DE"/>
        </w:rPr>
        <w:t>Menor Pre</w:t>
      </w:r>
      <w:proofErr w:type="spellStart"/>
      <w:r w:rsidRPr="00522494">
        <w:rPr>
          <w:rFonts w:ascii="Arial" w:hAnsi="Arial" w:cs="Arial"/>
          <w:b/>
          <w:bCs/>
          <w:sz w:val="18"/>
          <w:szCs w:val="18"/>
        </w:rPr>
        <w:t>ço</w:t>
      </w:r>
      <w:proofErr w:type="spellEnd"/>
      <w:r w:rsidRPr="00522494">
        <w:rPr>
          <w:rFonts w:ascii="Arial" w:hAnsi="Arial" w:cs="Arial"/>
          <w:b/>
          <w:bCs/>
          <w:sz w:val="18"/>
          <w:szCs w:val="18"/>
        </w:rPr>
        <w:t xml:space="preserve"> Global</w:t>
      </w:r>
      <w:r w:rsidRPr="00522494">
        <w:rPr>
          <w:rFonts w:ascii="Arial" w:hAnsi="Arial" w:cs="Arial"/>
          <w:sz w:val="18"/>
          <w:szCs w:val="18"/>
          <w:lang w:val="pt-PT"/>
        </w:rPr>
        <w:t>, considerando concomitantemente para esse efeito, os quantitativos e os respectivos pre</w:t>
      </w:r>
      <w:proofErr w:type="spellStart"/>
      <w:r w:rsidRPr="00522494">
        <w:rPr>
          <w:rFonts w:ascii="Arial" w:hAnsi="Arial" w:cs="Arial"/>
          <w:sz w:val="18"/>
          <w:szCs w:val="18"/>
        </w:rPr>
        <w:t>ços</w:t>
      </w:r>
      <w:proofErr w:type="spellEnd"/>
      <w:r w:rsidRPr="00522494">
        <w:rPr>
          <w:rFonts w:ascii="Arial" w:hAnsi="Arial" w:cs="Arial"/>
          <w:sz w:val="18"/>
          <w:szCs w:val="18"/>
        </w:rPr>
        <w:t xml:space="preserve"> </w:t>
      </w:r>
      <w:proofErr w:type="spellStart"/>
      <w:r w:rsidRPr="00522494">
        <w:rPr>
          <w:rFonts w:ascii="Arial" w:hAnsi="Arial" w:cs="Arial"/>
          <w:sz w:val="18"/>
          <w:szCs w:val="18"/>
        </w:rPr>
        <w:t>unitá</w:t>
      </w:r>
      <w:proofErr w:type="spellEnd"/>
      <w:r w:rsidRPr="00522494">
        <w:rPr>
          <w:rFonts w:ascii="Arial" w:hAnsi="Arial" w:cs="Arial"/>
          <w:sz w:val="18"/>
          <w:szCs w:val="18"/>
          <w:lang w:val="pt-PT"/>
        </w:rPr>
        <w:t>rios de cada item, constantes da planilha or</w:t>
      </w:r>
      <w:proofErr w:type="spellStart"/>
      <w:r w:rsidRPr="00522494">
        <w:rPr>
          <w:rFonts w:ascii="Arial" w:hAnsi="Arial" w:cs="Arial"/>
          <w:sz w:val="18"/>
          <w:szCs w:val="18"/>
        </w:rPr>
        <w:t>çamentá</w:t>
      </w:r>
      <w:proofErr w:type="spellEnd"/>
      <w:r w:rsidRPr="00522494">
        <w:rPr>
          <w:rFonts w:ascii="Arial" w:hAnsi="Arial" w:cs="Arial"/>
          <w:sz w:val="18"/>
          <w:szCs w:val="18"/>
          <w:lang w:val="pt-PT"/>
        </w:rPr>
        <w:t>ria, decorrente do projeto, acostada ao edital, a inobserv</w:t>
      </w:r>
      <w:r w:rsidRPr="00522494">
        <w:rPr>
          <w:rFonts w:ascii="Arial" w:hAnsi="Arial" w:cs="Arial"/>
          <w:sz w:val="18"/>
          <w:szCs w:val="18"/>
        </w:rPr>
        <w:t>â</w:t>
      </w:r>
      <w:r w:rsidRPr="00522494">
        <w:rPr>
          <w:rFonts w:ascii="Arial" w:hAnsi="Arial" w:cs="Arial"/>
          <w:sz w:val="18"/>
          <w:szCs w:val="18"/>
          <w:lang w:val="pt-PT"/>
        </w:rPr>
        <w:t>ncia dos crit</w:t>
      </w:r>
      <w:r w:rsidRPr="00522494">
        <w:rPr>
          <w:rFonts w:ascii="Arial" w:hAnsi="Arial" w:cs="Arial"/>
          <w:sz w:val="18"/>
          <w:szCs w:val="18"/>
        </w:rPr>
        <w:t>é</w:t>
      </w:r>
      <w:r w:rsidRPr="00522494">
        <w:rPr>
          <w:rFonts w:ascii="Arial" w:hAnsi="Arial" w:cs="Arial"/>
          <w:sz w:val="18"/>
          <w:szCs w:val="18"/>
          <w:lang w:val="pt-PT"/>
        </w:rPr>
        <w:t>rios de aceitabilidade por pre</w:t>
      </w:r>
      <w:proofErr w:type="spellStart"/>
      <w:r w:rsidRPr="00522494">
        <w:rPr>
          <w:rFonts w:ascii="Arial" w:hAnsi="Arial" w:cs="Arial"/>
          <w:sz w:val="18"/>
          <w:szCs w:val="18"/>
        </w:rPr>
        <w:t>ços</w:t>
      </w:r>
      <w:proofErr w:type="spellEnd"/>
      <w:r w:rsidRPr="00522494">
        <w:rPr>
          <w:rFonts w:ascii="Arial" w:hAnsi="Arial" w:cs="Arial"/>
          <w:sz w:val="18"/>
          <w:szCs w:val="18"/>
        </w:rPr>
        <w:t xml:space="preserve"> unitários acarretará a desclassifica</w:t>
      </w:r>
      <w:r w:rsidRPr="00522494">
        <w:rPr>
          <w:rFonts w:ascii="Arial" w:hAnsi="Arial" w:cs="Arial"/>
          <w:sz w:val="18"/>
          <w:szCs w:val="18"/>
          <w:lang w:val="pt-PT"/>
        </w:rPr>
        <w:t xml:space="preserve">ção da proposta; </w:t>
      </w:r>
    </w:p>
    <w:p w:rsidR="00E9432E"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15.1.3 Na </w:t>
      </w:r>
      <w:proofErr w:type="spellStart"/>
      <w:r w:rsidRPr="00522494">
        <w:rPr>
          <w:rFonts w:ascii="Arial" w:hAnsi="Arial" w:cs="Arial"/>
          <w:sz w:val="18"/>
          <w:szCs w:val="18"/>
        </w:rPr>
        <w:t>hipó</w:t>
      </w:r>
      <w:proofErr w:type="spellEnd"/>
      <w:r w:rsidRPr="00522494">
        <w:rPr>
          <w:rFonts w:ascii="Arial" w:hAnsi="Arial" w:cs="Arial"/>
          <w:sz w:val="18"/>
          <w:szCs w:val="18"/>
          <w:lang w:val="pt-PT"/>
        </w:rPr>
        <w:t xml:space="preserve">tese de licitante apresentar a proposta mais vantajosa com </w:t>
      </w:r>
      <w:proofErr w:type="gramStart"/>
      <w:r w:rsidRPr="00522494">
        <w:rPr>
          <w:rFonts w:ascii="Arial" w:hAnsi="Arial" w:cs="Arial"/>
          <w:sz w:val="18"/>
          <w:szCs w:val="18"/>
          <w:lang w:val="pt-PT"/>
        </w:rPr>
        <w:t>item(</w:t>
      </w:r>
      <w:proofErr w:type="gramEnd"/>
      <w:r w:rsidRPr="00522494">
        <w:rPr>
          <w:rFonts w:ascii="Arial" w:hAnsi="Arial" w:cs="Arial"/>
          <w:sz w:val="18"/>
          <w:szCs w:val="18"/>
          <w:lang w:val="pt-PT"/>
        </w:rPr>
        <w:t>ns) em desacordo com os crit</w:t>
      </w:r>
      <w:proofErr w:type="spellStart"/>
      <w:r w:rsidRPr="00522494">
        <w:rPr>
          <w:rFonts w:ascii="Arial" w:hAnsi="Arial" w:cs="Arial"/>
          <w:sz w:val="18"/>
          <w:szCs w:val="18"/>
        </w:rPr>
        <w:t>érios</w:t>
      </w:r>
      <w:proofErr w:type="spellEnd"/>
      <w:r w:rsidRPr="00522494">
        <w:rPr>
          <w:rFonts w:ascii="Arial" w:hAnsi="Arial" w:cs="Arial"/>
          <w:sz w:val="18"/>
          <w:szCs w:val="18"/>
        </w:rPr>
        <w:t xml:space="preserve"> de preços unitários má</w:t>
      </w:r>
      <w:r w:rsidRPr="00522494">
        <w:rPr>
          <w:rFonts w:ascii="Arial" w:hAnsi="Arial" w:cs="Arial"/>
          <w:sz w:val="18"/>
          <w:szCs w:val="18"/>
          <w:lang w:val="pt-PT"/>
        </w:rPr>
        <w:t>ximos, esse(s) poder</w:t>
      </w:r>
      <w:r w:rsidRPr="00522494">
        <w:rPr>
          <w:rFonts w:ascii="Arial" w:hAnsi="Arial" w:cs="Arial"/>
          <w:sz w:val="18"/>
          <w:szCs w:val="18"/>
        </w:rPr>
        <w:t>á</w:t>
      </w:r>
      <w:r w:rsidRPr="00522494">
        <w:rPr>
          <w:rFonts w:ascii="Arial" w:hAnsi="Arial" w:cs="Arial"/>
          <w:sz w:val="18"/>
          <w:szCs w:val="18"/>
          <w:lang w:val="pt-PT"/>
        </w:rPr>
        <w:t>(ao) ser adequado(s) sem que haja compensação entre item(ns);</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15</w:t>
      </w:r>
      <w:r w:rsidRPr="00522494">
        <w:rPr>
          <w:rFonts w:ascii="Arial" w:hAnsi="Arial" w:cs="Arial"/>
          <w:sz w:val="18"/>
          <w:szCs w:val="18"/>
          <w:lang w:val="pt-PT"/>
        </w:rPr>
        <w:t>.1.4 A(s) Proposta(s), depois de aberta(s), sã</w:t>
      </w:r>
      <w:r w:rsidRPr="00522494">
        <w:rPr>
          <w:rFonts w:ascii="Arial" w:hAnsi="Arial" w:cs="Arial"/>
          <w:sz w:val="18"/>
          <w:szCs w:val="18"/>
        </w:rPr>
        <w:t xml:space="preserve">o </w:t>
      </w:r>
      <w:proofErr w:type="gramStart"/>
      <w:r w:rsidRPr="00522494">
        <w:rPr>
          <w:rFonts w:ascii="Arial" w:hAnsi="Arial" w:cs="Arial"/>
          <w:sz w:val="18"/>
          <w:szCs w:val="18"/>
        </w:rPr>
        <w:t>IRRENUNCIÁ</w:t>
      </w:r>
      <w:r w:rsidRPr="00522494">
        <w:rPr>
          <w:rFonts w:ascii="Arial" w:hAnsi="Arial" w:cs="Arial"/>
          <w:sz w:val="18"/>
          <w:szCs w:val="18"/>
          <w:lang w:val="pt-PT"/>
        </w:rPr>
        <w:t>VEL(</w:t>
      </w:r>
      <w:proofErr w:type="gramEnd"/>
      <w:r w:rsidRPr="00522494">
        <w:rPr>
          <w:rFonts w:ascii="Arial" w:hAnsi="Arial" w:cs="Arial"/>
          <w:sz w:val="18"/>
          <w:szCs w:val="18"/>
          <w:lang w:val="pt-PT"/>
        </w:rPr>
        <w:t>IS) e os pre</w:t>
      </w:r>
      <w:r w:rsidRPr="00522494">
        <w:rPr>
          <w:rFonts w:ascii="Arial" w:hAnsi="Arial" w:cs="Arial"/>
          <w:sz w:val="18"/>
          <w:szCs w:val="18"/>
        </w:rPr>
        <w:t>ç</w:t>
      </w:r>
      <w:r w:rsidRPr="00522494">
        <w:rPr>
          <w:rFonts w:ascii="Arial" w:hAnsi="Arial" w:cs="Arial"/>
          <w:sz w:val="18"/>
          <w:szCs w:val="18"/>
          <w:lang w:val="pt-PT"/>
        </w:rPr>
        <w:t>os depois de negociados, IRRETRAT</w:t>
      </w:r>
      <w:r w:rsidRPr="00522494">
        <w:rPr>
          <w:rFonts w:ascii="Arial" w:hAnsi="Arial" w:cs="Arial"/>
          <w:sz w:val="18"/>
          <w:szCs w:val="18"/>
        </w:rPr>
        <w:t xml:space="preserve">ÁVEL(IS);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15</w:t>
      </w:r>
      <w:r w:rsidRPr="00522494">
        <w:rPr>
          <w:rFonts w:ascii="Arial" w:hAnsi="Arial" w:cs="Arial"/>
          <w:sz w:val="18"/>
          <w:szCs w:val="18"/>
          <w:lang w:val="pt-PT"/>
        </w:rPr>
        <w:t>.1.5 O(s) erro(s) de soma ou de multiplicação, em consequ</w:t>
      </w:r>
      <w:r w:rsidRPr="00522494">
        <w:rPr>
          <w:rFonts w:ascii="Arial" w:hAnsi="Arial" w:cs="Arial"/>
          <w:sz w:val="18"/>
          <w:szCs w:val="18"/>
          <w:lang w:val="fr-FR"/>
        </w:rPr>
        <w:t>ê</w:t>
      </w:r>
      <w:r w:rsidRPr="00522494">
        <w:rPr>
          <w:rFonts w:ascii="Arial" w:hAnsi="Arial" w:cs="Arial"/>
          <w:sz w:val="18"/>
          <w:szCs w:val="18"/>
          <w:lang w:val="pt-PT"/>
        </w:rPr>
        <w:t>ncia o resultado do valor apurado e, outro(s) que, não desfigure(m) a validade jur</w:t>
      </w:r>
      <w:r w:rsidRPr="00522494">
        <w:rPr>
          <w:rFonts w:ascii="Arial" w:hAnsi="Arial" w:cs="Arial"/>
          <w:sz w:val="18"/>
          <w:szCs w:val="18"/>
        </w:rPr>
        <w:t>í</w:t>
      </w:r>
      <w:r w:rsidRPr="00522494">
        <w:rPr>
          <w:rFonts w:ascii="Arial" w:hAnsi="Arial" w:cs="Arial"/>
          <w:sz w:val="18"/>
          <w:szCs w:val="18"/>
          <w:lang w:val="pt-PT"/>
        </w:rPr>
        <w:t>dica, eventualmente configurado(s) na(s) Proposta(s) de Pre</w:t>
      </w:r>
      <w:r w:rsidRPr="00522494">
        <w:rPr>
          <w:rFonts w:ascii="Arial" w:hAnsi="Arial" w:cs="Arial"/>
          <w:sz w:val="18"/>
          <w:szCs w:val="18"/>
        </w:rPr>
        <w:t>ç</w:t>
      </w:r>
      <w:r w:rsidRPr="00522494">
        <w:rPr>
          <w:rFonts w:ascii="Arial" w:hAnsi="Arial" w:cs="Arial"/>
          <w:sz w:val="18"/>
          <w:szCs w:val="18"/>
          <w:lang w:val="pt-PT"/>
        </w:rPr>
        <w:t xml:space="preserve">o(s) do(s) Licitante(s), </w:t>
      </w:r>
      <w:proofErr w:type="gramStart"/>
      <w:r w:rsidRPr="00522494">
        <w:rPr>
          <w:rFonts w:ascii="Arial" w:hAnsi="Arial" w:cs="Arial"/>
          <w:sz w:val="18"/>
          <w:szCs w:val="18"/>
          <w:lang w:val="pt-PT"/>
        </w:rPr>
        <w:t>poder</w:t>
      </w:r>
      <w:r w:rsidRPr="00522494">
        <w:rPr>
          <w:rFonts w:ascii="Arial" w:hAnsi="Arial" w:cs="Arial"/>
          <w:sz w:val="18"/>
          <w:szCs w:val="18"/>
        </w:rPr>
        <w:t>á</w:t>
      </w:r>
      <w:r w:rsidRPr="00522494">
        <w:rPr>
          <w:rFonts w:ascii="Arial" w:hAnsi="Arial" w:cs="Arial"/>
          <w:sz w:val="18"/>
          <w:szCs w:val="18"/>
          <w:lang w:val="pt-PT"/>
        </w:rPr>
        <w:t>(</w:t>
      </w:r>
      <w:proofErr w:type="gramEnd"/>
      <w:r w:rsidRPr="00522494">
        <w:rPr>
          <w:rFonts w:ascii="Arial" w:hAnsi="Arial" w:cs="Arial"/>
          <w:sz w:val="18"/>
          <w:szCs w:val="18"/>
          <w:lang w:val="pt-PT"/>
        </w:rPr>
        <w:t xml:space="preserve">ao) ser devidamente corrigido(s), não se constituindo, de forma alguma, motivo para a desclassificação da Proposta; </w:t>
      </w:r>
    </w:p>
    <w:p w:rsidR="002D1AD5" w:rsidRPr="00522494" w:rsidRDefault="00902718" w:rsidP="00F652F1">
      <w:pPr>
        <w:pStyle w:val="Padro"/>
        <w:jc w:val="both"/>
        <w:rPr>
          <w:rFonts w:ascii="Arial" w:hAnsi="Arial" w:cs="Arial"/>
          <w:sz w:val="18"/>
          <w:szCs w:val="18"/>
        </w:rPr>
      </w:pPr>
      <w:r w:rsidRPr="00522494">
        <w:rPr>
          <w:rFonts w:ascii="Arial" w:hAnsi="Arial" w:cs="Arial"/>
          <w:sz w:val="18"/>
          <w:szCs w:val="18"/>
        </w:rPr>
        <w:t>15.1.6</w:t>
      </w:r>
      <w:r w:rsidR="00B0361B">
        <w:rPr>
          <w:rFonts w:ascii="Arial" w:hAnsi="Arial" w:cs="Arial"/>
          <w:sz w:val="18"/>
          <w:szCs w:val="18"/>
        </w:rPr>
        <w:t xml:space="preserve"> </w:t>
      </w:r>
      <w:r w:rsidRPr="00522494">
        <w:rPr>
          <w:rFonts w:ascii="Arial" w:hAnsi="Arial" w:cs="Arial"/>
          <w:sz w:val="18"/>
          <w:szCs w:val="18"/>
        </w:rPr>
        <w:t xml:space="preserve">Na </w:t>
      </w:r>
      <w:proofErr w:type="spellStart"/>
      <w:r w:rsidRPr="00522494">
        <w:rPr>
          <w:rFonts w:ascii="Arial" w:hAnsi="Arial" w:cs="Arial"/>
          <w:sz w:val="18"/>
          <w:szCs w:val="18"/>
        </w:rPr>
        <w:t>hipó</w:t>
      </w:r>
      <w:proofErr w:type="spellEnd"/>
      <w:r w:rsidRPr="00522494">
        <w:rPr>
          <w:rFonts w:ascii="Arial" w:hAnsi="Arial" w:cs="Arial"/>
          <w:sz w:val="18"/>
          <w:szCs w:val="18"/>
          <w:lang w:val="pt-PT"/>
        </w:rPr>
        <w:t>tese de todas as propostas forem desclassificadas, fica facultada ao Pregoeiro, se julgado conveniente, a aplicação das disposições do Art. 48 da Lei de Licitaçõ</w:t>
      </w:r>
      <w:r w:rsidRPr="00522494">
        <w:rPr>
          <w:rFonts w:ascii="Arial" w:hAnsi="Arial" w:cs="Arial"/>
          <w:sz w:val="18"/>
          <w:szCs w:val="18"/>
        </w:rPr>
        <w:t>es;</w:t>
      </w:r>
    </w:p>
    <w:p w:rsidR="002D1AD5" w:rsidRPr="0053044F" w:rsidRDefault="002D1AD5" w:rsidP="00F652F1">
      <w:pPr>
        <w:pStyle w:val="Padro"/>
        <w:jc w:val="both"/>
        <w:rPr>
          <w:rFonts w:ascii="Arial" w:hAnsi="Arial" w:cs="Arial"/>
          <w:sz w:val="18"/>
          <w:szCs w:val="18"/>
        </w:rPr>
      </w:pPr>
      <w:r w:rsidRPr="0053044F">
        <w:rPr>
          <w:rFonts w:ascii="Arial" w:hAnsi="Arial" w:cs="Arial"/>
          <w:sz w:val="18"/>
          <w:szCs w:val="18"/>
        </w:rPr>
        <w:t>15.1.7</w:t>
      </w:r>
      <w:r w:rsidR="00B0361B" w:rsidRPr="0053044F">
        <w:rPr>
          <w:rFonts w:ascii="Arial" w:hAnsi="Arial" w:cs="Arial"/>
          <w:sz w:val="18"/>
          <w:szCs w:val="18"/>
        </w:rPr>
        <w:t xml:space="preserve"> </w:t>
      </w:r>
      <w:r w:rsidRPr="0053044F">
        <w:rPr>
          <w:rFonts w:ascii="Arial" w:hAnsi="Arial" w:cs="Arial"/>
          <w:sz w:val="18"/>
          <w:szCs w:val="18"/>
        </w:rPr>
        <w:t xml:space="preserve">Para iniciar a implantação a empresa deverá realizar um teste de conformidade para a equipe de TI do </w:t>
      </w:r>
      <w:r w:rsidR="00B0361B" w:rsidRPr="0053044F">
        <w:rPr>
          <w:rFonts w:ascii="Arial" w:hAnsi="Arial" w:cs="Arial"/>
          <w:sz w:val="18"/>
          <w:szCs w:val="18"/>
        </w:rPr>
        <w:t xml:space="preserve">Município de </w:t>
      </w:r>
      <w:r w:rsidR="00015849" w:rsidRPr="0053044F">
        <w:rPr>
          <w:rFonts w:ascii="Arial" w:hAnsi="Arial" w:cs="Arial"/>
          <w:sz w:val="18"/>
          <w:szCs w:val="18"/>
        </w:rPr>
        <w:t xml:space="preserve">Saudades </w:t>
      </w:r>
      <w:r w:rsidRPr="0053044F">
        <w:rPr>
          <w:rFonts w:ascii="Arial" w:hAnsi="Arial" w:cs="Arial"/>
          <w:sz w:val="18"/>
          <w:szCs w:val="18"/>
        </w:rPr>
        <w:t>onde a mesma comprovará todas as funções solicitadas neste edital. Este teste será marcado posteriormente a declaração do vencedor do certame.</w:t>
      </w:r>
      <w:r w:rsidR="00B0361B" w:rsidRPr="0053044F">
        <w:rPr>
          <w:rFonts w:ascii="Arial" w:hAnsi="Arial" w:cs="Arial"/>
          <w:sz w:val="18"/>
          <w:szCs w:val="18"/>
        </w:rPr>
        <w:t xml:space="preserve"> </w:t>
      </w:r>
    </w:p>
    <w:p w:rsidR="002D1AD5" w:rsidRPr="00522494" w:rsidRDefault="002D1AD5" w:rsidP="00015849">
      <w:pPr>
        <w:pStyle w:val="Padro"/>
        <w:jc w:val="both"/>
        <w:rPr>
          <w:rFonts w:ascii="Arial" w:hAnsi="Arial" w:cs="Arial"/>
          <w:sz w:val="18"/>
          <w:szCs w:val="18"/>
        </w:rPr>
      </w:pPr>
      <w:r w:rsidRPr="0053044F">
        <w:rPr>
          <w:rFonts w:ascii="Arial" w:hAnsi="Arial" w:cs="Arial"/>
          <w:sz w:val="18"/>
          <w:szCs w:val="18"/>
        </w:rPr>
        <w:t>15.1.8</w:t>
      </w:r>
      <w:r w:rsidR="00015849" w:rsidRPr="0053044F">
        <w:rPr>
          <w:rFonts w:ascii="Arial" w:hAnsi="Arial" w:cs="Arial"/>
          <w:sz w:val="18"/>
          <w:szCs w:val="18"/>
        </w:rPr>
        <w:t xml:space="preserve"> </w:t>
      </w:r>
      <w:r w:rsidRPr="0053044F">
        <w:rPr>
          <w:rFonts w:ascii="Arial" w:hAnsi="Arial" w:cs="Arial"/>
          <w:sz w:val="18"/>
          <w:szCs w:val="18"/>
        </w:rPr>
        <w:t>Após a realização do Teste de Conformidade será emitido um Termo de Aceite com a aprovação pel</w:t>
      </w:r>
      <w:r w:rsidR="009F40DC" w:rsidRPr="0053044F">
        <w:rPr>
          <w:rFonts w:ascii="Arial" w:hAnsi="Arial" w:cs="Arial"/>
          <w:sz w:val="18"/>
          <w:szCs w:val="18"/>
        </w:rPr>
        <w:t>a Secretaria Municipal</w:t>
      </w:r>
      <w:r w:rsidR="00015849" w:rsidRPr="0053044F">
        <w:rPr>
          <w:rFonts w:ascii="Arial" w:hAnsi="Arial" w:cs="Arial"/>
          <w:sz w:val="18"/>
          <w:szCs w:val="18"/>
        </w:rPr>
        <w:t xml:space="preserve"> de Saúde do Município de Saudades</w:t>
      </w:r>
      <w:r w:rsidRPr="0053044F">
        <w:rPr>
          <w:rFonts w:ascii="Arial" w:hAnsi="Arial" w:cs="Arial"/>
          <w:sz w:val="18"/>
          <w:szCs w:val="18"/>
        </w:rPr>
        <w:t>.</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16</w:t>
      </w:r>
      <w:r w:rsidRPr="00522494">
        <w:rPr>
          <w:rFonts w:ascii="Arial" w:hAnsi="Arial" w:cs="Arial"/>
          <w:b/>
          <w:bCs/>
          <w:sz w:val="18"/>
          <w:szCs w:val="18"/>
          <w:lang w:val="pt-PT"/>
        </w:rPr>
        <w:t xml:space="preserve">. </w:t>
      </w:r>
      <w:r w:rsidR="00C62F0B">
        <w:rPr>
          <w:rFonts w:ascii="Arial" w:hAnsi="Arial" w:cs="Arial"/>
          <w:b/>
          <w:bCs/>
          <w:sz w:val="18"/>
          <w:szCs w:val="18"/>
          <w:lang w:val="pt-PT"/>
        </w:rPr>
        <w:t xml:space="preserve"> </w:t>
      </w:r>
      <w:r w:rsidRPr="00522494">
        <w:rPr>
          <w:rFonts w:ascii="Arial" w:hAnsi="Arial" w:cs="Arial"/>
          <w:b/>
          <w:bCs/>
          <w:sz w:val="18"/>
          <w:szCs w:val="18"/>
          <w:lang w:val="pt-PT"/>
        </w:rPr>
        <w:t>DO JULGAMENTO DA HABILITA</w:t>
      </w:r>
      <w:r w:rsidRPr="00522494">
        <w:rPr>
          <w:rFonts w:ascii="Arial" w:hAnsi="Arial" w:cs="Arial"/>
          <w:b/>
          <w:bCs/>
          <w:sz w:val="18"/>
          <w:szCs w:val="18"/>
        </w:rPr>
        <w:t xml:space="preserve">ÇÃO: </w:t>
      </w:r>
    </w:p>
    <w:p w:rsidR="002D1AD5" w:rsidRPr="00522494" w:rsidRDefault="00902718" w:rsidP="00F652F1">
      <w:pPr>
        <w:pStyle w:val="Padro"/>
        <w:jc w:val="both"/>
        <w:rPr>
          <w:rFonts w:ascii="Arial" w:hAnsi="Arial" w:cs="Arial"/>
          <w:sz w:val="18"/>
          <w:szCs w:val="18"/>
          <w:lang w:val="pt-PT"/>
        </w:rPr>
      </w:pPr>
      <w:r w:rsidRPr="00522494">
        <w:rPr>
          <w:rFonts w:ascii="Arial" w:hAnsi="Arial" w:cs="Arial"/>
          <w:sz w:val="18"/>
          <w:szCs w:val="18"/>
        </w:rPr>
        <w:t xml:space="preserve">16.1 </w:t>
      </w:r>
      <w:proofErr w:type="gramStart"/>
      <w:r w:rsidRPr="00522494">
        <w:rPr>
          <w:rFonts w:ascii="Arial" w:hAnsi="Arial" w:cs="Arial"/>
          <w:sz w:val="18"/>
          <w:szCs w:val="18"/>
        </w:rPr>
        <w:t>Será(</w:t>
      </w:r>
      <w:proofErr w:type="gramEnd"/>
      <w:r w:rsidRPr="00522494">
        <w:rPr>
          <w:rFonts w:ascii="Arial" w:hAnsi="Arial" w:cs="Arial"/>
          <w:sz w:val="18"/>
          <w:szCs w:val="18"/>
          <w:lang w:val="pt-PT"/>
        </w:rPr>
        <w:t xml:space="preserve">ão) inabilitado(s) o(s) Licitante(s) que não fornecer(em) todo(s) o(s) documento(s) exigido(s) ou se estiver(em) ilegalmente formalizado(s), exceção feita </w:t>
      </w:r>
      <w:r w:rsidRPr="00522494">
        <w:rPr>
          <w:rFonts w:ascii="Arial" w:hAnsi="Arial" w:cs="Arial"/>
          <w:sz w:val="18"/>
          <w:szCs w:val="18"/>
          <w:lang w:val="fr-FR"/>
        </w:rPr>
        <w:t>à</w:t>
      </w:r>
      <w:r w:rsidRPr="00522494">
        <w:rPr>
          <w:rFonts w:ascii="Arial" w:hAnsi="Arial" w:cs="Arial"/>
          <w:sz w:val="18"/>
          <w:szCs w:val="18"/>
          <w:lang w:val="pt-PT"/>
        </w:rPr>
        <w:t>(s) certidã</w:t>
      </w:r>
      <w:r w:rsidRPr="00522494">
        <w:rPr>
          <w:rFonts w:ascii="Arial" w:hAnsi="Arial" w:cs="Arial"/>
          <w:sz w:val="18"/>
          <w:szCs w:val="18"/>
        </w:rPr>
        <w:t>o(</w:t>
      </w:r>
      <w:r w:rsidRPr="00522494">
        <w:rPr>
          <w:rFonts w:ascii="Arial" w:hAnsi="Arial" w:cs="Arial"/>
          <w:sz w:val="18"/>
          <w:szCs w:val="18"/>
          <w:lang w:val="pt-PT"/>
        </w:rPr>
        <w:t>ões) pertinente(s) a regularidade fiscal da(s) ME ou EPP;</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 xml:space="preserve">16.2 </w:t>
      </w:r>
      <w:proofErr w:type="gramStart"/>
      <w:r w:rsidRPr="00522494">
        <w:rPr>
          <w:rFonts w:ascii="Arial" w:hAnsi="Arial" w:cs="Arial"/>
          <w:sz w:val="18"/>
          <w:szCs w:val="18"/>
          <w:lang w:val="fr-FR"/>
        </w:rPr>
        <w:t>À</w:t>
      </w:r>
      <w:proofErr w:type="gramEnd"/>
      <w:r w:rsidRPr="00522494">
        <w:rPr>
          <w:rFonts w:ascii="Arial" w:hAnsi="Arial" w:cs="Arial"/>
          <w:sz w:val="18"/>
          <w:szCs w:val="18"/>
          <w:lang w:val="fr-FR"/>
        </w:rPr>
        <w:t xml:space="preserve"> </w:t>
      </w:r>
      <w:r w:rsidRPr="00522494">
        <w:rPr>
          <w:rFonts w:ascii="Arial" w:hAnsi="Arial" w:cs="Arial"/>
          <w:sz w:val="18"/>
          <w:szCs w:val="18"/>
          <w:lang w:val="pt-PT"/>
        </w:rPr>
        <w:t xml:space="preserve">ME ou EPP, que apresentar certidão de regularidade fiscal revelando qualquer restrição, fica assegurado o prazo de 02 (dois) dias </w:t>
      </w:r>
      <w:r w:rsidRPr="00522494">
        <w:rPr>
          <w:rFonts w:ascii="Arial" w:hAnsi="Arial" w:cs="Arial"/>
          <w:sz w:val="18"/>
          <w:szCs w:val="18"/>
        </w:rPr>
        <w:t xml:space="preserve">úteis, prorrogável por igual </w:t>
      </w:r>
      <w:proofErr w:type="spellStart"/>
      <w:r w:rsidRPr="00522494">
        <w:rPr>
          <w:rFonts w:ascii="Arial" w:hAnsi="Arial" w:cs="Arial"/>
          <w:sz w:val="18"/>
          <w:szCs w:val="18"/>
        </w:rPr>
        <w:t>perí</w:t>
      </w:r>
      <w:proofErr w:type="spellEnd"/>
      <w:r w:rsidRPr="00522494">
        <w:rPr>
          <w:rFonts w:ascii="Arial" w:hAnsi="Arial" w:cs="Arial"/>
          <w:sz w:val="18"/>
          <w:szCs w:val="18"/>
          <w:lang w:val="pt-PT"/>
        </w:rPr>
        <w:t>odo, a crit</w:t>
      </w:r>
      <w:r w:rsidRPr="00522494">
        <w:rPr>
          <w:rFonts w:ascii="Arial" w:hAnsi="Arial" w:cs="Arial"/>
          <w:sz w:val="18"/>
          <w:szCs w:val="18"/>
        </w:rPr>
        <w:t>é</w:t>
      </w:r>
      <w:r w:rsidRPr="00522494">
        <w:rPr>
          <w:rFonts w:ascii="Arial" w:hAnsi="Arial" w:cs="Arial"/>
          <w:sz w:val="18"/>
          <w:szCs w:val="18"/>
          <w:lang w:val="pt-PT"/>
        </w:rPr>
        <w:t xml:space="preserve">rio da Administração, a contar da data da notificação declarando-a vencedora, para sanar a(s) falha(s) apontada(s); </w:t>
      </w:r>
    </w:p>
    <w:p w:rsidR="002D1AD5" w:rsidRPr="00522494" w:rsidRDefault="00902718" w:rsidP="00F652F1">
      <w:pPr>
        <w:pStyle w:val="Padro"/>
        <w:jc w:val="both"/>
        <w:rPr>
          <w:rFonts w:ascii="Arial" w:hAnsi="Arial" w:cs="Arial"/>
          <w:sz w:val="18"/>
          <w:szCs w:val="18"/>
        </w:rPr>
      </w:pPr>
      <w:r w:rsidRPr="00522494">
        <w:rPr>
          <w:rFonts w:ascii="Arial" w:hAnsi="Arial" w:cs="Arial"/>
          <w:sz w:val="18"/>
          <w:szCs w:val="18"/>
        </w:rPr>
        <w:t>16.3 A n</w:t>
      </w:r>
      <w:r w:rsidRPr="00522494">
        <w:rPr>
          <w:rFonts w:ascii="Arial" w:hAnsi="Arial" w:cs="Arial"/>
          <w:sz w:val="18"/>
          <w:szCs w:val="18"/>
          <w:lang w:val="pt-PT"/>
        </w:rPr>
        <w:t>ã</w:t>
      </w:r>
      <w:r w:rsidRPr="00522494">
        <w:rPr>
          <w:rFonts w:ascii="Arial" w:hAnsi="Arial" w:cs="Arial"/>
          <w:sz w:val="18"/>
          <w:szCs w:val="18"/>
        </w:rPr>
        <w:t>o regulariza</w:t>
      </w:r>
      <w:r w:rsidRPr="00522494">
        <w:rPr>
          <w:rFonts w:ascii="Arial" w:hAnsi="Arial" w:cs="Arial"/>
          <w:sz w:val="18"/>
          <w:szCs w:val="18"/>
          <w:lang w:val="pt-PT"/>
        </w:rPr>
        <w:t>çã</w:t>
      </w:r>
      <w:r w:rsidRPr="00522494">
        <w:rPr>
          <w:rFonts w:ascii="Arial" w:hAnsi="Arial" w:cs="Arial"/>
          <w:sz w:val="18"/>
          <w:szCs w:val="18"/>
        </w:rPr>
        <w:t xml:space="preserve">o no prazo designado, incorre na </w:t>
      </w:r>
      <w:proofErr w:type="spellStart"/>
      <w:r w:rsidRPr="00522494">
        <w:rPr>
          <w:rFonts w:ascii="Arial" w:hAnsi="Arial" w:cs="Arial"/>
          <w:sz w:val="18"/>
          <w:szCs w:val="18"/>
        </w:rPr>
        <w:t>decad</w:t>
      </w:r>
      <w:proofErr w:type="spellEnd"/>
      <w:r w:rsidRPr="00522494">
        <w:rPr>
          <w:rFonts w:ascii="Arial" w:hAnsi="Arial" w:cs="Arial"/>
          <w:sz w:val="18"/>
          <w:szCs w:val="18"/>
          <w:lang w:val="fr-FR"/>
        </w:rPr>
        <w:t>ê</w:t>
      </w:r>
      <w:r w:rsidRPr="00522494">
        <w:rPr>
          <w:rFonts w:ascii="Arial" w:hAnsi="Arial" w:cs="Arial"/>
          <w:sz w:val="18"/>
          <w:szCs w:val="18"/>
          <w:lang w:val="pt-PT"/>
        </w:rPr>
        <w:t>ncia do direito de contrataçã</w:t>
      </w:r>
      <w:r w:rsidRPr="00522494">
        <w:rPr>
          <w:rFonts w:ascii="Arial" w:hAnsi="Arial" w:cs="Arial"/>
          <w:sz w:val="18"/>
          <w:szCs w:val="18"/>
        </w:rPr>
        <w:t xml:space="preserve">o, sem </w:t>
      </w:r>
      <w:proofErr w:type="spellStart"/>
      <w:r w:rsidRPr="00522494">
        <w:rPr>
          <w:rFonts w:ascii="Arial" w:hAnsi="Arial" w:cs="Arial"/>
          <w:sz w:val="18"/>
          <w:szCs w:val="18"/>
        </w:rPr>
        <w:t>prejuí</w:t>
      </w:r>
      <w:proofErr w:type="spellEnd"/>
      <w:r w:rsidRPr="00522494">
        <w:rPr>
          <w:rFonts w:ascii="Arial" w:hAnsi="Arial" w:cs="Arial"/>
          <w:sz w:val="18"/>
          <w:szCs w:val="18"/>
          <w:lang w:val="pt-PT"/>
        </w:rPr>
        <w:t xml:space="preserve">zo das sanções previstas no art. 81 da Lei 8.666/93, ficando facultado </w:t>
      </w:r>
      <w:r w:rsidRPr="00522494">
        <w:rPr>
          <w:rFonts w:ascii="Arial" w:hAnsi="Arial" w:cs="Arial"/>
          <w:sz w:val="18"/>
          <w:szCs w:val="18"/>
          <w:lang w:val="fr-FR"/>
        </w:rPr>
        <w:t xml:space="preserve">à </w:t>
      </w:r>
      <w:proofErr w:type="spellStart"/>
      <w:r w:rsidRPr="00522494">
        <w:rPr>
          <w:rFonts w:ascii="Arial" w:hAnsi="Arial" w:cs="Arial"/>
          <w:sz w:val="18"/>
          <w:szCs w:val="18"/>
        </w:rPr>
        <w:t>Comiss</w:t>
      </w:r>
      <w:proofErr w:type="spellEnd"/>
      <w:r w:rsidRPr="00522494">
        <w:rPr>
          <w:rFonts w:ascii="Arial" w:hAnsi="Arial" w:cs="Arial"/>
          <w:sz w:val="18"/>
          <w:szCs w:val="18"/>
          <w:lang w:val="pt-PT"/>
        </w:rPr>
        <w:t>ão, convocar a ME ou EPP remanescente mais bem classificada, se houver, observando-se a ordem e o limite de classificaçã</w:t>
      </w:r>
      <w:r w:rsidRPr="00522494">
        <w:rPr>
          <w:rFonts w:ascii="Arial" w:hAnsi="Arial" w:cs="Arial"/>
          <w:sz w:val="18"/>
          <w:szCs w:val="18"/>
        </w:rPr>
        <w:t>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16</w:t>
      </w:r>
      <w:r w:rsidRPr="00522494">
        <w:rPr>
          <w:rFonts w:ascii="Arial" w:hAnsi="Arial" w:cs="Arial"/>
          <w:sz w:val="18"/>
          <w:szCs w:val="18"/>
          <w:lang w:val="pt-PT"/>
        </w:rPr>
        <w:t>.4 No julgamento da habilitação, o Pregoeiro poder</w:t>
      </w:r>
      <w:r w:rsidRPr="00522494">
        <w:rPr>
          <w:rFonts w:ascii="Arial" w:hAnsi="Arial" w:cs="Arial"/>
          <w:sz w:val="18"/>
          <w:szCs w:val="18"/>
        </w:rPr>
        <w:t xml:space="preserve">á </w:t>
      </w:r>
      <w:r w:rsidRPr="00522494">
        <w:rPr>
          <w:rFonts w:ascii="Arial" w:hAnsi="Arial" w:cs="Arial"/>
          <w:sz w:val="18"/>
          <w:szCs w:val="18"/>
          <w:lang w:val="pt-PT"/>
        </w:rPr>
        <w:t>sanar erro(s) ou falha(s) que nã</w:t>
      </w:r>
      <w:r w:rsidRPr="00522494">
        <w:rPr>
          <w:rFonts w:ascii="Arial" w:hAnsi="Arial" w:cs="Arial"/>
          <w:sz w:val="18"/>
          <w:szCs w:val="18"/>
          <w:lang w:val="it-IT"/>
        </w:rPr>
        <w:t>o altere(m) a subst</w:t>
      </w:r>
      <w:r w:rsidRPr="00522494">
        <w:rPr>
          <w:rFonts w:ascii="Arial" w:hAnsi="Arial" w:cs="Arial"/>
          <w:sz w:val="18"/>
          <w:szCs w:val="18"/>
        </w:rPr>
        <w:t>â</w:t>
      </w:r>
      <w:r w:rsidRPr="00522494">
        <w:rPr>
          <w:rFonts w:ascii="Arial" w:hAnsi="Arial" w:cs="Arial"/>
          <w:sz w:val="18"/>
          <w:szCs w:val="18"/>
          <w:lang w:val="pt-PT"/>
        </w:rPr>
        <w:t>ncia do(s) documento(s) habilitat</w:t>
      </w:r>
      <w:r w:rsidRPr="00522494">
        <w:rPr>
          <w:rFonts w:ascii="Arial" w:hAnsi="Arial" w:cs="Arial"/>
          <w:sz w:val="18"/>
          <w:szCs w:val="18"/>
        </w:rPr>
        <w:t>ó</w:t>
      </w:r>
      <w:r w:rsidRPr="00522494">
        <w:rPr>
          <w:rFonts w:ascii="Arial" w:hAnsi="Arial" w:cs="Arial"/>
          <w:sz w:val="18"/>
          <w:szCs w:val="18"/>
          <w:lang w:val="pt-PT"/>
        </w:rPr>
        <w:t>rio(s) e sua validade jur</w:t>
      </w:r>
      <w:r w:rsidRPr="00522494">
        <w:rPr>
          <w:rFonts w:ascii="Arial" w:hAnsi="Arial" w:cs="Arial"/>
          <w:sz w:val="18"/>
          <w:szCs w:val="18"/>
        </w:rPr>
        <w:t>í</w:t>
      </w:r>
      <w:r w:rsidRPr="00522494">
        <w:rPr>
          <w:rFonts w:ascii="Arial" w:hAnsi="Arial" w:cs="Arial"/>
          <w:sz w:val="18"/>
          <w:szCs w:val="18"/>
          <w:lang w:val="pt-PT"/>
        </w:rPr>
        <w:t>dica, mediante despacho fundamentado, registrado em ata e acess</w:t>
      </w:r>
      <w:r w:rsidRPr="00522494">
        <w:rPr>
          <w:rFonts w:ascii="Arial" w:hAnsi="Arial" w:cs="Arial"/>
          <w:sz w:val="18"/>
          <w:szCs w:val="18"/>
        </w:rPr>
        <w:t>í</w:t>
      </w:r>
      <w:r w:rsidRPr="00522494">
        <w:rPr>
          <w:rFonts w:ascii="Arial" w:hAnsi="Arial" w:cs="Arial"/>
          <w:sz w:val="18"/>
          <w:szCs w:val="18"/>
          <w:lang w:val="pt-PT"/>
        </w:rPr>
        <w:t>vel a todos, atribuindo-lhe(s) validade e efic</w:t>
      </w:r>
      <w:r w:rsidRPr="00522494">
        <w:rPr>
          <w:rFonts w:ascii="Arial" w:hAnsi="Arial" w:cs="Arial"/>
          <w:sz w:val="18"/>
          <w:szCs w:val="18"/>
        </w:rPr>
        <w:t>á</w:t>
      </w:r>
      <w:r w:rsidRPr="00522494">
        <w:rPr>
          <w:rFonts w:ascii="Arial" w:hAnsi="Arial" w:cs="Arial"/>
          <w:sz w:val="18"/>
          <w:szCs w:val="18"/>
          <w:lang w:val="pt-PT"/>
        </w:rPr>
        <w:t>cia para fins de habilitaçã</w:t>
      </w:r>
      <w:r w:rsidRPr="00522494">
        <w:rPr>
          <w:rFonts w:ascii="Arial" w:hAnsi="Arial" w:cs="Arial"/>
          <w:sz w:val="18"/>
          <w:szCs w:val="18"/>
        </w:rPr>
        <w:t xml:space="preserve">o; </w:t>
      </w:r>
    </w:p>
    <w:p w:rsidR="002D1AD5" w:rsidRPr="00522494" w:rsidRDefault="00902718" w:rsidP="0053044F">
      <w:pPr>
        <w:pStyle w:val="Padro"/>
        <w:jc w:val="both"/>
        <w:rPr>
          <w:rFonts w:ascii="Arial" w:hAnsi="Arial" w:cs="Arial"/>
          <w:sz w:val="18"/>
          <w:szCs w:val="18"/>
        </w:rPr>
      </w:pPr>
      <w:r w:rsidRPr="00522494">
        <w:rPr>
          <w:rFonts w:ascii="Arial" w:hAnsi="Arial" w:cs="Arial"/>
          <w:sz w:val="18"/>
          <w:szCs w:val="18"/>
        </w:rPr>
        <w:t xml:space="preserve">16.5 Na </w:t>
      </w:r>
      <w:proofErr w:type="spellStart"/>
      <w:r w:rsidRPr="00522494">
        <w:rPr>
          <w:rFonts w:ascii="Arial" w:hAnsi="Arial" w:cs="Arial"/>
          <w:sz w:val="18"/>
          <w:szCs w:val="18"/>
        </w:rPr>
        <w:t>hipó</w:t>
      </w:r>
      <w:proofErr w:type="spellEnd"/>
      <w:r w:rsidRPr="00522494">
        <w:rPr>
          <w:rFonts w:ascii="Arial" w:hAnsi="Arial" w:cs="Arial"/>
          <w:sz w:val="18"/>
          <w:szCs w:val="18"/>
          <w:lang w:val="pt-PT"/>
        </w:rPr>
        <w:t xml:space="preserve">tese de documento emitido via internet estar com a validade expirada ou, de </w:t>
      </w:r>
      <w:proofErr w:type="gramStart"/>
      <w:r w:rsidRPr="00522494">
        <w:rPr>
          <w:rFonts w:ascii="Arial" w:hAnsi="Arial" w:cs="Arial"/>
          <w:sz w:val="18"/>
          <w:szCs w:val="18"/>
          <w:lang w:val="pt-PT"/>
        </w:rPr>
        <w:t>xerox</w:t>
      </w:r>
      <w:proofErr w:type="gramEnd"/>
      <w:r w:rsidRPr="00522494">
        <w:rPr>
          <w:rFonts w:ascii="Arial" w:hAnsi="Arial" w:cs="Arial"/>
          <w:sz w:val="18"/>
          <w:szCs w:val="18"/>
          <w:lang w:val="pt-PT"/>
        </w:rPr>
        <w:t xml:space="preserve"> apresentada sem autenticação, fica facultado </w:t>
      </w:r>
      <w:r w:rsidRPr="00522494">
        <w:rPr>
          <w:rFonts w:ascii="Arial" w:hAnsi="Arial" w:cs="Arial"/>
          <w:sz w:val="18"/>
          <w:szCs w:val="18"/>
          <w:lang w:val="fr-FR"/>
        </w:rPr>
        <w:t xml:space="preserve">à </w:t>
      </w:r>
      <w:proofErr w:type="spellStart"/>
      <w:r w:rsidRPr="00522494">
        <w:rPr>
          <w:rFonts w:ascii="Arial" w:hAnsi="Arial" w:cs="Arial"/>
          <w:sz w:val="18"/>
          <w:szCs w:val="18"/>
        </w:rPr>
        <w:t>Comiss</w:t>
      </w:r>
      <w:proofErr w:type="spellEnd"/>
      <w:r w:rsidRPr="00522494">
        <w:rPr>
          <w:rFonts w:ascii="Arial" w:hAnsi="Arial" w:cs="Arial"/>
          <w:sz w:val="18"/>
          <w:szCs w:val="18"/>
          <w:lang w:val="pt-PT"/>
        </w:rPr>
        <w:t>ão, consultar sua regularidade via -site, bem como, proceder a autenticação mediante apresentaçã</w:t>
      </w:r>
      <w:r w:rsidRPr="00522494">
        <w:rPr>
          <w:rFonts w:ascii="Arial" w:hAnsi="Arial" w:cs="Arial"/>
          <w:sz w:val="18"/>
          <w:szCs w:val="18"/>
          <w:lang w:val="it-IT"/>
        </w:rPr>
        <w:t>o da via original, durante a sess</w:t>
      </w:r>
      <w:r w:rsidRPr="00522494">
        <w:rPr>
          <w:rFonts w:ascii="Arial" w:hAnsi="Arial" w:cs="Arial"/>
          <w:sz w:val="18"/>
          <w:szCs w:val="18"/>
          <w:lang w:val="pt-PT"/>
        </w:rPr>
        <w:t>ã</w:t>
      </w:r>
      <w:r w:rsidRPr="00522494">
        <w:rPr>
          <w:rFonts w:ascii="Arial" w:hAnsi="Arial" w:cs="Arial"/>
          <w:sz w:val="18"/>
          <w:szCs w:val="18"/>
        </w:rPr>
        <w:t>o;</w:t>
      </w:r>
    </w:p>
    <w:p w:rsidR="001879CE" w:rsidRPr="00522494" w:rsidRDefault="00902718" w:rsidP="0053044F">
      <w:pPr>
        <w:pStyle w:val="Padro"/>
        <w:jc w:val="both"/>
        <w:rPr>
          <w:rFonts w:ascii="Arial" w:eastAsia="Times" w:hAnsi="Arial" w:cs="Arial"/>
          <w:sz w:val="18"/>
          <w:szCs w:val="18"/>
        </w:rPr>
      </w:pPr>
      <w:r w:rsidRPr="00522494">
        <w:rPr>
          <w:rFonts w:ascii="Arial" w:hAnsi="Arial" w:cs="Arial"/>
          <w:sz w:val="18"/>
          <w:szCs w:val="18"/>
        </w:rPr>
        <w:t>16</w:t>
      </w:r>
      <w:r w:rsidRPr="00522494">
        <w:rPr>
          <w:rFonts w:ascii="Arial" w:hAnsi="Arial" w:cs="Arial"/>
          <w:sz w:val="18"/>
          <w:szCs w:val="18"/>
          <w:lang w:val="pt-PT"/>
        </w:rPr>
        <w:t xml:space="preserve">.6 Se, todos os Licitantes forem inabilitados, fica facultado </w:t>
      </w:r>
      <w:r w:rsidRPr="00522494">
        <w:rPr>
          <w:rFonts w:ascii="Arial" w:hAnsi="Arial" w:cs="Arial"/>
          <w:sz w:val="18"/>
          <w:szCs w:val="18"/>
          <w:lang w:val="fr-FR"/>
        </w:rPr>
        <w:t xml:space="preserve">à </w:t>
      </w:r>
      <w:proofErr w:type="spellStart"/>
      <w:r w:rsidRPr="00522494">
        <w:rPr>
          <w:rFonts w:ascii="Arial" w:hAnsi="Arial" w:cs="Arial"/>
          <w:sz w:val="18"/>
          <w:szCs w:val="18"/>
        </w:rPr>
        <w:t>Comiss</w:t>
      </w:r>
      <w:proofErr w:type="spellEnd"/>
      <w:r w:rsidRPr="00522494">
        <w:rPr>
          <w:rFonts w:ascii="Arial" w:hAnsi="Arial" w:cs="Arial"/>
          <w:sz w:val="18"/>
          <w:szCs w:val="18"/>
          <w:lang w:val="pt-PT"/>
        </w:rPr>
        <w:t>ã</w:t>
      </w:r>
      <w:r w:rsidRPr="00522494">
        <w:rPr>
          <w:rFonts w:ascii="Arial" w:hAnsi="Arial" w:cs="Arial"/>
          <w:sz w:val="18"/>
          <w:szCs w:val="18"/>
        </w:rPr>
        <w:t>o a aplica</w:t>
      </w:r>
      <w:r w:rsidRPr="00522494">
        <w:rPr>
          <w:rFonts w:ascii="Arial" w:hAnsi="Arial" w:cs="Arial"/>
          <w:sz w:val="18"/>
          <w:szCs w:val="18"/>
          <w:lang w:val="pt-PT"/>
        </w:rPr>
        <w:t>ção das disposições do Art. 48 da Lei de Licitaçõ</w:t>
      </w:r>
      <w:r w:rsidRPr="00522494">
        <w:rPr>
          <w:rFonts w:ascii="Arial" w:hAnsi="Arial" w:cs="Arial"/>
          <w:sz w:val="18"/>
          <w:szCs w:val="18"/>
        </w:rPr>
        <w:t xml:space="preserve">es. </w:t>
      </w:r>
    </w:p>
    <w:p w:rsidR="00691D94" w:rsidRDefault="00691D94" w:rsidP="0053044F">
      <w:pPr>
        <w:pStyle w:val="Padro"/>
        <w:rPr>
          <w:rFonts w:ascii="Arial" w:hAnsi="Arial" w:cs="Arial"/>
          <w:b/>
          <w:bCs/>
          <w:sz w:val="18"/>
          <w:szCs w:val="18"/>
        </w:rPr>
      </w:pPr>
    </w:p>
    <w:p w:rsidR="001879CE" w:rsidRPr="00522494" w:rsidRDefault="00902718" w:rsidP="0053044F">
      <w:pPr>
        <w:pStyle w:val="Padro"/>
        <w:rPr>
          <w:rFonts w:ascii="Arial" w:eastAsia="Times" w:hAnsi="Arial" w:cs="Arial"/>
          <w:sz w:val="18"/>
          <w:szCs w:val="18"/>
        </w:rPr>
      </w:pPr>
      <w:r w:rsidRPr="00522494">
        <w:rPr>
          <w:rFonts w:ascii="Arial" w:hAnsi="Arial" w:cs="Arial"/>
          <w:b/>
          <w:bCs/>
          <w:sz w:val="18"/>
          <w:szCs w:val="18"/>
        </w:rPr>
        <w:t>17</w:t>
      </w:r>
      <w:r w:rsidRPr="00522494">
        <w:rPr>
          <w:rFonts w:ascii="Arial" w:hAnsi="Arial" w:cs="Arial"/>
          <w:b/>
          <w:bCs/>
          <w:sz w:val="18"/>
          <w:szCs w:val="18"/>
          <w:lang w:val="pt-PT"/>
        </w:rPr>
        <w:t xml:space="preserve">. </w:t>
      </w:r>
      <w:r w:rsidR="00C62F0B">
        <w:rPr>
          <w:rFonts w:ascii="Arial" w:hAnsi="Arial" w:cs="Arial"/>
          <w:b/>
          <w:bCs/>
          <w:sz w:val="18"/>
          <w:szCs w:val="18"/>
          <w:lang w:val="pt-PT"/>
        </w:rPr>
        <w:t xml:space="preserve"> </w:t>
      </w:r>
      <w:r w:rsidRPr="00522494">
        <w:rPr>
          <w:rFonts w:ascii="Arial" w:hAnsi="Arial" w:cs="Arial"/>
          <w:b/>
          <w:bCs/>
          <w:sz w:val="18"/>
          <w:szCs w:val="18"/>
          <w:lang w:val="pt-PT"/>
        </w:rPr>
        <w:t xml:space="preserve">DO DIREITO AO RECURSO: </w:t>
      </w:r>
    </w:p>
    <w:p w:rsidR="001879CE" w:rsidRPr="00522494" w:rsidRDefault="00902718" w:rsidP="0053044F">
      <w:pPr>
        <w:pStyle w:val="Padro"/>
        <w:jc w:val="both"/>
        <w:rPr>
          <w:rFonts w:ascii="Arial" w:eastAsia="Times" w:hAnsi="Arial" w:cs="Arial"/>
          <w:sz w:val="18"/>
          <w:szCs w:val="18"/>
        </w:rPr>
      </w:pPr>
      <w:r w:rsidRPr="00522494">
        <w:rPr>
          <w:rFonts w:ascii="Arial" w:hAnsi="Arial" w:cs="Arial"/>
          <w:sz w:val="18"/>
          <w:szCs w:val="18"/>
        </w:rPr>
        <w:t>17</w:t>
      </w:r>
      <w:r w:rsidRPr="00522494">
        <w:rPr>
          <w:rFonts w:ascii="Arial" w:hAnsi="Arial" w:cs="Arial"/>
          <w:sz w:val="18"/>
          <w:szCs w:val="18"/>
          <w:lang w:val="pt-PT"/>
        </w:rPr>
        <w:t>.1. Tendo o Licitante manifestado a intenção de recorrer na Sessã</w:t>
      </w:r>
      <w:r w:rsidRPr="00522494">
        <w:rPr>
          <w:rFonts w:ascii="Arial" w:hAnsi="Arial" w:cs="Arial"/>
          <w:sz w:val="18"/>
          <w:szCs w:val="18"/>
        </w:rPr>
        <w:t xml:space="preserve">o </w:t>
      </w:r>
      <w:proofErr w:type="spellStart"/>
      <w:r w:rsidRPr="00522494">
        <w:rPr>
          <w:rFonts w:ascii="Arial" w:hAnsi="Arial" w:cs="Arial"/>
          <w:sz w:val="18"/>
          <w:szCs w:val="18"/>
        </w:rPr>
        <w:t>Pú</w:t>
      </w:r>
      <w:proofErr w:type="spellEnd"/>
      <w:r w:rsidRPr="00522494">
        <w:rPr>
          <w:rFonts w:ascii="Arial" w:hAnsi="Arial" w:cs="Arial"/>
          <w:sz w:val="18"/>
          <w:szCs w:val="18"/>
          <w:lang w:val="pt-PT"/>
        </w:rPr>
        <w:t>blica do Pregã</w:t>
      </w:r>
      <w:r w:rsidRPr="00522494">
        <w:rPr>
          <w:rFonts w:ascii="Arial" w:hAnsi="Arial" w:cs="Arial"/>
          <w:sz w:val="18"/>
          <w:szCs w:val="18"/>
        </w:rPr>
        <w:t xml:space="preserve">o, contará </w:t>
      </w:r>
      <w:r w:rsidRPr="00522494">
        <w:rPr>
          <w:rFonts w:ascii="Arial" w:hAnsi="Arial" w:cs="Arial"/>
          <w:sz w:val="18"/>
          <w:szCs w:val="18"/>
          <w:lang w:val="pt-PT"/>
        </w:rPr>
        <w:t xml:space="preserve">com o prazo de 03 dias consecutivos para apresentação das razões de recurso; </w:t>
      </w:r>
    </w:p>
    <w:p w:rsidR="00E9432E" w:rsidRPr="00522494" w:rsidRDefault="00902718" w:rsidP="0053044F">
      <w:pPr>
        <w:pStyle w:val="Padro"/>
        <w:jc w:val="both"/>
        <w:rPr>
          <w:rFonts w:ascii="Arial" w:hAnsi="Arial" w:cs="Arial"/>
          <w:sz w:val="18"/>
          <w:szCs w:val="18"/>
          <w:lang w:val="pt-PT"/>
        </w:rPr>
      </w:pPr>
      <w:proofErr w:type="gramStart"/>
      <w:r w:rsidRPr="00522494">
        <w:rPr>
          <w:rFonts w:ascii="Arial" w:hAnsi="Arial" w:cs="Arial"/>
          <w:sz w:val="18"/>
          <w:szCs w:val="18"/>
        </w:rPr>
        <w:t>17</w:t>
      </w:r>
      <w:r w:rsidRPr="00522494">
        <w:rPr>
          <w:rFonts w:ascii="Arial" w:hAnsi="Arial" w:cs="Arial"/>
          <w:sz w:val="18"/>
          <w:szCs w:val="18"/>
          <w:lang w:val="pt-PT"/>
        </w:rPr>
        <w:t>.2.</w:t>
      </w:r>
      <w:proofErr w:type="gramEnd"/>
      <w:r w:rsidRPr="00522494">
        <w:rPr>
          <w:rFonts w:ascii="Arial" w:hAnsi="Arial" w:cs="Arial"/>
          <w:sz w:val="18"/>
          <w:szCs w:val="18"/>
          <w:lang w:val="pt-PT"/>
        </w:rPr>
        <w:t>Os demais Licitantes, inclusive os ausentes, consideram-se intimados na Sessão Publica acima referida, terão o prazo de 03 dias consecutivos para apresentarem as contrarrazõ</w:t>
      </w:r>
      <w:r w:rsidRPr="00522494">
        <w:rPr>
          <w:rFonts w:ascii="Arial" w:hAnsi="Arial" w:cs="Arial"/>
          <w:sz w:val="18"/>
          <w:szCs w:val="18"/>
        </w:rPr>
        <w:t xml:space="preserve">es, que começará </w:t>
      </w:r>
      <w:r w:rsidRPr="00522494">
        <w:rPr>
          <w:rFonts w:ascii="Arial" w:hAnsi="Arial" w:cs="Arial"/>
          <w:sz w:val="18"/>
          <w:szCs w:val="18"/>
          <w:lang w:val="pt-PT"/>
        </w:rPr>
        <w:t>a correr do t</w:t>
      </w:r>
      <w:r w:rsidRPr="00522494">
        <w:rPr>
          <w:rFonts w:ascii="Arial" w:hAnsi="Arial" w:cs="Arial"/>
          <w:sz w:val="18"/>
          <w:szCs w:val="18"/>
        </w:rPr>
        <w:t>é</w:t>
      </w:r>
      <w:r w:rsidRPr="00522494">
        <w:rPr>
          <w:rFonts w:ascii="Arial" w:hAnsi="Arial" w:cs="Arial"/>
          <w:sz w:val="18"/>
          <w:szCs w:val="18"/>
          <w:lang w:val="pt-PT"/>
        </w:rPr>
        <w:t>rmino do prazo da recorrente;</w:t>
      </w:r>
    </w:p>
    <w:p w:rsidR="001879CE" w:rsidRPr="00522494" w:rsidRDefault="00902718" w:rsidP="0053044F">
      <w:pPr>
        <w:pStyle w:val="Padro"/>
        <w:jc w:val="both"/>
        <w:rPr>
          <w:rFonts w:ascii="Arial" w:eastAsia="Times" w:hAnsi="Arial" w:cs="Arial"/>
          <w:sz w:val="18"/>
          <w:szCs w:val="18"/>
        </w:rPr>
      </w:pPr>
      <w:proofErr w:type="gramStart"/>
      <w:r w:rsidRPr="00522494">
        <w:rPr>
          <w:rFonts w:ascii="Arial" w:hAnsi="Arial" w:cs="Arial"/>
          <w:sz w:val="18"/>
          <w:szCs w:val="18"/>
        </w:rPr>
        <w:t>17.3.</w:t>
      </w:r>
      <w:proofErr w:type="gramEnd"/>
      <w:r w:rsidRPr="00522494">
        <w:rPr>
          <w:rFonts w:ascii="Arial" w:hAnsi="Arial" w:cs="Arial"/>
          <w:sz w:val="18"/>
          <w:szCs w:val="18"/>
        </w:rPr>
        <w:t>A manifesta</w:t>
      </w:r>
      <w:r w:rsidRPr="00522494">
        <w:rPr>
          <w:rFonts w:ascii="Arial" w:hAnsi="Arial" w:cs="Arial"/>
          <w:sz w:val="18"/>
          <w:szCs w:val="18"/>
          <w:lang w:val="pt-PT"/>
        </w:rPr>
        <w:t>çã</w:t>
      </w:r>
      <w:r w:rsidRPr="00522494">
        <w:rPr>
          <w:rFonts w:ascii="Arial" w:hAnsi="Arial" w:cs="Arial"/>
          <w:sz w:val="18"/>
          <w:szCs w:val="18"/>
        </w:rPr>
        <w:t xml:space="preserve">o na </w:t>
      </w:r>
      <w:proofErr w:type="spellStart"/>
      <w:r w:rsidRPr="00522494">
        <w:rPr>
          <w:rFonts w:ascii="Arial" w:hAnsi="Arial" w:cs="Arial"/>
          <w:sz w:val="18"/>
          <w:szCs w:val="18"/>
        </w:rPr>
        <w:t>Sess</w:t>
      </w:r>
      <w:proofErr w:type="spellEnd"/>
      <w:r w:rsidRPr="00522494">
        <w:rPr>
          <w:rFonts w:ascii="Arial" w:hAnsi="Arial" w:cs="Arial"/>
          <w:sz w:val="18"/>
          <w:szCs w:val="18"/>
          <w:lang w:val="pt-PT"/>
        </w:rPr>
        <w:t>ã</w:t>
      </w:r>
      <w:r w:rsidRPr="00522494">
        <w:rPr>
          <w:rFonts w:ascii="Arial" w:hAnsi="Arial" w:cs="Arial"/>
          <w:sz w:val="18"/>
          <w:szCs w:val="18"/>
        </w:rPr>
        <w:t xml:space="preserve">o </w:t>
      </w:r>
      <w:proofErr w:type="spellStart"/>
      <w:r w:rsidRPr="00522494">
        <w:rPr>
          <w:rFonts w:ascii="Arial" w:hAnsi="Arial" w:cs="Arial"/>
          <w:sz w:val="18"/>
          <w:szCs w:val="18"/>
        </w:rPr>
        <w:t>Pú</w:t>
      </w:r>
      <w:proofErr w:type="spellEnd"/>
      <w:r w:rsidRPr="00522494">
        <w:rPr>
          <w:rFonts w:ascii="Arial" w:hAnsi="Arial" w:cs="Arial"/>
          <w:sz w:val="18"/>
          <w:szCs w:val="18"/>
          <w:lang w:val="pt-PT"/>
        </w:rPr>
        <w:t xml:space="preserve">blica e a motivação no caso de recurso, são pressupostos de admissibilidade do recurso; </w:t>
      </w:r>
    </w:p>
    <w:p w:rsidR="001879CE" w:rsidRPr="00522494" w:rsidRDefault="00902718" w:rsidP="0053044F">
      <w:pPr>
        <w:pStyle w:val="Padro"/>
        <w:jc w:val="both"/>
        <w:rPr>
          <w:rFonts w:ascii="Arial" w:eastAsia="Times" w:hAnsi="Arial" w:cs="Arial"/>
          <w:sz w:val="18"/>
          <w:szCs w:val="18"/>
        </w:rPr>
      </w:pPr>
      <w:r w:rsidRPr="00522494">
        <w:rPr>
          <w:rFonts w:ascii="Arial" w:hAnsi="Arial" w:cs="Arial"/>
          <w:sz w:val="18"/>
          <w:szCs w:val="18"/>
        </w:rPr>
        <w:t>17</w:t>
      </w:r>
      <w:r w:rsidRPr="00522494">
        <w:rPr>
          <w:rFonts w:ascii="Arial" w:hAnsi="Arial" w:cs="Arial"/>
          <w:sz w:val="18"/>
          <w:szCs w:val="18"/>
          <w:lang w:val="pt-PT"/>
        </w:rPr>
        <w:t>.4. O recurso ser</w:t>
      </w:r>
      <w:r w:rsidRPr="00522494">
        <w:rPr>
          <w:rFonts w:ascii="Arial" w:hAnsi="Arial" w:cs="Arial"/>
          <w:sz w:val="18"/>
          <w:szCs w:val="18"/>
        </w:rPr>
        <w:t xml:space="preserve">á </w:t>
      </w:r>
      <w:r w:rsidRPr="00522494">
        <w:rPr>
          <w:rFonts w:ascii="Arial" w:hAnsi="Arial" w:cs="Arial"/>
          <w:sz w:val="18"/>
          <w:szCs w:val="18"/>
          <w:lang w:val="de-DE"/>
        </w:rPr>
        <w:t>endere</w:t>
      </w:r>
      <w:r w:rsidRPr="00522494">
        <w:rPr>
          <w:rFonts w:ascii="Arial" w:hAnsi="Arial" w:cs="Arial"/>
          <w:sz w:val="18"/>
          <w:szCs w:val="18"/>
        </w:rPr>
        <w:t>ç</w:t>
      </w:r>
      <w:r w:rsidRPr="00522494">
        <w:rPr>
          <w:rFonts w:ascii="Arial" w:hAnsi="Arial" w:cs="Arial"/>
          <w:sz w:val="18"/>
          <w:szCs w:val="18"/>
          <w:lang w:val="pt-PT"/>
        </w:rPr>
        <w:t xml:space="preserve">ado </w:t>
      </w:r>
      <w:r w:rsidRPr="00522494">
        <w:rPr>
          <w:rFonts w:ascii="Arial" w:hAnsi="Arial" w:cs="Arial"/>
          <w:sz w:val="18"/>
          <w:szCs w:val="18"/>
          <w:lang w:val="fr-FR"/>
        </w:rPr>
        <w:t xml:space="preserve">à </w:t>
      </w:r>
      <w:r w:rsidRPr="00522494">
        <w:rPr>
          <w:rFonts w:ascii="Arial" w:hAnsi="Arial" w:cs="Arial"/>
          <w:sz w:val="18"/>
          <w:szCs w:val="18"/>
        </w:rPr>
        <w:t>Secretaria Municipal de Administra</w:t>
      </w:r>
      <w:r w:rsidRPr="00522494">
        <w:rPr>
          <w:rFonts w:ascii="Arial" w:hAnsi="Arial" w:cs="Arial"/>
          <w:sz w:val="18"/>
          <w:szCs w:val="18"/>
          <w:lang w:val="pt-PT"/>
        </w:rPr>
        <w:t>ção, inexoravelmente via Setor de Protocolo, aos cuidados do Pregoeiro, acompanhado de Xerox autenticadas do Ato Constitutivo do Outorgante, do instrumento de procuração e do documento de identificação do Outorgado, o qual ser</w:t>
      </w:r>
      <w:r w:rsidRPr="00522494">
        <w:rPr>
          <w:rFonts w:ascii="Arial" w:hAnsi="Arial" w:cs="Arial"/>
          <w:sz w:val="18"/>
          <w:szCs w:val="18"/>
        </w:rPr>
        <w:t xml:space="preserve">á </w:t>
      </w:r>
      <w:r w:rsidRPr="00522494">
        <w:rPr>
          <w:rFonts w:ascii="Arial" w:hAnsi="Arial" w:cs="Arial"/>
          <w:sz w:val="18"/>
          <w:szCs w:val="18"/>
          <w:lang w:val="pt-PT"/>
        </w:rPr>
        <w:t xml:space="preserve">encaminhado </w:t>
      </w:r>
      <w:r w:rsidRPr="00522494">
        <w:rPr>
          <w:rFonts w:ascii="Arial" w:hAnsi="Arial" w:cs="Arial"/>
          <w:sz w:val="18"/>
          <w:szCs w:val="18"/>
          <w:lang w:val="fr-FR"/>
        </w:rPr>
        <w:t xml:space="preserve">à </w:t>
      </w:r>
      <w:r w:rsidRPr="00522494">
        <w:rPr>
          <w:rFonts w:ascii="Arial" w:hAnsi="Arial" w:cs="Arial"/>
          <w:sz w:val="18"/>
          <w:szCs w:val="18"/>
          <w:lang w:val="pt-PT"/>
        </w:rPr>
        <w:t>Autoridade Competente, para apreciaçã</w:t>
      </w:r>
      <w:r w:rsidRPr="00522494">
        <w:rPr>
          <w:rFonts w:ascii="Arial" w:hAnsi="Arial" w:cs="Arial"/>
          <w:sz w:val="18"/>
          <w:szCs w:val="18"/>
          <w:lang w:val="it-IT"/>
        </w:rPr>
        <w:t>o e decis</w:t>
      </w:r>
      <w:r w:rsidRPr="00522494">
        <w:rPr>
          <w:rFonts w:ascii="Arial" w:hAnsi="Arial" w:cs="Arial"/>
          <w:sz w:val="18"/>
          <w:szCs w:val="18"/>
          <w:lang w:val="pt-PT"/>
        </w:rPr>
        <w:t>ã</w:t>
      </w:r>
      <w:r w:rsidRPr="00522494">
        <w:rPr>
          <w:rFonts w:ascii="Arial" w:hAnsi="Arial" w:cs="Arial"/>
          <w:sz w:val="18"/>
          <w:szCs w:val="18"/>
        </w:rPr>
        <w:t xml:space="preserve">o; </w:t>
      </w:r>
    </w:p>
    <w:p w:rsidR="00B0361B" w:rsidRDefault="00902718" w:rsidP="0053044F">
      <w:pPr>
        <w:pStyle w:val="Padro"/>
        <w:jc w:val="both"/>
        <w:rPr>
          <w:rFonts w:ascii="Arial" w:hAnsi="Arial" w:cs="Arial"/>
          <w:sz w:val="18"/>
          <w:szCs w:val="18"/>
          <w:lang w:val="pt-PT"/>
        </w:rPr>
      </w:pPr>
      <w:r w:rsidRPr="00522494">
        <w:rPr>
          <w:rFonts w:ascii="Arial" w:hAnsi="Arial" w:cs="Arial"/>
          <w:sz w:val="18"/>
          <w:szCs w:val="18"/>
        </w:rPr>
        <w:t>17</w:t>
      </w:r>
      <w:r w:rsidRPr="00522494">
        <w:rPr>
          <w:rFonts w:ascii="Arial" w:hAnsi="Arial" w:cs="Arial"/>
          <w:sz w:val="18"/>
          <w:szCs w:val="18"/>
          <w:lang w:val="pt-PT"/>
        </w:rPr>
        <w:t>.5 O recurso administrativo encaminhado via fax, somente ser</w:t>
      </w:r>
      <w:r w:rsidRPr="00522494">
        <w:rPr>
          <w:rFonts w:ascii="Arial" w:hAnsi="Arial" w:cs="Arial"/>
          <w:sz w:val="18"/>
          <w:szCs w:val="18"/>
        </w:rPr>
        <w:t xml:space="preserve">á </w:t>
      </w:r>
      <w:r w:rsidRPr="00522494">
        <w:rPr>
          <w:rFonts w:ascii="Arial" w:hAnsi="Arial" w:cs="Arial"/>
          <w:sz w:val="18"/>
          <w:szCs w:val="18"/>
          <w:lang w:val="pt-PT"/>
        </w:rPr>
        <w:t>analisado e atendido, posteriormente a recepção da via original acompanhada do documento comprovando a outorga de poderes conferidos ao signat</w:t>
      </w:r>
      <w:r w:rsidRPr="00522494">
        <w:rPr>
          <w:rFonts w:ascii="Arial" w:hAnsi="Arial" w:cs="Arial"/>
          <w:sz w:val="18"/>
          <w:szCs w:val="18"/>
        </w:rPr>
        <w:t>á</w:t>
      </w:r>
      <w:r w:rsidRPr="00522494">
        <w:rPr>
          <w:rFonts w:ascii="Arial" w:hAnsi="Arial" w:cs="Arial"/>
          <w:sz w:val="18"/>
          <w:szCs w:val="18"/>
          <w:lang w:val="pt-PT"/>
        </w:rPr>
        <w:t>rio e da Xerox do documento de identidade do Outorgado;</w:t>
      </w:r>
    </w:p>
    <w:p w:rsidR="001879CE" w:rsidRPr="00B0361B" w:rsidRDefault="00902718" w:rsidP="0053044F">
      <w:pPr>
        <w:pStyle w:val="Padro"/>
        <w:jc w:val="both"/>
        <w:rPr>
          <w:rFonts w:ascii="Arial" w:hAnsi="Arial" w:cs="Arial"/>
          <w:sz w:val="18"/>
          <w:szCs w:val="18"/>
          <w:lang w:val="pt-PT"/>
        </w:rPr>
      </w:pPr>
      <w:r w:rsidRPr="00522494">
        <w:rPr>
          <w:rFonts w:ascii="Arial" w:eastAsia="Times New Roman" w:hAnsi="Arial" w:cs="Arial"/>
          <w:sz w:val="18"/>
          <w:szCs w:val="18"/>
        </w:rPr>
        <w:br/>
      </w:r>
      <w:r w:rsidRPr="00B0361B">
        <w:rPr>
          <w:rFonts w:ascii="Arial" w:hAnsi="Arial" w:cs="Arial"/>
          <w:sz w:val="18"/>
          <w:szCs w:val="18"/>
        </w:rPr>
        <w:t>17.6 A Impugna</w:t>
      </w:r>
      <w:r w:rsidRPr="00B0361B">
        <w:rPr>
          <w:rFonts w:ascii="Arial" w:hAnsi="Arial" w:cs="Arial"/>
          <w:sz w:val="18"/>
          <w:szCs w:val="18"/>
          <w:lang w:val="pt-PT"/>
        </w:rPr>
        <w:t>ção ao ato convocat</w:t>
      </w:r>
      <w:proofErr w:type="spellStart"/>
      <w:r w:rsidRPr="00B0361B">
        <w:rPr>
          <w:rFonts w:ascii="Arial" w:hAnsi="Arial" w:cs="Arial"/>
          <w:sz w:val="18"/>
          <w:szCs w:val="18"/>
        </w:rPr>
        <w:t>ório</w:t>
      </w:r>
      <w:proofErr w:type="spellEnd"/>
      <w:r w:rsidRPr="00B0361B">
        <w:rPr>
          <w:rFonts w:ascii="Arial" w:hAnsi="Arial" w:cs="Arial"/>
          <w:sz w:val="18"/>
          <w:szCs w:val="18"/>
        </w:rPr>
        <w:t xml:space="preserve">, deverá </w:t>
      </w:r>
      <w:r w:rsidRPr="00B0361B">
        <w:rPr>
          <w:rFonts w:ascii="Arial" w:hAnsi="Arial" w:cs="Arial"/>
          <w:sz w:val="18"/>
          <w:szCs w:val="18"/>
          <w:lang w:val="de-DE"/>
        </w:rPr>
        <w:t xml:space="preserve">ser dirigida </w:t>
      </w:r>
      <w:r w:rsidR="008F5F56" w:rsidRPr="00B0361B">
        <w:rPr>
          <w:rFonts w:ascii="Arial" w:hAnsi="Arial" w:cs="Arial"/>
          <w:sz w:val="18"/>
          <w:szCs w:val="18"/>
          <w:lang w:val="de-DE"/>
        </w:rPr>
        <w:t xml:space="preserve">ao </w:t>
      </w:r>
      <w:r w:rsidR="00B0361B">
        <w:rPr>
          <w:rFonts w:ascii="Arial" w:hAnsi="Arial" w:cs="Arial"/>
          <w:sz w:val="18"/>
          <w:szCs w:val="18"/>
          <w:lang w:val="de-DE"/>
        </w:rPr>
        <w:t xml:space="preserve">Município de </w:t>
      </w:r>
      <w:r w:rsidR="0053044F">
        <w:rPr>
          <w:rFonts w:ascii="Arial" w:hAnsi="Arial" w:cs="Arial"/>
          <w:sz w:val="18"/>
          <w:szCs w:val="18"/>
          <w:lang w:val="de-DE"/>
        </w:rPr>
        <w:t>Saudades</w:t>
      </w:r>
      <w:r w:rsidR="008F5F56" w:rsidRPr="00B0361B">
        <w:rPr>
          <w:rFonts w:ascii="Arial" w:hAnsi="Arial" w:cs="Arial"/>
          <w:sz w:val="18"/>
          <w:szCs w:val="18"/>
          <w:lang w:val="de-DE"/>
        </w:rPr>
        <w:t xml:space="preserve"> aos cuidados de </w:t>
      </w:r>
      <w:r w:rsidR="0053044F">
        <w:rPr>
          <w:rFonts w:ascii="Arial" w:hAnsi="Arial" w:cs="Arial"/>
          <w:sz w:val="18"/>
          <w:szCs w:val="18"/>
          <w:lang w:val="de-DE"/>
        </w:rPr>
        <w:t>Alberto C. Hackenhaar</w:t>
      </w:r>
      <w:r w:rsidR="008F5F56" w:rsidRPr="00B0361B">
        <w:rPr>
          <w:rFonts w:ascii="Arial" w:hAnsi="Arial" w:cs="Arial"/>
          <w:sz w:val="18"/>
          <w:szCs w:val="18"/>
          <w:lang w:val="de-DE"/>
        </w:rPr>
        <w:t xml:space="preserve"> até 24 (vinte e quatro) horas antes do início do certame</w:t>
      </w:r>
      <w:r w:rsidRPr="00B0361B">
        <w:rPr>
          <w:rFonts w:ascii="Arial" w:hAnsi="Arial" w:cs="Arial"/>
          <w:sz w:val="18"/>
          <w:szCs w:val="18"/>
          <w:lang w:val="pt-PT"/>
        </w:rPr>
        <w:t xml:space="preserve">, acompanhada de Xerox autenticadas do Ato Constitutivo do Outorgante, do instrumento de procuração e do documento de identificação do Outorgado, nos termos do artigo 41 da Lei 8.666/93 e Diplomas Complementares. </w:t>
      </w:r>
    </w:p>
    <w:p w:rsidR="001879CE" w:rsidRPr="00522494" w:rsidRDefault="00902718" w:rsidP="0053044F">
      <w:pPr>
        <w:pStyle w:val="Padro"/>
        <w:jc w:val="both"/>
        <w:rPr>
          <w:rFonts w:ascii="Arial" w:eastAsia="Times" w:hAnsi="Arial" w:cs="Arial"/>
          <w:sz w:val="18"/>
          <w:szCs w:val="18"/>
        </w:rPr>
      </w:pPr>
      <w:r w:rsidRPr="00B0361B">
        <w:rPr>
          <w:rFonts w:ascii="Arial" w:hAnsi="Arial" w:cs="Arial"/>
          <w:sz w:val="18"/>
          <w:szCs w:val="18"/>
        </w:rPr>
        <w:t>17</w:t>
      </w:r>
      <w:r w:rsidRPr="00B0361B">
        <w:rPr>
          <w:rFonts w:ascii="Arial" w:hAnsi="Arial" w:cs="Arial"/>
          <w:sz w:val="18"/>
          <w:szCs w:val="18"/>
          <w:lang w:val="pt-PT"/>
        </w:rPr>
        <w:t xml:space="preserve">.7 O(s) recurso(s) e/ou </w:t>
      </w:r>
      <w:proofErr w:type="gramStart"/>
      <w:r w:rsidRPr="00B0361B">
        <w:rPr>
          <w:rFonts w:ascii="Arial" w:hAnsi="Arial" w:cs="Arial"/>
          <w:sz w:val="18"/>
          <w:szCs w:val="18"/>
          <w:lang w:val="pt-PT"/>
        </w:rPr>
        <w:t>impugnaçã</w:t>
      </w:r>
      <w:r w:rsidRPr="00B0361B">
        <w:rPr>
          <w:rFonts w:ascii="Arial" w:hAnsi="Arial" w:cs="Arial"/>
          <w:sz w:val="18"/>
          <w:szCs w:val="18"/>
        </w:rPr>
        <w:t>o(</w:t>
      </w:r>
      <w:proofErr w:type="gramEnd"/>
      <w:r w:rsidRPr="00B0361B">
        <w:rPr>
          <w:rFonts w:ascii="Arial" w:hAnsi="Arial" w:cs="Arial"/>
          <w:sz w:val="18"/>
          <w:szCs w:val="18"/>
          <w:lang w:val="pt-PT"/>
        </w:rPr>
        <w:t>õ</w:t>
      </w:r>
      <w:r w:rsidRPr="00B0361B">
        <w:rPr>
          <w:rFonts w:ascii="Arial" w:hAnsi="Arial" w:cs="Arial"/>
          <w:sz w:val="18"/>
          <w:szCs w:val="18"/>
          <w:lang w:val="it-IT"/>
        </w:rPr>
        <w:t>es) precluso(s) e intempestivo(s) n</w:t>
      </w:r>
      <w:r w:rsidRPr="00B0361B">
        <w:rPr>
          <w:rFonts w:ascii="Arial" w:hAnsi="Arial" w:cs="Arial"/>
          <w:sz w:val="18"/>
          <w:szCs w:val="18"/>
          <w:lang w:val="pt-PT"/>
        </w:rPr>
        <w:t>ão ser</w:t>
      </w:r>
      <w:r w:rsidRPr="00B0361B">
        <w:rPr>
          <w:rFonts w:ascii="Arial" w:hAnsi="Arial" w:cs="Arial"/>
          <w:sz w:val="18"/>
          <w:szCs w:val="18"/>
        </w:rPr>
        <w:t>á(</w:t>
      </w:r>
      <w:r w:rsidRPr="00B0361B">
        <w:rPr>
          <w:rFonts w:ascii="Arial" w:hAnsi="Arial" w:cs="Arial"/>
          <w:sz w:val="18"/>
          <w:szCs w:val="18"/>
          <w:lang w:val="pt-PT"/>
        </w:rPr>
        <w:t>ão) conhecido(s).</w:t>
      </w:r>
      <w:r w:rsidRPr="00522494">
        <w:rPr>
          <w:rFonts w:ascii="Arial" w:hAnsi="Arial" w:cs="Arial"/>
          <w:sz w:val="18"/>
          <w:szCs w:val="18"/>
          <w:lang w:val="pt-PT"/>
        </w:rPr>
        <w:t xml:space="preserve"> </w:t>
      </w:r>
    </w:p>
    <w:p w:rsidR="00691D94" w:rsidRDefault="00691D94" w:rsidP="0053044F">
      <w:pPr>
        <w:pStyle w:val="Padro"/>
        <w:rPr>
          <w:rFonts w:ascii="Arial" w:hAnsi="Arial" w:cs="Arial"/>
          <w:b/>
          <w:bCs/>
          <w:sz w:val="18"/>
          <w:szCs w:val="18"/>
        </w:rPr>
      </w:pPr>
    </w:p>
    <w:p w:rsidR="001879CE" w:rsidRPr="00522494" w:rsidRDefault="00902718" w:rsidP="0053044F">
      <w:pPr>
        <w:pStyle w:val="Padro"/>
        <w:rPr>
          <w:rFonts w:ascii="Arial" w:eastAsia="Times" w:hAnsi="Arial" w:cs="Arial"/>
          <w:sz w:val="18"/>
          <w:szCs w:val="18"/>
        </w:rPr>
      </w:pPr>
      <w:r w:rsidRPr="00522494">
        <w:rPr>
          <w:rFonts w:ascii="Arial" w:hAnsi="Arial" w:cs="Arial"/>
          <w:b/>
          <w:bCs/>
          <w:sz w:val="18"/>
          <w:szCs w:val="18"/>
        </w:rPr>
        <w:t xml:space="preserve">18. </w:t>
      </w:r>
      <w:r w:rsidR="00C62F0B">
        <w:rPr>
          <w:rFonts w:ascii="Arial" w:hAnsi="Arial" w:cs="Arial"/>
          <w:b/>
          <w:bCs/>
          <w:sz w:val="18"/>
          <w:szCs w:val="18"/>
        </w:rPr>
        <w:t xml:space="preserve"> </w:t>
      </w:r>
      <w:r w:rsidRPr="00522494">
        <w:rPr>
          <w:rFonts w:ascii="Arial" w:hAnsi="Arial" w:cs="Arial"/>
          <w:b/>
          <w:bCs/>
          <w:sz w:val="18"/>
          <w:szCs w:val="18"/>
        </w:rPr>
        <w:t xml:space="preserve">DAS OBRIGAÇÕES DO(S) CONTRATADO(S): </w:t>
      </w:r>
    </w:p>
    <w:p w:rsidR="008F5F56" w:rsidRDefault="00902718" w:rsidP="0053044F">
      <w:pPr>
        <w:pStyle w:val="Padro"/>
        <w:jc w:val="both"/>
        <w:rPr>
          <w:rFonts w:ascii="Arial" w:hAnsi="Arial" w:cs="Arial"/>
          <w:sz w:val="18"/>
          <w:szCs w:val="18"/>
          <w:lang w:val="pt-PT"/>
        </w:rPr>
      </w:pPr>
      <w:r w:rsidRPr="00522494">
        <w:rPr>
          <w:rFonts w:ascii="Arial" w:hAnsi="Arial" w:cs="Arial"/>
          <w:sz w:val="18"/>
          <w:szCs w:val="18"/>
        </w:rPr>
        <w:lastRenderedPageBreak/>
        <w:t>18</w:t>
      </w:r>
      <w:r w:rsidRPr="00522494">
        <w:rPr>
          <w:rFonts w:ascii="Arial" w:hAnsi="Arial" w:cs="Arial"/>
          <w:sz w:val="18"/>
          <w:szCs w:val="18"/>
          <w:lang w:val="pt-PT"/>
        </w:rPr>
        <w:t>.1 Cumprir todas as cl</w:t>
      </w:r>
      <w:r w:rsidRPr="00522494">
        <w:rPr>
          <w:rFonts w:ascii="Arial" w:hAnsi="Arial" w:cs="Arial"/>
          <w:sz w:val="18"/>
          <w:szCs w:val="18"/>
        </w:rPr>
        <w:t>á</w:t>
      </w:r>
      <w:r w:rsidRPr="00522494">
        <w:rPr>
          <w:rFonts w:ascii="Arial" w:hAnsi="Arial" w:cs="Arial"/>
          <w:sz w:val="18"/>
          <w:szCs w:val="18"/>
          <w:lang w:val="pt-PT"/>
        </w:rPr>
        <w:t xml:space="preserve">usulas e condições do presente Edital, de seu(s) Anexo(s) e do Contrato decorrente; </w:t>
      </w:r>
    </w:p>
    <w:p w:rsidR="001879CE" w:rsidRPr="00522494" w:rsidRDefault="00902718" w:rsidP="0053044F">
      <w:pPr>
        <w:pStyle w:val="Padro"/>
        <w:jc w:val="both"/>
        <w:rPr>
          <w:rFonts w:ascii="Arial" w:eastAsia="Times" w:hAnsi="Arial" w:cs="Arial"/>
          <w:sz w:val="18"/>
          <w:szCs w:val="18"/>
        </w:rPr>
      </w:pPr>
      <w:r w:rsidRPr="00522494">
        <w:rPr>
          <w:rFonts w:ascii="Arial" w:hAnsi="Arial" w:cs="Arial"/>
          <w:sz w:val="18"/>
          <w:szCs w:val="18"/>
        </w:rPr>
        <w:t>18</w:t>
      </w:r>
      <w:r w:rsidRPr="00522494">
        <w:rPr>
          <w:rFonts w:ascii="Arial" w:hAnsi="Arial" w:cs="Arial"/>
          <w:sz w:val="18"/>
          <w:szCs w:val="18"/>
          <w:lang w:val="pt-PT"/>
        </w:rPr>
        <w:t>.2 Assinar e devolver o Contrato em prazo não superior a 10 (dez) dias a contar da data do seu recebimento. A recusa injustificada do adjudicat</w:t>
      </w:r>
      <w:r w:rsidRPr="00522494">
        <w:rPr>
          <w:rFonts w:ascii="Arial" w:hAnsi="Arial" w:cs="Arial"/>
          <w:sz w:val="18"/>
          <w:szCs w:val="18"/>
        </w:rPr>
        <w:t>á</w:t>
      </w:r>
      <w:r w:rsidRPr="00522494">
        <w:rPr>
          <w:rFonts w:ascii="Arial" w:hAnsi="Arial" w:cs="Arial"/>
          <w:sz w:val="18"/>
          <w:szCs w:val="18"/>
          <w:lang w:val="pt-PT"/>
        </w:rPr>
        <w:t xml:space="preserve">rio em </w:t>
      </w:r>
      <w:r w:rsidRPr="00522494">
        <w:rPr>
          <w:rFonts w:ascii="Arial" w:hAnsi="Arial" w:cs="Arial"/>
          <w:b/>
          <w:bCs/>
          <w:sz w:val="18"/>
          <w:szCs w:val="18"/>
          <w:lang w:val="pt-PT"/>
        </w:rPr>
        <w:t xml:space="preserve">assinar/devolver </w:t>
      </w:r>
      <w:r w:rsidRPr="00522494">
        <w:rPr>
          <w:rFonts w:ascii="Arial" w:hAnsi="Arial" w:cs="Arial"/>
          <w:sz w:val="18"/>
          <w:szCs w:val="18"/>
          <w:lang w:val="pt-PT"/>
        </w:rPr>
        <w:t>o contrato dentro do prazo estabelecido</w:t>
      </w:r>
      <w:proofErr w:type="gramStart"/>
      <w:r w:rsidRPr="00522494">
        <w:rPr>
          <w:rFonts w:ascii="Arial" w:hAnsi="Arial" w:cs="Arial"/>
          <w:sz w:val="18"/>
          <w:szCs w:val="18"/>
          <w:lang w:val="pt-PT"/>
        </w:rPr>
        <w:t>, caracteriza</w:t>
      </w:r>
      <w:proofErr w:type="gramEnd"/>
      <w:r w:rsidRPr="00522494">
        <w:rPr>
          <w:rFonts w:ascii="Arial" w:hAnsi="Arial" w:cs="Arial"/>
          <w:sz w:val="18"/>
          <w:szCs w:val="18"/>
          <w:lang w:val="pt-PT"/>
        </w:rPr>
        <w:t xml:space="preserve"> o descumprimento total da obrigação assumida, sujeitando-o </w:t>
      </w:r>
      <w:r w:rsidRPr="00522494">
        <w:rPr>
          <w:rFonts w:ascii="Arial" w:hAnsi="Arial" w:cs="Arial"/>
          <w:sz w:val="18"/>
          <w:szCs w:val="18"/>
          <w:lang w:val="fr-FR"/>
        </w:rPr>
        <w:t>à</w:t>
      </w:r>
      <w:r w:rsidRPr="00522494">
        <w:rPr>
          <w:rFonts w:ascii="Arial" w:hAnsi="Arial" w:cs="Arial"/>
          <w:sz w:val="18"/>
          <w:szCs w:val="18"/>
          <w:lang w:val="pt-PT"/>
        </w:rPr>
        <w:t xml:space="preserve">s penalidades legalmente estabelecidas; </w:t>
      </w:r>
    </w:p>
    <w:p w:rsidR="00C62F0B" w:rsidRDefault="00902718" w:rsidP="0053044F">
      <w:pPr>
        <w:pStyle w:val="Padro"/>
        <w:jc w:val="both"/>
        <w:rPr>
          <w:rFonts w:ascii="Arial" w:hAnsi="Arial" w:cs="Arial"/>
          <w:sz w:val="18"/>
          <w:szCs w:val="18"/>
          <w:lang w:val="pt-PT"/>
        </w:rPr>
      </w:pPr>
      <w:r w:rsidRPr="00522494">
        <w:rPr>
          <w:rFonts w:ascii="Arial" w:hAnsi="Arial" w:cs="Arial"/>
          <w:sz w:val="18"/>
          <w:szCs w:val="18"/>
        </w:rPr>
        <w:t>18.2</w:t>
      </w:r>
      <w:r w:rsidRPr="00522494">
        <w:rPr>
          <w:rFonts w:ascii="Arial" w:hAnsi="Arial" w:cs="Arial"/>
          <w:sz w:val="18"/>
          <w:szCs w:val="18"/>
          <w:lang w:val="pt-PT"/>
        </w:rPr>
        <w:t xml:space="preserve"> Aceitar, nas mesmas condições contratuais, os acr</w:t>
      </w:r>
      <w:r w:rsidRPr="00522494">
        <w:rPr>
          <w:rFonts w:ascii="Arial" w:hAnsi="Arial" w:cs="Arial"/>
          <w:sz w:val="18"/>
          <w:szCs w:val="18"/>
        </w:rPr>
        <w:t>é</w:t>
      </w:r>
      <w:r w:rsidRPr="00522494">
        <w:rPr>
          <w:rFonts w:ascii="Arial" w:hAnsi="Arial" w:cs="Arial"/>
          <w:sz w:val="18"/>
          <w:szCs w:val="18"/>
          <w:lang w:val="pt-PT"/>
        </w:rPr>
        <w:t>scimos ou as supressões que se fizerem necess</w:t>
      </w:r>
      <w:r w:rsidRPr="00522494">
        <w:rPr>
          <w:rFonts w:ascii="Arial" w:hAnsi="Arial" w:cs="Arial"/>
          <w:sz w:val="18"/>
          <w:szCs w:val="18"/>
        </w:rPr>
        <w:t>á</w:t>
      </w:r>
      <w:r w:rsidRPr="00522494">
        <w:rPr>
          <w:rFonts w:ascii="Arial" w:hAnsi="Arial" w:cs="Arial"/>
          <w:sz w:val="18"/>
          <w:szCs w:val="18"/>
          <w:lang w:val="pt-PT"/>
        </w:rPr>
        <w:t>rias, em at</w:t>
      </w:r>
      <w:r w:rsidRPr="00522494">
        <w:rPr>
          <w:rFonts w:ascii="Arial" w:hAnsi="Arial" w:cs="Arial"/>
          <w:sz w:val="18"/>
          <w:szCs w:val="18"/>
        </w:rPr>
        <w:t xml:space="preserve">é </w:t>
      </w:r>
      <w:r w:rsidRPr="00522494">
        <w:rPr>
          <w:rFonts w:ascii="Arial" w:hAnsi="Arial" w:cs="Arial"/>
          <w:sz w:val="18"/>
          <w:szCs w:val="18"/>
          <w:lang w:val="pt-PT"/>
        </w:rPr>
        <w:t>25% do valor inicialmente contratado, pertinentes ao quantitativo, nos termos do par</w:t>
      </w:r>
      <w:r w:rsidRPr="00522494">
        <w:rPr>
          <w:rFonts w:ascii="Arial" w:hAnsi="Arial" w:cs="Arial"/>
          <w:sz w:val="18"/>
          <w:szCs w:val="18"/>
        </w:rPr>
        <w:t>á</w:t>
      </w:r>
      <w:r w:rsidRPr="00522494">
        <w:rPr>
          <w:rFonts w:ascii="Arial" w:hAnsi="Arial" w:cs="Arial"/>
          <w:sz w:val="18"/>
          <w:szCs w:val="18"/>
          <w:lang w:val="pt-PT"/>
        </w:rPr>
        <w:t xml:space="preserve">grafo 1o da letra </w:t>
      </w:r>
      <w:r w:rsidRPr="00522494">
        <w:rPr>
          <w:rFonts w:ascii="Arial" w:hAnsi="Arial" w:cs="Arial"/>
          <w:sz w:val="18"/>
          <w:szCs w:val="18"/>
        </w:rPr>
        <w:t xml:space="preserve">“d” </w:t>
      </w:r>
      <w:r w:rsidRPr="00522494">
        <w:rPr>
          <w:rFonts w:ascii="Arial" w:hAnsi="Arial" w:cs="Arial"/>
          <w:sz w:val="18"/>
          <w:szCs w:val="18"/>
          <w:lang w:val="pt-PT"/>
        </w:rPr>
        <w:t>do Inciso II do Artigo 65 da Lei 8.666/93 e Diplomas Complementares;</w:t>
      </w:r>
    </w:p>
    <w:p w:rsidR="001879CE" w:rsidRPr="00522494" w:rsidRDefault="000F74CC" w:rsidP="0053044F">
      <w:pPr>
        <w:pStyle w:val="Padro"/>
        <w:jc w:val="both"/>
        <w:rPr>
          <w:rFonts w:ascii="Arial" w:eastAsia="Times" w:hAnsi="Arial" w:cs="Arial"/>
          <w:sz w:val="18"/>
          <w:szCs w:val="18"/>
        </w:rPr>
      </w:pPr>
      <w:r w:rsidRPr="00522494">
        <w:rPr>
          <w:rFonts w:ascii="Arial" w:hAnsi="Arial" w:cs="Arial"/>
          <w:sz w:val="18"/>
          <w:szCs w:val="18"/>
        </w:rPr>
        <w:t>18</w:t>
      </w:r>
      <w:r w:rsidRPr="00522494">
        <w:rPr>
          <w:rFonts w:ascii="Arial" w:hAnsi="Arial" w:cs="Arial"/>
          <w:sz w:val="18"/>
          <w:szCs w:val="18"/>
          <w:lang w:val="pt-PT"/>
        </w:rPr>
        <w:t>.3</w:t>
      </w:r>
      <w:r w:rsidR="00902718" w:rsidRPr="00522494">
        <w:rPr>
          <w:rFonts w:ascii="Arial" w:hAnsi="Arial" w:cs="Arial"/>
          <w:sz w:val="18"/>
          <w:szCs w:val="18"/>
          <w:lang w:val="pt-PT"/>
        </w:rPr>
        <w:t xml:space="preserve"> Manter, durante toda a execução do contrato, em compatibilidade com as obrigações a serem assumidas, todas as condiçõ</w:t>
      </w:r>
      <w:r w:rsidR="00902718" w:rsidRPr="00522494">
        <w:rPr>
          <w:rFonts w:ascii="Arial" w:hAnsi="Arial" w:cs="Arial"/>
          <w:sz w:val="18"/>
          <w:szCs w:val="18"/>
        </w:rPr>
        <w:t>es de habilita</w:t>
      </w:r>
      <w:r w:rsidR="00902718" w:rsidRPr="00522494">
        <w:rPr>
          <w:rFonts w:ascii="Arial" w:hAnsi="Arial" w:cs="Arial"/>
          <w:sz w:val="18"/>
          <w:szCs w:val="18"/>
          <w:lang w:val="pt-PT"/>
        </w:rPr>
        <w:t>çã</w:t>
      </w:r>
      <w:r w:rsidR="00902718" w:rsidRPr="00522494">
        <w:rPr>
          <w:rFonts w:ascii="Arial" w:hAnsi="Arial" w:cs="Arial"/>
          <w:sz w:val="18"/>
          <w:szCs w:val="18"/>
          <w:lang w:val="it-IT"/>
        </w:rPr>
        <w:t>o e qualifica</w:t>
      </w:r>
      <w:r w:rsidR="00902718" w:rsidRPr="00522494">
        <w:rPr>
          <w:rFonts w:ascii="Arial" w:hAnsi="Arial" w:cs="Arial"/>
          <w:sz w:val="18"/>
          <w:szCs w:val="18"/>
          <w:lang w:val="pt-PT"/>
        </w:rPr>
        <w:t xml:space="preserve">ção exigidas neste Edital; </w:t>
      </w:r>
    </w:p>
    <w:p w:rsidR="001879CE" w:rsidRPr="00522494" w:rsidRDefault="000F74CC" w:rsidP="0053044F">
      <w:pPr>
        <w:pStyle w:val="Padro"/>
        <w:jc w:val="both"/>
        <w:rPr>
          <w:rFonts w:ascii="Arial" w:eastAsia="Times" w:hAnsi="Arial" w:cs="Arial"/>
          <w:sz w:val="18"/>
          <w:szCs w:val="18"/>
        </w:rPr>
      </w:pPr>
      <w:r w:rsidRPr="00522494">
        <w:rPr>
          <w:rFonts w:ascii="Arial" w:hAnsi="Arial" w:cs="Arial"/>
          <w:sz w:val="18"/>
          <w:szCs w:val="18"/>
        </w:rPr>
        <w:t>18</w:t>
      </w:r>
      <w:r w:rsidRPr="00522494">
        <w:rPr>
          <w:rFonts w:ascii="Arial" w:hAnsi="Arial" w:cs="Arial"/>
          <w:sz w:val="18"/>
          <w:szCs w:val="18"/>
          <w:lang w:val="pt-PT"/>
        </w:rPr>
        <w:t>.4</w:t>
      </w:r>
      <w:r w:rsidR="00902718" w:rsidRPr="00522494">
        <w:rPr>
          <w:rFonts w:ascii="Arial" w:hAnsi="Arial" w:cs="Arial"/>
          <w:sz w:val="18"/>
          <w:szCs w:val="18"/>
          <w:lang w:val="pt-PT"/>
        </w:rPr>
        <w:t xml:space="preserve"> Oferecer aos itens, objeto desta licitação, garantia de 12 (doze) meses a contar da data da entrega; </w:t>
      </w:r>
    </w:p>
    <w:p w:rsidR="00691D94" w:rsidRDefault="00691D94" w:rsidP="0053044F">
      <w:pPr>
        <w:pStyle w:val="Padro"/>
        <w:rPr>
          <w:rFonts w:ascii="Arial" w:hAnsi="Arial" w:cs="Arial"/>
          <w:b/>
          <w:bCs/>
          <w:sz w:val="18"/>
          <w:szCs w:val="18"/>
        </w:rPr>
      </w:pPr>
    </w:p>
    <w:p w:rsidR="001879CE" w:rsidRPr="0053044F" w:rsidRDefault="000F74CC" w:rsidP="0053044F">
      <w:pPr>
        <w:pStyle w:val="Padro"/>
        <w:rPr>
          <w:rFonts w:ascii="Arial" w:eastAsia="Times" w:hAnsi="Arial" w:cs="Arial"/>
          <w:sz w:val="18"/>
          <w:szCs w:val="18"/>
        </w:rPr>
      </w:pPr>
      <w:r w:rsidRPr="0053044F">
        <w:rPr>
          <w:rFonts w:ascii="Arial" w:hAnsi="Arial" w:cs="Arial"/>
          <w:b/>
          <w:bCs/>
          <w:sz w:val="18"/>
          <w:szCs w:val="18"/>
        </w:rPr>
        <w:t>19.</w:t>
      </w:r>
      <w:r w:rsidR="00C62F0B" w:rsidRPr="0053044F">
        <w:rPr>
          <w:rFonts w:ascii="Arial" w:hAnsi="Arial" w:cs="Arial"/>
          <w:b/>
          <w:bCs/>
          <w:sz w:val="18"/>
          <w:szCs w:val="18"/>
        </w:rPr>
        <w:t xml:space="preserve"> </w:t>
      </w:r>
      <w:r w:rsidRPr="0053044F">
        <w:rPr>
          <w:rFonts w:ascii="Arial" w:hAnsi="Arial" w:cs="Arial"/>
          <w:b/>
          <w:bCs/>
          <w:sz w:val="18"/>
          <w:szCs w:val="18"/>
        </w:rPr>
        <w:t xml:space="preserve"> </w:t>
      </w:r>
      <w:r w:rsidR="00902718" w:rsidRPr="0053044F">
        <w:rPr>
          <w:rFonts w:ascii="Arial" w:hAnsi="Arial" w:cs="Arial"/>
          <w:b/>
          <w:bCs/>
          <w:sz w:val="18"/>
          <w:szCs w:val="18"/>
        </w:rPr>
        <w:t>IMPLANTAÇÃ</w:t>
      </w:r>
      <w:r w:rsidR="00902718" w:rsidRPr="0053044F">
        <w:rPr>
          <w:rFonts w:ascii="Arial" w:hAnsi="Arial" w:cs="Arial"/>
          <w:b/>
          <w:bCs/>
          <w:sz w:val="18"/>
          <w:szCs w:val="18"/>
          <w:lang w:val="pt-PT"/>
        </w:rPr>
        <w:t xml:space="preserve">O DO SISTEMA </w:t>
      </w:r>
    </w:p>
    <w:p w:rsidR="00902718" w:rsidRPr="0053044F" w:rsidRDefault="00DC4B76" w:rsidP="0053044F">
      <w:pPr>
        <w:pStyle w:val="Padro"/>
        <w:jc w:val="both"/>
        <w:rPr>
          <w:rFonts w:ascii="Arial" w:hAnsi="Arial" w:cs="Arial"/>
          <w:sz w:val="18"/>
          <w:szCs w:val="18"/>
        </w:rPr>
      </w:pPr>
      <w:r w:rsidRPr="0053044F">
        <w:rPr>
          <w:rFonts w:ascii="Arial" w:hAnsi="Arial" w:cs="Arial"/>
          <w:sz w:val="18"/>
          <w:szCs w:val="18"/>
        </w:rPr>
        <w:t>19.</w:t>
      </w:r>
      <w:r w:rsidR="00902718" w:rsidRPr="0053044F">
        <w:rPr>
          <w:rFonts w:ascii="Arial" w:hAnsi="Arial" w:cs="Arial"/>
          <w:sz w:val="18"/>
          <w:szCs w:val="18"/>
        </w:rPr>
        <w:t>1.</w:t>
      </w:r>
      <w:r w:rsidRPr="0053044F">
        <w:rPr>
          <w:rFonts w:ascii="Arial" w:hAnsi="Arial" w:cs="Arial"/>
          <w:sz w:val="18"/>
          <w:szCs w:val="18"/>
        </w:rPr>
        <w:t xml:space="preserve">1 </w:t>
      </w:r>
      <w:r w:rsidR="00902718" w:rsidRPr="0053044F">
        <w:rPr>
          <w:rFonts w:ascii="Arial" w:hAnsi="Arial" w:cs="Arial"/>
          <w:sz w:val="18"/>
          <w:szCs w:val="18"/>
        </w:rPr>
        <w:t xml:space="preserve">A implantação compreende em realizar a instalação, parametrização, adaptação, ajustes da solução em todos os computadores que o </w:t>
      </w:r>
      <w:r w:rsidRPr="0053044F">
        <w:rPr>
          <w:rFonts w:ascii="Arial" w:hAnsi="Arial" w:cs="Arial"/>
          <w:sz w:val="18"/>
          <w:szCs w:val="18"/>
        </w:rPr>
        <w:t xml:space="preserve">Município de </w:t>
      </w:r>
      <w:r w:rsidR="0053044F" w:rsidRPr="0053044F">
        <w:rPr>
          <w:rFonts w:ascii="Arial" w:hAnsi="Arial" w:cs="Arial"/>
          <w:sz w:val="18"/>
          <w:szCs w:val="18"/>
        </w:rPr>
        <w:t xml:space="preserve">Saudades </w:t>
      </w:r>
      <w:proofErr w:type="gramStart"/>
      <w:r w:rsidR="00902718" w:rsidRPr="0053044F">
        <w:rPr>
          <w:rFonts w:ascii="Arial" w:hAnsi="Arial" w:cs="Arial"/>
          <w:sz w:val="18"/>
          <w:szCs w:val="18"/>
        </w:rPr>
        <w:t>determinar</w:t>
      </w:r>
      <w:proofErr w:type="gramEnd"/>
      <w:r w:rsidR="00902718" w:rsidRPr="0053044F">
        <w:rPr>
          <w:rFonts w:ascii="Arial" w:hAnsi="Arial" w:cs="Arial"/>
          <w:sz w:val="18"/>
          <w:szCs w:val="18"/>
        </w:rPr>
        <w:t xml:space="preserve">. A configuração e parametrização visam à carga de todos os parâmetros inerentes aos processos em uso pelo </w:t>
      </w:r>
      <w:r w:rsidRPr="0053044F">
        <w:rPr>
          <w:rFonts w:ascii="Arial" w:hAnsi="Arial" w:cs="Arial"/>
          <w:sz w:val="18"/>
          <w:szCs w:val="18"/>
        </w:rPr>
        <w:t>Município</w:t>
      </w:r>
      <w:r w:rsidR="00902718" w:rsidRPr="0053044F">
        <w:rPr>
          <w:rFonts w:ascii="Arial" w:hAnsi="Arial" w:cs="Arial"/>
          <w:sz w:val="18"/>
          <w:szCs w:val="18"/>
        </w:rPr>
        <w:t xml:space="preserve"> e que atendam a legislação Municipal, Estadual e Federal.</w:t>
      </w:r>
    </w:p>
    <w:p w:rsidR="00902718" w:rsidRPr="0053044F" w:rsidRDefault="0079601A" w:rsidP="0053044F">
      <w:pPr>
        <w:pStyle w:val="Padro"/>
        <w:jc w:val="both"/>
        <w:rPr>
          <w:rFonts w:ascii="Arial" w:hAnsi="Arial" w:cs="Arial"/>
          <w:sz w:val="18"/>
          <w:szCs w:val="18"/>
        </w:rPr>
      </w:pPr>
      <w:proofErr w:type="gramStart"/>
      <w:r w:rsidRPr="0053044F">
        <w:rPr>
          <w:rFonts w:ascii="Arial" w:hAnsi="Arial" w:cs="Arial"/>
          <w:sz w:val="18"/>
          <w:szCs w:val="18"/>
        </w:rPr>
        <w:t>19.</w:t>
      </w:r>
      <w:r w:rsidR="00E9432E" w:rsidRPr="0053044F">
        <w:rPr>
          <w:rFonts w:ascii="Arial" w:hAnsi="Arial" w:cs="Arial"/>
          <w:sz w:val="18"/>
          <w:szCs w:val="18"/>
        </w:rPr>
        <w:t>1.</w:t>
      </w:r>
      <w:r w:rsidRPr="0053044F">
        <w:rPr>
          <w:rFonts w:ascii="Arial" w:hAnsi="Arial" w:cs="Arial"/>
          <w:sz w:val="18"/>
          <w:szCs w:val="18"/>
        </w:rPr>
        <w:t>2.</w:t>
      </w:r>
      <w:proofErr w:type="gramEnd"/>
      <w:r w:rsidR="00902718" w:rsidRPr="0053044F">
        <w:rPr>
          <w:rFonts w:ascii="Arial" w:hAnsi="Arial" w:cs="Arial"/>
          <w:sz w:val="18"/>
          <w:szCs w:val="18"/>
        </w:rPr>
        <w:t>Na implantação do sistema acima discriminado, deverão ser cumpridas, quando couber, as seguintes etapas:</w:t>
      </w:r>
    </w:p>
    <w:p w:rsidR="00902718" w:rsidRPr="0053044F" w:rsidRDefault="00902718" w:rsidP="0053044F">
      <w:pPr>
        <w:pStyle w:val="Padro"/>
        <w:jc w:val="both"/>
        <w:rPr>
          <w:rFonts w:ascii="Arial" w:hAnsi="Arial" w:cs="Arial"/>
          <w:sz w:val="18"/>
          <w:szCs w:val="18"/>
        </w:rPr>
      </w:pPr>
      <w:r w:rsidRPr="0053044F">
        <w:rPr>
          <w:rFonts w:ascii="Arial" w:hAnsi="Arial" w:cs="Arial"/>
          <w:sz w:val="18"/>
          <w:szCs w:val="18"/>
        </w:rPr>
        <w:t xml:space="preserve">a) </w:t>
      </w:r>
      <w:proofErr w:type="gramStart"/>
      <w:r w:rsidRPr="0053044F">
        <w:rPr>
          <w:rFonts w:ascii="Arial" w:hAnsi="Arial" w:cs="Arial"/>
          <w:sz w:val="18"/>
          <w:szCs w:val="18"/>
        </w:rPr>
        <w:t>entrega,</w:t>
      </w:r>
      <w:proofErr w:type="gramEnd"/>
      <w:r w:rsidRPr="0053044F">
        <w:rPr>
          <w:rFonts w:ascii="Arial" w:hAnsi="Arial" w:cs="Arial"/>
          <w:sz w:val="18"/>
          <w:szCs w:val="18"/>
        </w:rPr>
        <w:t xml:space="preserve"> instalação e configuração do sistema licitado;</w:t>
      </w:r>
    </w:p>
    <w:p w:rsidR="00902718" w:rsidRPr="0053044F" w:rsidRDefault="00902718" w:rsidP="0053044F">
      <w:pPr>
        <w:pStyle w:val="Padro"/>
        <w:jc w:val="both"/>
        <w:rPr>
          <w:rFonts w:ascii="Arial" w:hAnsi="Arial" w:cs="Arial"/>
          <w:sz w:val="18"/>
          <w:szCs w:val="18"/>
        </w:rPr>
      </w:pPr>
      <w:r w:rsidRPr="0053044F">
        <w:rPr>
          <w:rFonts w:ascii="Arial" w:hAnsi="Arial" w:cs="Arial"/>
          <w:sz w:val="18"/>
          <w:szCs w:val="18"/>
        </w:rPr>
        <w:t>b) customização do sistema;</w:t>
      </w:r>
    </w:p>
    <w:p w:rsidR="00902718" w:rsidRPr="0053044F" w:rsidRDefault="00902718" w:rsidP="0053044F">
      <w:pPr>
        <w:pStyle w:val="Padro"/>
        <w:jc w:val="both"/>
        <w:rPr>
          <w:rFonts w:ascii="Arial" w:hAnsi="Arial" w:cs="Arial"/>
          <w:sz w:val="18"/>
          <w:szCs w:val="18"/>
        </w:rPr>
      </w:pPr>
      <w:r w:rsidRPr="0053044F">
        <w:rPr>
          <w:rFonts w:ascii="Arial" w:hAnsi="Arial" w:cs="Arial"/>
          <w:sz w:val="18"/>
          <w:szCs w:val="18"/>
        </w:rPr>
        <w:t>c) adequação de relatórios, telas, layouts e logotipos;</w:t>
      </w:r>
    </w:p>
    <w:p w:rsidR="00902718" w:rsidRPr="0053044F" w:rsidRDefault="00902718" w:rsidP="0053044F">
      <w:pPr>
        <w:pStyle w:val="Padro"/>
        <w:jc w:val="both"/>
        <w:rPr>
          <w:rFonts w:ascii="Arial" w:hAnsi="Arial" w:cs="Arial"/>
          <w:sz w:val="18"/>
          <w:szCs w:val="18"/>
        </w:rPr>
      </w:pPr>
      <w:r w:rsidRPr="0053044F">
        <w:rPr>
          <w:rFonts w:ascii="Arial" w:hAnsi="Arial" w:cs="Arial"/>
          <w:sz w:val="18"/>
          <w:szCs w:val="18"/>
        </w:rPr>
        <w:t>d) parametrização inicial de tabelas e cadastros;</w:t>
      </w:r>
    </w:p>
    <w:p w:rsidR="00902718" w:rsidRPr="0053044F" w:rsidRDefault="00902718" w:rsidP="0053044F">
      <w:pPr>
        <w:pStyle w:val="Padro"/>
        <w:jc w:val="both"/>
        <w:rPr>
          <w:rFonts w:ascii="Arial" w:hAnsi="Arial" w:cs="Arial"/>
          <w:sz w:val="18"/>
          <w:szCs w:val="18"/>
        </w:rPr>
      </w:pPr>
      <w:r w:rsidRPr="0053044F">
        <w:rPr>
          <w:rFonts w:ascii="Arial" w:hAnsi="Arial" w:cs="Arial"/>
          <w:sz w:val="18"/>
          <w:szCs w:val="18"/>
        </w:rPr>
        <w:t>e) estruturação de acesso e habilitações dos usuários.</w:t>
      </w:r>
    </w:p>
    <w:p w:rsidR="00902718" w:rsidRPr="0053044F" w:rsidRDefault="0079601A" w:rsidP="0053044F">
      <w:pPr>
        <w:pStyle w:val="Padro"/>
        <w:jc w:val="both"/>
        <w:rPr>
          <w:rFonts w:ascii="Arial" w:hAnsi="Arial" w:cs="Arial"/>
          <w:sz w:val="18"/>
          <w:szCs w:val="18"/>
        </w:rPr>
      </w:pPr>
      <w:r w:rsidRPr="0053044F">
        <w:rPr>
          <w:rFonts w:ascii="Arial" w:hAnsi="Arial" w:cs="Arial"/>
          <w:sz w:val="18"/>
          <w:szCs w:val="18"/>
        </w:rPr>
        <w:t>19.</w:t>
      </w:r>
      <w:r w:rsidR="00E9432E" w:rsidRPr="0053044F">
        <w:rPr>
          <w:rFonts w:ascii="Arial" w:hAnsi="Arial" w:cs="Arial"/>
          <w:sz w:val="18"/>
          <w:szCs w:val="18"/>
        </w:rPr>
        <w:t>1.</w:t>
      </w:r>
      <w:r w:rsidRPr="0053044F">
        <w:rPr>
          <w:rFonts w:ascii="Arial" w:hAnsi="Arial" w:cs="Arial"/>
          <w:sz w:val="18"/>
          <w:szCs w:val="18"/>
        </w:rPr>
        <w:t>3</w:t>
      </w:r>
      <w:r w:rsidR="00DC4B76" w:rsidRPr="0053044F">
        <w:rPr>
          <w:rFonts w:ascii="Arial" w:hAnsi="Arial" w:cs="Arial"/>
          <w:sz w:val="18"/>
          <w:szCs w:val="18"/>
        </w:rPr>
        <w:t xml:space="preserve"> </w:t>
      </w:r>
      <w:r w:rsidR="00902718" w:rsidRPr="0053044F">
        <w:rPr>
          <w:rFonts w:ascii="Arial" w:hAnsi="Arial" w:cs="Arial"/>
          <w:sz w:val="18"/>
          <w:szCs w:val="18"/>
        </w:rPr>
        <w:t xml:space="preserve">A empresa contratada deverá responsabilizar-se integralmente por sua equipe técnica, primando pela qualidade, desempenho, eficiência e produtividade, visando </w:t>
      </w:r>
      <w:proofErr w:type="gramStart"/>
      <w:r w:rsidR="00902718" w:rsidRPr="0053044F">
        <w:rPr>
          <w:rFonts w:ascii="Arial" w:hAnsi="Arial" w:cs="Arial"/>
          <w:sz w:val="18"/>
          <w:szCs w:val="18"/>
        </w:rPr>
        <w:t>a</w:t>
      </w:r>
      <w:proofErr w:type="gramEnd"/>
      <w:r w:rsidR="00902718" w:rsidRPr="0053044F">
        <w:rPr>
          <w:rFonts w:ascii="Arial" w:hAnsi="Arial" w:cs="Arial"/>
          <w:sz w:val="18"/>
          <w:szCs w:val="18"/>
        </w:rPr>
        <w:t xml:space="preserve"> consecução dos trabalhos durante toda a execução do contrato dentro dos prazos estipulados, sob pena de ser considerado infração passível de aplicação das penalidades previstas neste edital.</w:t>
      </w:r>
    </w:p>
    <w:p w:rsidR="00902718" w:rsidRPr="0053044F" w:rsidRDefault="0079601A" w:rsidP="0053044F">
      <w:pPr>
        <w:pStyle w:val="Padro"/>
        <w:jc w:val="both"/>
        <w:rPr>
          <w:rFonts w:ascii="Arial" w:hAnsi="Arial" w:cs="Arial"/>
          <w:sz w:val="18"/>
          <w:szCs w:val="18"/>
        </w:rPr>
      </w:pPr>
      <w:r w:rsidRPr="0053044F">
        <w:rPr>
          <w:rFonts w:ascii="Arial" w:hAnsi="Arial" w:cs="Arial"/>
          <w:sz w:val="18"/>
          <w:szCs w:val="18"/>
        </w:rPr>
        <w:t>19.</w:t>
      </w:r>
      <w:r w:rsidR="00E9432E" w:rsidRPr="0053044F">
        <w:rPr>
          <w:rFonts w:ascii="Arial" w:hAnsi="Arial" w:cs="Arial"/>
          <w:sz w:val="18"/>
          <w:szCs w:val="18"/>
        </w:rPr>
        <w:t>1.</w:t>
      </w:r>
      <w:r w:rsidRPr="0053044F">
        <w:rPr>
          <w:rFonts w:ascii="Arial" w:hAnsi="Arial" w:cs="Arial"/>
          <w:sz w:val="18"/>
          <w:szCs w:val="18"/>
        </w:rPr>
        <w:t>4</w:t>
      </w:r>
      <w:r w:rsidR="00DC4B76" w:rsidRPr="0053044F">
        <w:rPr>
          <w:rFonts w:ascii="Arial" w:hAnsi="Arial" w:cs="Arial"/>
          <w:sz w:val="18"/>
          <w:szCs w:val="18"/>
        </w:rPr>
        <w:t xml:space="preserve"> </w:t>
      </w:r>
      <w:r w:rsidR="00902718" w:rsidRPr="0053044F">
        <w:rPr>
          <w:rFonts w:ascii="Arial" w:hAnsi="Arial" w:cs="Arial"/>
          <w:sz w:val="18"/>
          <w:szCs w:val="18"/>
        </w:rPr>
        <w:t xml:space="preserve">Todas as decisões e entendimentos havidos entre as partes durante o andamento dos trabalhos e que impliquem em modificações ou </w:t>
      </w:r>
      <w:proofErr w:type="gramStart"/>
      <w:r w:rsidR="00902718" w:rsidRPr="0053044F">
        <w:rPr>
          <w:rFonts w:ascii="Arial" w:hAnsi="Arial" w:cs="Arial"/>
          <w:sz w:val="18"/>
          <w:szCs w:val="18"/>
        </w:rPr>
        <w:t>implementações</w:t>
      </w:r>
      <w:proofErr w:type="gramEnd"/>
      <w:r w:rsidR="00902718" w:rsidRPr="0053044F">
        <w:rPr>
          <w:rFonts w:ascii="Arial" w:hAnsi="Arial" w:cs="Arial"/>
          <w:sz w:val="18"/>
          <w:szCs w:val="18"/>
        </w:rPr>
        <w:t xml:space="preserve"> nos planos, cronogramas ou atividades pactuadas, deverão ser prévia e formalmente acordados e documentados entre as partes.</w:t>
      </w:r>
    </w:p>
    <w:p w:rsidR="00902718" w:rsidRPr="0053044F" w:rsidRDefault="0079601A" w:rsidP="0053044F">
      <w:pPr>
        <w:pStyle w:val="Padro"/>
        <w:jc w:val="both"/>
        <w:rPr>
          <w:rFonts w:ascii="Arial" w:hAnsi="Arial" w:cs="Arial"/>
          <w:sz w:val="18"/>
          <w:szCs w:val="18"/>
        </w:rPr>
      </w:pPr>
      <w:r w:rsidRPr="0053044F">
        <w:rPr>
          <w:rFonts w:ascii="Arial" w:hAnsi="Arial" w:cs="Arial"/>
          <w:sz w:val="18"/>
          <w:szCs w:val="18"/>
        </w:rPr>
        <w:t>19.</w:t>
      </w:r>
      <w:r w:rsidR="00E9432E" w:rsidRPr="0053044F">
        <w:rPr>
          <w:rFonts w:ascii="Arial" w:hAnsi="Arial" w:cs="Arial"/>
          <w:sz w:val="18"/>
          <w:szCs w:val="18"/>
        </w:rPr>
        <w:t>1.</w:t>
      </w:r>
      <w:r w:rsidRPr="0053044F">
        <w:rPr>
          <w:rFonts w:ascii="Arial" w:hAnsi="Arial" w:cs="Arial"/>
          <w:sz w:val="18"/>
          <w:szCs w:val="18"/>
        </w:rPr>
        <w:t>5</w:t>
      </w:r>
      <w:r w:rsidR="00DC4B76" w:rsidRPr="0053044F">
        <w:rPr>
          <w:rFonts w:ascii="Arial" w:hAnsi="Arial" w:cs="Arial"/>
          <w:sz w:val="18"/>
          <w:szCs w:val="18"/>
        </w:rPr>
        <w:t xml:space="preserve"> </w:t>
      </w:r>
      <w:r w:rsidR="00902718" w:rsidRPr="0053044F">
        <w:rPr>
          <w:rFonts w:ascii="Arial" w:hAnsi="Arial" w:cs="Arial"/>
          <w:sz w:val="18"/>
          <w:szCs w:val="18"/>
        </w:rPr>
        <w:t>A empresa contratada responderá pelas perdas, reproduções indevidas e/ou adulterações que por ventura venham a ocorrer nas informações da CONTRATANTE, quando estas estiverem sob sua responsabilidade.</w:t>
      </w:r>
    </w:p>
    <w:p w:rsidR="00902718" w:rsidRPr="0053044F" w:rsidRDefault="0079601A" w:rsidP="0053044F">
      <w:pPr>
        <w:pStyle w:val="Padro"/>
        <w:jc w:val="both"/>
        <w:rPr>
          <w:rFonts w:ascii="Arial" w:hAnsi="Arial" w:cs="Arial"/>
          <w:sz w:val="18"/>
          <w:szCs w:val="18"/>
        </w:rPr>
      </w:pPr>
      <w:r w:rsidRPr="0053044F">
        <w:rPr>
          <w:rFonts w:ascii="Arial" w:hAnsi="Arial" w:cs="Arial"/>
          <w:sz w:val="18"/>
          <w:szCs w:val="18"/>
        </w:rPr>
        <w:t>19.</w:t>
      </w:r>
      <w:r w:rsidR="00E9432E" w:rsidRPr="0053044F">
        <w:rPr>
          <w:rFonts w:ascii="Arial" w:hAnsi="Arial" w:cs="Arial"/>
          <w:sz w:val="18"/>
          <w:szCs w:val="18"/>
        </w:rPr>
        <w:t>1.</w:t>
      </w:r>
      <w:r w:rsidRPr="0053044F">
        <w:rPr>
          <w:rFonts w:ascii="Arial" w:hAnsi="Arial" w:cs="Arial"/>
          <w:sz w:val="18"/>
          <w:szCs w:val="18"/>
        </w:rPr>
        <w:t>6</w:t>
      </w:r>
      <w:r w:rsidR="00DC4B76" w:rsidRPr="0053044F">
        <w:rPr>
          <w:rFonts w:ascii="Arial" w:hAnsi="Arial" w:cs="Arial"/>
          <w:sz w:val="18"/>
          <w:szCs w:val="18"/>
        </w:rPr>
        <w:t xml:space="preserve"> </w:t>
      </w:r>
      <w:r w:rsidR="00902718" w:rsidRPr="0053044F">
        <w:rPr>
          <w:rFonts w:ascii="Arial" w:hAnsi="Arial" w:cs="Arial"/>
          <w:sz w:val="18"/>
          <w:szCs w:val="18"/>
        </w:rPr>
        <w:t>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rsidR="00F652F1" w:rsidRPr="0053044F" w:rsidRDefault="00F652F1" w:rsidP="0053044F">
      <w:pPr>
        <w:pStyle w:val="Padro"/>
        <w:jc w:val="both"/>
        <w:rPr>
          <w:rFonts w:ascii="Arial" w:hAnsi="Arial" w:cs="Arial"/>
          <w:b/>
          <w:bCs/>
          <w:sz w:val="18"/>
          <w:szCs w:val="18"/>
        </w:rPr>
      </w:pPr>
    </w:p>
    <w:p w:rsidR="001879CE" w:rsidRPr="0053044F" w:rsidRDefault="006446A2" w:rsidP="0053044F">
      <w:pPr>
        <w:pStyle w:val="Padro"/>
        <w:jc w:val="both"/>
        <w:rPr>
          <w:rFonts w:ascii="Arial" w:eastAsia="Times" w:hAnsi="Arial" w:cs="Arial"/>
          <w:sz w:val="18"/>
          <w:szCs w:val="18"/>
        </w:rPr>
      </w:pPr>
      <w:r w:rsidRPr="0053044F">
        <w:rPr>
          <w:rFonts w:ascii="Arial" w:hAnsi="Arial" w:cs="Arial"/>
          <w:b/>
          <w:bCs/>
          <w:sz w:val="18"/>
          <w:szCs w:val="18"/>
        </w:rPr>
        <w:t>19.</w:t>
      </w:r>
      <w:r w:rsidR="00E9432E" w:rsidRPr="0053044F">
        <w:rPr>
          <w:rFonts w:ascii="Arial" w:hAnsi="Arial" w:cs="Arial"/>
          <w:b/>
          <w:bCs/>
          <w:sz w:val="18"/>
          <w:szCs w:val="18"/>
        </w:rPr>
        <w:t>2</w:t>
      </w:r>
      <w:r w:rsidRPr="0053044F">
        <w:rPr>
          <w:rFonts w:ascii="Arial" w:hAnsi="Arial" w:cs="Arial"/>
          <w:b/>
          <w:bCs/>
          <w:sz w:val="18"/>
          <w:szCs w:val="18"/>
        </w:rPr>
        <w:t>.</w:t>
      </w:r>
      <w:r w:rsidR="00C62F0B" w:rsidRPr="0053044F">
        <w:rPr>
          <w:rFonts w:ascii="Arial" w:hAnsi="Arial" w:cs="Arial"/>
          <w:b/>
          <w:bCs/>
          <w:sz w:val="18"/>
          <w:szCs w:val="18"/>
        </w:rPr>
        <w:t xml:space="preserve"> </w:t>
      </w:r>
      <w:r w:rsidR="00DC4B76" w:rsidRPr="0053044F">
        <w:rPr>
          <w:rFonts w:ascii="Arial" w:hAnsi="Arial" w:cs="Arial"/>
          <w:b/>
          <w:bCs/>
          <w:sz w:val="18"/>
          <w:szCs w:val="18"/>
          <w:lang w:val="pt-PT"/>
        </w:rPr>
        <w:t>TREINAMENTO</w:t>
      </w:r>
    </w:p>
    <w:p w:rsidR="006446A2" w:rsidRPr="0053044F" w:rsidRDefault="00E9432E" w:rsidP="0053044F">
      <w:pPr>
        <w:pStyle w:val="Padro"/>
        <w:jc w:val="both"/>
        <w:rPr>
          <w:rFonts w:ascii="Arial" w:hAnsi="Arial" w:cs="Arial"/>
          <w:sz w:val="18"/>
          <w:szCs w:val="18"/>
        </w:rPr>
      </w:pPr>
      <w:r w:rsidRPr="0053044F">
        <w:rPr>
          <w:rFonts w:ascii="Arial" w:hAnsi="Arial" w:cs="Arial"/>
          <w:sz w:val="18"/>
          <w:szCs w:val="18"/>
        </w:rPr>
        <w:t>19.2.1</w:t>
      </w:r>
      <w:r w:rsidR="00AB3DD5" w:rsidRPr="0053044F">
        <w:rPr>
          <w:rFonts w:ascii="Arial" w:hAnsi="Arial" w:cs="Arial"/>
          <w:sz w:val="18"/>
          <w:szCs w:val="18"/>
        </w:rPr>
        <w:t xml:space="preserve"> </w:t>
      </w:r>
      <w:r w:rsidR="006446A2" w:rsidRPr="0053044F">
        <w:rPr>
          <w:rFonts w:ascii="Arial" w:hAnsi="Arial" w:cs="Arial"/>
          <w:sz w:val="18"/>
          <w:szCs w:val="18"/>
        </w:rPr>
        <w:t xml:space="preserve">A contratada deverá levar o conhecimento e treinamento para os operadores dos módulos contratados com todas as funções do sistema pertencente a sua área de responsabilidade com no mínimo </w:t>
      </w:r>
      <w:r w:rsidR="009F40DC" w:rsidRPr="0053044F">
        <w:rPr>
          <w:rFonts w:ascii="Arial" w:hAnsi="Arial" w:cs="Arial"/>
          <w:sz w:val="18"/>
          <w:szCs w:val="18"/>
        </w:rPr>
        <w:t>22</w:t>
      </w:r>
      <w:r w:rsidR="006446A2" w:rsidRPr="0053044F">
        <w:rPr>
          <w:rFonts w:ascii="Arial" w:hAnsi="Arial" w:cs="Arial"/>
          <w:sz w:val="18"/>
          <w:szCs w:val="18"/>
        </w:rPr>
        <w:t xml:space="preserve"> horas de capacitação.</w:t>
      </w:r>
    </w:p>
    <w:p w:rsidR="006446A2" w:rsidRPr="0053044F" w:rsidRDefault="00E9432E" w:rsidP="0053044F">
      <w:pPr>
        <w:pStyle w:val="Padro"/>
        <w:jc w:val="both"/>
        <w:rPr>
          <w:rFonts w:ascii="Arial" w:hAnsi="Arial" w:cs="Arial"/>
          <w:sz w:val="18"/>
          <w:szCs w:val="18"/>
        </w:rPr>
      </w:pPr>
      <w:r w:rsidRPr="0053044F">
        <w:rPr>
          <w:rFonts w:ascii="Arial" w:hAnsi="Arial" w:cs="Arial"/>
          <w:sz w:val="18"/>
          <w:szCs w:val="18"/>
        </w:rPr>
        <w:t>19.2.2</w:t>
      </w:r>
      <w:r w:rsidR="00AB3DD5" w:rsidRPr="0053044F">
        <w:rPr>
          <w:rFonts w:ascii="Arial" w:hAnsi="Arial" w:cs="Arial"/>
          <w:sz w:val="18"/>
          <w:szCs w:val="18"/>
        </w:rPr>
        <w:t xml:space="preserve"> </w:t>
      </w:r>
      <w:r w:rsidR="006446A2" w:rsidRPr="0053044F">
        <w:rPr>
          <w:rFonts w:ascii="Arial" w:hAnsi="Arial" w:cs="Arial"/>
          <w:sz w:val="18"/>
          <w:szCs w:val="18"/>
        </w:rPr>
        <w:t>Todos os recursos e material necessário para o treinamento deverá ser por conta da contratada.</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19.2.3</w:t>
      </w:r>
      <w:r w:rsidR="00DC4B76" w:rsidRPr="0053044F">
        <w:rPr>
          <w:rFonts w:ascii="Arial" w:hAnsi="Arial" w:cs="Arial"/>
          <w:sz w:val="18"/>
          <w:szCs w:val="18"/>
        </w:rPr>
        <w:t xml:space="preserve"> </w:t>
      </w:r>
      <w:r w:rsidR="006446A2" w:rsidRPr="0053044F">
        <w:rPr>
          <w:rFonts w:ascii="Arial" w:hAnsi="Arial" w:cs="Arial"/>
          <w:sz w:val="18"/>
          <w:szCs w:val="18"/>
        </w:rPr>
        <w:t>As turmas devem ser dimensionadas por módulo, sendo que cada turma não poderá ter mais de 10 (dez) participantes.</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19.2.4</w:t>
      </w:r>
      <w:r w:rsidR="00AB3DD5" w:rsidRPr="0053044F">
        <w:rPr>
          <w:rFonts w:ascii="Arial" w:hAnsi="Arial" w:cs="Arial"/>
          <w:sz w:val="18"/>
          <w:szCs w:val="18"/>
        </w:rPr>
        <w:t xml:space="preserve"> </w:t>
      </w:r>
      <w:r w:rsidR="006446A2" w:rsidRPr="0053044F">
        <w:rPr>
          <w:rFonts w:ascii="Arial" w:hAnsi="Arial" w:cs="Arial"/>
          <w:sz w:val="18"/>
          <w:szCs w:val="18"/>
        </w:rPr>
        <w:t>Deverá ser fornecido Certificado de Participação aos funcionários que tiverem comparecido a mais de 85% (oitenta e cinco por cento) das atividades de cada curso.</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19.2.5</w:t>
      </w:r>
      <w:r w:rsidR="00AB3DD5" w:rsidRPr="0053044F">
        <w:rPr>
          <w:rFonts w:ascii="Arial" w:hAnsi="Arial" w:cs="Arial"/>
          <w:sz w:val="18"/>
          <w:szCs w:val="18"/>
        </w:rPr>
        <w:t xml:space="preserve"> </w:t>
      </w:r>
      <w:r w:rsidR="006446A2" w:rsidRPr="0053044F">
        <w:rPr>
          <w:rFonts w:ascii="Arial" w:hAnsi="Arial" w:cs="Arial"/>
          <w:sz w:val="18"/>
          <w:szCs w:val="18"/>
        </w:rPr>
        <w:t>A Contratante resguardar-se-á o direito de acompanhar, adequar e avaliar o treinamento contratado com instrumentos próprios, sendo que, se o treinamento for julgado insuficiente, caberá à Contratada, sem ônus para a Contratante, ministrar o devido reforço.</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19.2.6</w:t>
      </w:r>
      <w:r w:rsidR="00AB3DD5" w:rsidRPr="0053044F">
        <w:rPr>
          <w:rFonts w:ascii="Arial" w:hAnsi="Arial" w:cs="Arial"/>
          <w:sz w:val="18"/>
          <w:szCs w:val="18"/>
        </w:rPr>
        <w:t xml:space="preserve"> </w:t>
      </w:r>
      <w:r w:rsidR="006446A2" w:rsidRPr="0053044F">
        <w:rPr>
          <w:rFonts w:ascii="Arial" w:hAnsi="Arial" w:cs="Arial"/>
          <w:sz w:val="18"/>
          <w:szCs w:val="18"/>
        </w:rPr>
        <w:t>Quando solicitado pela Contratante, a Contratada deverá providenciar alterações no programa de treinamento, incluindo, instrutores, conteúdo, etc.</w:t>
      </w:r>
    </w:p>
    <w:p w:rsidR="006446A2" w:rsidRPr="0053044F" w:rsidRDefault="006446A2" w:rsidP="00F652F1">
      <w:pPr>
        <w:pStyle w:val="TextosemFormatao2"/>
        <w:tabs>
          <w:tab w:val="left" w:pos="-142"/>
        </w:tabs>
        <w:ind w:left="709"/>
        <w:jc w:val="both"/>
        <w:rPr>
          <w:rFonts w:ascii="Arial" w:hAnsi="Arial" w:cs="Arial"/>
          <w:sz w:val="18"/>
          <w:szCs w:val="18"/>
        </w:rPr>
      </w:pPr>
    </w:p>
    <w:p w:rsidR="001879CE" w:rsidRPr="0053044F" w:rsidRDefault="006446A2" w:rsidP="00F652F1">
      <w:pPr>
        <w:pStyle w:val="Padro"/>
        <w:jc w:val="both"/>
        <w:rPr>
          <w:rFonts w:ascii="Arial" w:eastAsia="Times" w:hAnsi="Arial" w:cs="Arial"/>
          <w:sz w:val="18"/>
          <w:szCs w:val="18"/>
        </w:rPr>
      </w:pPr>
      <w:proofErr w:type="gramStart"/>
      <w:r w:rsidRPr="0053044F">
        <w:rPr>
          <w:rFonts w:ascii="Arial" w:hAnsi="Arial" w:cs="Arial"/>
          <w:b/>
          <w:bCs/>
          <w:sz w:val="18"/>
          <w:szCs w:val="18"/>
        </w:rPr>
        <w:t>19.3</w:t>
      </w:r>
      <w:r w:rsidR="00902718" w:rsidRPr="0053044F">
        <w:rPr>
          <w:rFonts w:ascii="Arial" w:hAnsi="Arial" w:cs="Arial"/>
          <w:b/>
          <w:bCs/>
          <w:sz w:val="18"/>
          <w:szCs w:val="18"/>
        </w:rPr>
        <w:t xml:space="preserve"> - SUPORTE</w:t>
      </w:r>
      <w:proofErr w:type="gramEnd"/>
      <w:r w:rsidR="00902718" w:rsidRPr="0053044F">
        <w:rPr>
          <w:rFonts w:ascii="Arial" w:hAnsi="Arial" w:cs="Arial"/>
          <w:b/>
          <w:bCs/>
          <w:sz w:val="18"/>
          <w:szCs w:val="18"/>
        </w:rPr>
        <w:t xml:space="preserve"> T</w:t>
      </w:r>
      <w:r w:rsidR="00902718" w:rsidRPr="0053044F">
        <w:rPr>
          <w:rFonts w:ascii="Arial" w:hAnsi="Arial" w:cs="Arial"/>
          <w:b/>
          <w:bCs/>
          <w:sz w:val="18"/>
          <w:szCs w:val="18"/>
          <w:lang w:val="fr-FR"/>
        </w:rPr>
        <w:t>É</w:t>
      </w:r>
      <w:r w:rsidR="00902718" w:rsidRPr="0053044F">
        <w:rPr>
          <w:rFonts w:ascii="Arial" w:hAnsi="Arial" w:cs="Arial"/>
          <w:b/>
          <w:bCs/>
          <w:sz w:val="18"/>
          <w:szCs w:val="18"/>
          <w:lang w:val="pt-PT"/>
        </w:rPr>
        <w:t xml:space="preserve">CNICO </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19.3.1</w:t>
      </w:r>
      <w:r w:rsidR="00AB3DD5" w:rsidRPr="0053044F">
        <w:rPr>
          <w:rFonts w:ascii="Arial" w:hAnsi="Arial" w:cs="Arial"/>
          <w:sz w:val="18"/>
          <w:szCs w:val="18"/>
        </w:rPr>
        <w:t xml:space="preserve"> </w:t>
      </w:r>
      <w:r w:rsidR="006446A2" w:rsidRPr="0053044F">
        <w:rPr>
          <w:rFonts w:ascii="Arial" w:hAnsi="Arial" w:cs="Arial"/>
          <w:sz w:val="18"/>
          <w:szCs w:val="18"/>
        </w:rPr>
        <w:t xml:space="preserve">Durante o período contratual, após a implantação do sistema, deverá ser garantido atendimento para suporte técnico, durante </w:t>
      </w:r>
      <w:proofErr w:type="gramStart"/>
      <w:r w:rsidR="006446A2" w:rsidRPr="0053044F">
        <w:rPr>
          <w:rFonts w:ascii="Arial" w:hAnsi="Arial" w:cs="Arial"/>
          <w:sz w:val="18"/>
          <w:szCs w:val="18"/>
        </w:rPr>
        <w:t>às</w:t>
      </w:r>
      <w:proofErr w:type="gramEnd"/>
      <w:r w:rsidR="006446A2" w:rsidRPr="0053044F">
        <w:rPr>
          <w:rFonts w:ascii="Arial" w:hAnsi="Arial" w:cs="Arial"/>
          <w:sz w:val="18"/>
          <w:szCs w:val="18"/>
        </w:rPr>
        <w:t xml:space="preserve"> 24 (vinte e quatro) horas  por dia durante os 365 dias do ano.</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19.3.2</w:t>
      </w:r>
      <w:r w:rsidR="00AB3DD5" w:rsidRPr="0053044F">
        <w:rPr>
          <w:rFonts w:ascii="Arial" w:hAnsi="Arial" w:cs="Arial"/>
          <w:sz w:val="18"/>
          <w:szCs w:val="18"/>
        </w:rPr>
        <w:t xml:space="preserve"> </w:t>
      </w:r>
      <w:r w:rsidR="006446A2" w:rsidRPr="0053044F">
        <w:rPr>
          <w:rFonts w:ascii="Arial" w:hAnsi="Arial" w:cs="Arial"/>
          <w:sz w:val="18"/>
          <w:szCs w:val="18"/>
        </w:rPr>
        <w:t xml:space="preserve">A contratada devera disponibilizar Help Desk, através de um serviço de 0800 ou outro serviço telefônico, via chat, exceto comunicação do tipo VOIP ou Skype, </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19.3.3</w:t>
      </w:r>
      <w:r w:rsidR="00AB3DD5" w:rsidRPr="0053044F">
        <w:rPr>
          <w:rFonts w:ascii="Arial" w:hAnsi="Arial" w:cs="Arial"/>
          <w:sz w:val="18"/>
          <w:szCs w:val="18"/>
        </w:rPr>
        <w:t xml:space="preserve"> </w:t>
      </w:r>
      <w:r w:rsidR="006446A2" w:rsidRPr="0053044F">
        <w:rPr>
          <w:rFonts w:ascii="Arial" w:hAnsi="Arial" w:cs="Arial"/>
          <w:sz w:val="18"/>
          <w:szCs w:val="18"/>
        </w:rPr>
        <w:t>Esclarecer dúvidas que possam surgir durante a operação e utilização dos sistemas;</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19.3.4</w:t>
      </w:r>
      <w:r w:rsidR="00AB3DD5" w:rsidRPr="0053044F">
        <w:rPr>
          <w:rFonts w:ascii="Arial" w:hAnsi="Arial" w:cs="Arial"/>
          <w:sz w:val="18"/>
          <w:szCs w:val="18"/>
        </w:rPr>
        <w:t xml:space="preserve"> </w:t>
      </w:r>
      <w:r w:rsidR="006446A2" w:rsidRPr="0053044F">
        <w:rPr>
          <w:rFonts w:ascii="Arial" w:hAnsi="Arial" w:cs="Arial"/>
          <w:sz w:val="18"/>
          <w:szCs w:val="18"/>
        </w:rPr>
        <w:t xml:space="preserve">Auxílio na recuperação da base de dados por problemas originados em erros de operação, queda de energia ou falha de equipamentos. </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19.3.5</w:t>
      </w:r>
      <w:r w:rsidR="00AB3DD5" w:rsidRPr="0053044F">
        <w:rPr>
          <w:rFonts w:ascii="Arial" w:hAnsi="Arial" w:cs="Arial"/>
          <w:sz w:val="18"/>
          <w:szCs w:val="18"/>
        </w:rPr>
        <w:t xml:space="preserve"> </w:t>
      </w:r>
      <w:r w:rsidR="006446A2" w:rsidRPr="0053044F">
        <w:rPr>
          <w:rFonts w:ascii="Arial" w:hAnsi="Arial" w:cs="Arial"/>
          <w:sz w:val="18"/>
          <w:szCs w:val="18"/>
        </w:rPr>
        <w:t>Treinamento de servidores na operação ou utilização do sistema em função de substituição de pessoal, tendo em vista demissões, licenças, mudanças de cargos, etc.,</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t>19.3.6</w:t>
      </w:r>
      <w:r w:rsidR="00AB3DD5" w:rsidRPr="0053044F">
        <w:rPr>
          <w:rFonts w:ascii="Arial" w:hAnsi="Arial" w:cs="Arial"/>
          <w:sz w:val="18"/>
          <w:szCs w:val="18"/>
        </w:rPr>
        <w:t xml:space="preserve"> </w:t>
      </w:r>
      <w:r w:rsidR="006446A2" w:rsidRPr="0053044F">
        <w:rPr>
          <w:rFonts w:ascii="Arial" w:hAnsi="Arial" w:cs="Arial"/>
          <w:sz w:val="18"/>
          <w:szCs w:val="18"/>
        </w:rPr>
        <w:t>Auxiliar o usuário, em caso de dúvidas, na elaboração de quaisquer atividades técnicas relacionadas à utilização dos sistemas, como: gerar/validar arquivos para Órgão Governamental, entre outros.</w:t>
      </w:r>
    </w:p>
    <w:p w:rsidR="006446A2" w:rsidRPr="0053044F" w:rsidRDefault="00E9432E" w:rsidP="00F652F1">
      <w:pPr>
        <w:pStyle w:val="Padro"/>
        <w:jc w:val="both"/>
        <w:rPr>
          <w:rFonts w:ascii="Arial" w:hAnsi="Arial" w:cs="Arial"/>
          <w:sz w:val="18"/>
          <w:szCs w:val="18"/>
        </w:rPr>
      </w:pPr>
      <w:r w:rsidRPr="0053044F">
        <w:rPr>
          <w:rFonts w:ascii="Arial" w:hAnsi="Arial" w:cs="Arial"/>
          <w:sz w:val="18"/>
          <w:szCs w:val="18"/>
        </w:rPr>
        <w:lastRenderedPageBreak/>
        <w:t>19.3.7</w:t>
      </w:r>
      <w:r w:rsidR="00AB3DD5" w:rsidRPr="0053044F">
        <w:rPr>
          <w:rFonts w:ascii="Arial" w:hAnsi="Arial" w:cs="Arial"/>
          <w:sz w:val="18"/>
          <w:szCs w:val="18"/>
        </w:rPr>
        <w:t xml:space="preserve"> </w:t>
      </w:r>
      <w:r w:rsidR="006446A2" w:rsidRPr="0053044F">
        <w:rPr>
          <w:rFonts w:ascii="Arial" w:hAnsi="Arial" w:cs="Arial"/>
          <w:sz w:val="18"/>
          <w:szCs w:val="18"/>
        </w:rPr>
        <w:t>No caso de parada do sistema, o atendimento de suporte deverá estar garantido nas 24 horas do dia, inclusive sábados, domingos e feriados.</w:t>
      </w:r>
    </w:p>
    <w:p w:rsidR="00691D94" w:rsidRPr="0053044F" w:rsidRDefault="00691D94" w:rsidP="00F652F1">
      <w:pPr>
        <w:pStyle w:val="Padro"/>
        <w:rPr>
          <w:rFonts w:ascii="Arial" w:hAnsi="Arial" w:cs="Arial"/>
          <w:b/>
          <w:bCs/>
          <w:sz w:val="18"/>
          <w:szCs w:val="18"/>
        </w:rPr>
      </w:pPr>
    </w:p>
    <w:p w:rsidR="001879CE" w:rsidRPr="0053044F" w:rsidRDefault="00902718" w:rsidP="00F652F1">
      <w:pPr>
        <w:pStyle w:val="Padro"/>
        <w:rPr>
          <w:rFonts w:ascii="Arial" w:eastAsia="Times" w:hAnsi="Arial" w:cs="Arial"/>
          <w:sz w:val="18"/>
          <w:szCs w:val="18"/>
        </w:rPr>
      </w:pPr>
      <w:r w:rsidRPr="0053044F">
        <w:rPr>
          <w:rFonts w:ascii="Arial" w:hAnsi="Arial" w:cs="Arial"/>
          <w:b/>
          <w:bCs/>
          <w:sz w:val="18"/>
          <w:szCs w:val="18"/>
        </w:rPr>
        <w:t>2</w:t>
      </w:r>
      <w:r w:rsidR="00E9432E" w:rsidRPr="0053044F">
        <w:rPr>
          <w:rFonts w:ascii="Arial" w:hAnsi="Arial" w:cs="Arial"/>
          <w:b/>
          <w:bCs/>
          <w:sz w:val="18"/>
          <w:szCs w:val="18"/>
        </w:rPr>
        <w:t>0</w:t>
      </w:r>
      <w:r w:rsidRPr="0053044F">
        <w:rPr>
          <w:rFonts w:ascii="Arial" w:hAnsi="Arial" w:cs="Arial"/>
          <w:b/>
          <w:bCs/>
          <w:sz w:val="18"/>
          <w:szCs w:val="18"/>
        </w:rPr>
        <w:t xml:space="preserve"> INTEGRAÇÕES ENTRE SISTEMAS </w:t>
      </w:r>
    </w:p>
    <w:p w:rsidR="001879CE" w:rsidRPr="0053044F" w:rsidRDefault="00902718" w:rsidP="00F652F1">
      <w:pPr>
        <w:pStyle w:val="Padro"/>
        <w:jc w:val="both"/>
        <w:rPr>
          <w:rFonts w:ascii="Arial" w:eastAsia="Times" w:hAnsi="Arial" w:cs="Arial"/>
          <w:sz w:val="18"/>
          <w:szCs w:val="18"/>
        </w:rPr>
      </w:pPr>
      <w:r w:rsidRPr="0053044F">
        <w:rPr>
          <w:rFonts w:ascii="Arial" w:hAnsi="Arial" w:cs="Arial"/>
          <w:sz w:val="18"/>
          <w:szCs w:val="18"/>
        </w:rPr>
        <w:t>2</w:t>
      </w:r>
      <w:r w:rsidR="00E9432E" w:rsidRPr="0053044F">
        <w:rPr>
          <w:rFonts w:ascii="Arial" w:hAnsi="Arial" w:cs="Arial"/>
          <w:sz w:val="18"/>
          <w:szCs w:val="18"/>
        </w:rPr>
        <w:t>0.1</w:t>
      </w:r>
      <w:r w:rsidRPr="0053044F">
        <w:rPr>
          <w:rFonts w:ascii="Arial" w:hAnsi="Arial" w:cs="Arial"/>
          <w:sz w:val="18"/>
          <w:szCs w:val="18"/>
        </w:rPr>
        <w:t xml:space="preserve"> A </w:t>
      </w:r>
      <w:proofErr w:type="spellStart"/>
      <w:r w:rsidRPr="0053044F">
        <w:rPr>
          <w:rFonts w:ascii="Arial" w:hAnsi="Arial" w:cs="Arial"/>
          <w:sz w:val="18"/>
          <w:szCs w:val="18"/>
        </w:rPr>
        <w:t>solu</w:t>
      </w:r>
      <w:proofErr w:type="spellEnd"/>
      <w:r w:rsidRPr="0053044F">
        <w:rPr>
          <w:rFonts w:ascii="Arial" w:hAnsi="Arial" w:cs="Arial"/>
          <w:sz w:val="18"/>
          <w:szCs w:val="18"/>
          <w:lang w:val="pt-PT"/>
        </w:rPr>
        <w:t>ção ofertada dever</w:t>
      </w:r>
      <w:r w:rsidRPr="0053044F">
        <w:rPr>
          <w:rFonts w:ascii="Arial" w:hAnsi="Arial" w:cs="Arial"/>
          <w:sz w:val="18"/>
          <w:szCs w:val="18"/>
        </w:rPr>
        <w:t xml:space="preserve">á </w:t>
      </w:r>
      <w:r w:rsidRPr="0053044F">
        <w:rPr>
          <w:rFonts w:ascii="Arial" w:hAnsi="Arial" w:cs="Arial"/>
          <w:sz w:val="18"/>
          <w:szCs w:val="18"/>
          <w:lang w:val="pt-PT"/>
        </w:rPr>
        <w:t>possibilitar a integração com o e-SUS AB ou qualquer outro sistema informatizado exigido pelo Minist</w:t>
      </w:r>
      <w:r w:rsidRPr="0053044F">
        <w:rPr>
          <w:rFonts w:ascii="Arial" w:hAnsi="Arial" w:cs="Arial"/>
          <w:sz w:val="18"/>
          <w:szCs w:val="18"/>
        </w:rPr>
        <w:t>é</w:t>
      </w:r>
      <w:r w:rsidRPr="0053044F">
        <w:rPr>
          <w:rFonts w:ascii="Arial" w:hAnsi="Arial" w:cs="Arial"/>
          <w:sz w:val="18"/>
          <w:szCs w:val="18"/>
          <w:lang w:val="pt-PT"/>
        </w:rPr>
        <w:t>rio da Sa</w:t>
      </w:r>
      <w:r w:rsidRPr="0053044F">
        <w:rPr>
          <w:rFonts w:ascii="Arial" w:hAnsi="Arial" w:cs="Arial"/>
          <w:sz w:val="18"/>
          <w:szCs w:val="18"/>
        </w:rPr>
        <w:t>ú</w:t>
      </w:r>
      <w:r w:rsidRPr="0053044F">
        <w:rPr>
          <w:rFonts w:ascii="Arial" w:hAnsi="Arial" w:cs="Arial"/>
          <w:sz w:val="18"/>
          <w:szCs w:val="18"/>
          <w:lang w:val="pt-PT"/>
        </w:rPr>
        <w:t>de, permitindo de maneira pr</w:t>
      </w:r>
      <w:r w:rsidRPr="0053044F">
        <w:rPr>
          <w:rFonts w:ascii="Arial" w:hAnsi="Arial" w:cs="Arial"/>
          <w:sz w:val="18"/>
          <w:szCs w:val="18"/>
        </w:rPr>
        <w:t>ática a migra</w:t>
      </w:r>
      <w:r w:rsidRPr="0053044F">
        <w:rPr>
          <w:rFonts w:ascii="Arial" w:hAnsi="Arial" w:cs="Arial"/>
          <w:sz w:val="18"/>
          <w:szCs w:val="18"/>
          <w:lang w:val="pt-PT"/>
        </w:rPr>
        <w:t>ção dos dados registrados na base de dados e a transmissão para os demais sistemas utilizados pelo Minist</w:t>
      </w:r>
      <w:r w:rsidRPr="0053044F">
        <w:rPr>
          <w:rFonts w:ascii="Arial" w:hAnsi="Arial" w:cs="Arial"/>
          <w:sz w:val="18"/>
          <w:szCs w:val="18"/>
        </w:rPr>
        <w:t>é</w:t>
      </w:r>
      <w:r w:rsidRPr="0053044F">
        <w:rPr>
          <w:rFonts w:ascii="Arial" w:hAnsi="Arial" w:cs="Arial"/>
          <w:sz w:val="18"/>
          <w:szCs w:val="18"/>
          <w:lang w:val="pt-PT"/>
        </w:rPr>
        <w:t>rio da Sa</w:t>
      </w:r>
      <w:proofErr w:type="spellStart"/>
      <w:r w:rsidRPr="0053044F">
        <w:rPr>
          <w:rFonts w:ascii="Arial" w:hAnsi="Arial" w:cs="Arial"/>
          <w:sz w:val="18"/>
          <w:szCs w:val="18"/>
        </w:rPr>
        <w:t>úde</w:t>
      </w:r>
      <w:proofErr w:type="spellEnd"/>
      <w:r w:rsidRPr="0053044F">
        <w:rPr>
          <w:rFonts w:ascii="Arial" w:hAnsi="Arial" w:cs="Arial"/>
          <w:sz w:val="18"/>
          <w:szCs w:val="18"/>
        </w:rPr>
        <w:t xml:space="preserve">. </w:t>
      </w:r>
    </w:p>
    <w:p w:rsidR="00E9432E" w:rsidRPr="00522494" w:rsidRDefault="00902718" w:rsidP="00F652F1">
      <w:pPr>
        <w:pStyle w:val="Padro"/>
        <w:jc w:val="both"/>
        <w:rPr>
          <w:rFonts w:ascii="Arial" w:hAnsi="Arial" w:cs="Arial"/>
          <w:sz w:val="18"/>
          <w:szCs w:val="18"/>
          <w:lang w:val="pt-PT"/>
        </w:rPr>
      </w:pPr>
      <w:r w:rsidRPr="0053044F">
        <w:rPr>
          <w:rFonts w:ascii="Arial" w:hAnsi="Arial" w:cs="Arial"/>
          <w:sz w:val="18"/>
          <w:szCs w:val="18"/>
        </w:rPr>
        <w:t>2</w:t>
      </w:r>
      <w:r w:rsidR="00E9432E" w:rsidRPr="0053044F">
        <w:rPr>
          <w:rFonts w:ascii="Arial" w:hAnsi="Arial" w:cs="Arial"/>
          <w:sz w:val="18"/>
          <w:szCs w:val="18"/>
        </w:rPr>
        <w:t>0.2</w:t>
      </w:r>
      <w:r w:rsidRPr="0053044F">
        <w:rPr>
          <w:rFonts w:ascii="Arial" w:hAnsi="Arial" w:cs="Arial"/>
          <w:sz w:val="18"/>
          <w:szCs w:val="18"/>
        </w:rPr>
        <w:t xml:space="preserve"> – </w:t>
      </w:r>
      <w:r w:rsidRPr="0053044F">
        <w:rPr>
          <w:rFonts w:ascii="Arial" w:hAnsi="Arial" w:cs="Arial"/>
          <w:sz w:val="18"/>
          <w:szCs w:val="18"/>
          <w:lang w:val="pt-PT"/>
        </w:rPr>
        <w:t>Empresa contratada dever</w:t>
      </w:r>
      <w:r w:rsidRPr="0053044F">
        <w:rPr>
          <w:rFonts w:ascii="Arial" w:hAnsi="Arial" w:cs="Arial"/>
          <w:sz w:val="18"/>
          <w:szCs w:val="18"/>
        </w:rPr>
        <w:t xml:space="preserve">á </w:t>
      </w:r>
      <w:r w:rsidRPr="0053044F">
        <w:rPr>
          <w:rFonts w:ascii="Arial" w:hAnsi="Arial" w:cs="Arial"/>
          <w:sz w:val="18"/>
          <w:szCs w:val="18"/>
          <w:lang w:val="pt-PT"/>
        </w:rPr>
        <w:t>obrigatoriamente manter a solução ofertada em conformidade com futuras atualizações dos sistemas integrados com o governo seguindo prazos e determinações estabelecidos pelo Minist</w:t>
      </w:r>
      <w:r w:rsidRPr="0053044F">
        <w:rPr>
          <w:rFonts w:ascii="Arial" w:hAnsi="Arial" w:cs="Arial"/>
          <w:sz w:val="18"/>
          <w:szCs w:val="18"/>
        </w:rPr>
        <w:t>é</w:t>
      </w:r>
      <w:r w:rsidRPr="0053044F">
        <w:rPr>
          <w:rFonts w:ascii="Arial" w:hAnsi="Arial" w:cs="Arial"/>
          <w:sz w:val="18"/>
          <w:szCs w:val="18"/>
          <w:lang w:val="pt-PT"/>
        </w:rPr>
        <w:t>rio da Sa</w:t>
      </w:r>
      <w:proofErr w:type="spellStart"/>
      <w:r w:rsidRPr="0053044F">
        <w:rPr>
          <w:rFonts w:ascii="Arial" w:hAnsi="Arial" w:cs="Arial"/>
          <w:sz w:val="18"/>
          <w:szCs w:val="18"/>
        </w:rPr>
        <w:t>úde</w:t>
      </w:r>
      <w:proofErr w:type="spellEnd"/>
      <w:r w:rsidRPr="0053044F">
        <w:rPr>
          <w:rFonts w:ascii="Arial" w:hAnsi="Arial" w:cs="Arial"/>
          <w:sz w:val="18"/>
          <w:szCs w:val="18"/>
        </w:rPr>
        <w:t>, sem gerar ô</w:t>
      </w:r>
      <w:r w:rsidRPr="0053044F">
        <w:rPr>
          <w:rFonts w:ascii="Arial" w:hAnsi="Arial" w:cs="Arial"/>
          <w:sz w:val="18"/>
          <w:szCs w:val="18"/>
          <w:lang w:val="pt-PT"/>
        </w:rPr>
        <w:t>nus</w:t>
      </w:r>
      <w:r w:rsidR="00E9432E" w:rsidRPr="0053044F">
        <w:rPr>
          <w:rFonts w:ascii="Arial" w:hAnsi="Arial" w:cs="Arial"/>
          <w:sz w:val="18"/>
          <w:szCs w:val="18"/>
          <w:lang w:val="pt-PT"/>
        </w:rPr>
        <w:t>.</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2</w:t>
      </w:r>
      <w:r w:rsidR="00E9432E" w:rsidRPr="00522494">
        <w:rPr>
          <w:rFonts w:ascii="Arial" w:hAnsi="Arial" w:cs="Arial"/>
          <w:b/>
          <w:bCs/>
          <w:sz w:val="18"/>
          <w:szCs w:val="18"/>
        </w:rPr>
        <w:t>1</w:t>
      </w:r>
      <w:r w:rsidRPr="00522494">
        <w:rPr>
          <w:rFonts w:ascii="Arial" w:hAnsi="Arial" w:cs="Arial"/>
          <w:b/>
          <w:bCs/>
          <w:sz w:val="18"/>
          <w:szCs w:val="18"/>
        </w:rPr>
        <w:t>. DAS OBRIGAÇÕ</w:t>
      </w:r>
      <w:r w:rsidRPr="00522494">
        <w:rPr>
          <w:rFonts w:ascii="Arial" w:hAnsi="Arial" w:cs="Arial"/>
          <w:b/>
          <w:bCs/>
          <w:sz w:val="18"/>
          <w:szCs w:val="18"/>
          <w:lang w:val="pt-PT"/>
        </w:rPr>
        <w:t xml:space="preserve">ES DO CONTRATANTE: </w:t>
      </w:r>
    </w:p>
    <w:p w:rsidR="00C62F0B" w:rsidRDefault="00902718" w:rsidP="00C62F0B">
      <w:pPr>
        <w:pStyle w:val="Padro"/>
        <w:jc w:val="both"/>
        <w:rPr>
          <w:rFonts w:ascii="Arial"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1</w:t>
      </w:r>
      <w:r w:rsidRPr="00522494">
        <w:rPr>
          <w:rFonts w:ascii="Arial" w:hAnsi="Arial" w:cs="Arial"/>
          <w:sz w:val="18"/>
          <w:szCs w:val="18"/>
          <w:lang w:val="pt-PT"/>
        </w:rPr>
        <w:t>.1 Emitir o Contrato em prazo não superior a 10 (dez) dias, contados da data da Homologaçã</w:t>
      </w:r>
      <w:r w:rsidRPr="00522494">
        <w:rPr>
          <w:rFonts w:ascii="Arial" w:hAnsi="Arial" w:cs="Arial"/>
          <w:sz w:val="18"/>
          <w:szCs w:val="18"/>
        </w:rPr>
        <w:t>o;</w:t>
      </w:r>
    </w:p>
    <w:p w:rsidR="00C62F0B" w:rsidRDefault="00902718" w:rsidP="00C62F0B">
      <w:pPr>
        <w:pStyle w:val="Padro"/>
        <w:jc w:val="both"/>
        <w:rPr>
          <w:rFonts w:ascii="Arial"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1</w:t>
      </w:r>
      <w:r w:rsidRPr="00522494">
        <w:rPr>
          <w:rFonts w:ascii="Arial" w:hAnsi="Arial" w:cs="Arial"/>
          <w:sz w:val="18"/>
          <w:szCs w:val="18"/>
          <w:lang w:val="pt-PT"/>
        </w:rPr>
        <w:t>.2 Encaminhar ao adjudicat</w:t>
      </w:r>
      <w:r w:rsidRPr="00522494">
        <w:rPr>
          <w:rFonts w:ascii="Arial" w:hAnsi="Arial" w:cs="Arial"/>
          <w:sz w:val="18"/>
          <w:szCs w:val="18"/>
        </w:rPr>
        <w:t>á</w:t>
      </w:r>
      <w:r w:rsidRPr="00522494">
        <w:rPr>
          <w:rFonts w:ascii="Arial" w:hAnsi="Arial" w:cs="Arial"/>
          <w:sz w:val="18"/>
          <w:szCs w:val="18"/>
          <w:lang w:val="pt-PT"/>
        </w:rPr>
        <w:t>rio o Termo do Contrato, em prazo não superior a 10 (dez) dias contados da data da sua emissã</w:t>
      </w:r>
      <w:r w:rsidRPr="00522494">
        <w:rPr>
          <w:rFonts w:ascii="Arial" w:hAnsi="Arial" w:cs="Arial"/>
          <w:sz w:val="18"/>
          <w:szCs w:val="18"/>
        </w:rPr>
        <w:t>o;</w:t>
      </w:r>
    </w:p>
    <w:p w:rsidR="001879CE" w:rsidRDefault="00902718" w:rsidP="00C62F0B">
      <w:pPr>
        <w:pStyle w:val="Padro"/>
        <w:jc w:val="both"/>
        <w:rPr>
          <w:rFonts w:ascii="Arial" w:hAnsi="Arial" w:cs="Arial"/>
          <w:sz w:val="18"/>
          <w:szCs w:val="18"/>
          <w:lang w:val="pt-PT"/>
        </w:rPr>
      </w:pPr>
      <w:r w:rsidRPr="00522494">
        <w:rPr>
          <w:rFonts w:ascii="Arial" w:hAnsi="Arial" w:cs="Arial"/>
          <w:sz w:val="18"/>
          <w:szCs w:val="18"/>
          <w:lang w:val="pt-PT"/>
        </w:rPr>
        <w:t>2</w:t>
      </w:r>
      <w:r w:rsidR="00E9432E" w:rsidRPr="00522494">
        <w:rPr>
          <w:rFonts w:ascii="Arial" w:hAnsi="Arial" w:cs="Arial"/>
          <w:sz w:val="18"/>
          <w:szCs w:val="18"/>
          <w:lang w:val="pt-PT"/>
        </w:rPr>
        <w:t>1</w:t>
      </w:r>
      <w:r w:rsidRPr="00522494">
        <w:rPr>
          <w:rFonts w:ascii="Arial" w:hAnsi="Arial" w:cs="Arial"/>
          <w:sz w:val="18"/>
          <w:szCs w:val="18"/>
          <w:lang w:val="pt-PT"/>
        </w:rPr>
        <w:t xml:space="preserve">.3 Efetuar os pagamentos em conformidade com as condições prescritas no Edital; </w:t>
      </w:r>
    </w:p>
    <w:p w:rsidR="00691D94" w:rsidRDefault="00691D94" w:rsidP="00F652F1">
      <w:pPr>
        <w:pStyle w:val="Padro"/>
        <w:rPr>
          <w:rFonts w:ascii="Arial" w:hAnsi="Arial" w:cs="Arial"/>
          <w:b/>
          <w:bCs/>
          <w:sz w:val="18"/>
          <w:szCs w:val="18"/>
          <w:lang w:val="pt-PT"/>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lang w:val="pt-PT"/>
        </w:rPr>
        <w:t>2</w:t>
      </w:r>
      <w:r w:rsidR="00E9432E" w:rsidRPr="00522494">
        <w:rPr>
          <w:rFonts w:ascii="Arial" w:hAnsi="Arial" w:cs="Arial"/>
          <w:b/>
          <w:bCs/>
          <w:sz w:val="18"/>
          <w:szCs w:val="18"/>
          <w:lang w:val="pt-PT"/>
        </w:rPr>
        <w:t>2</w:t>
      </w:r>
      <w:r w:rsidRPr="00522494">
        <w:rPr>
          <w:rFonts w:ascii="Arial" w:hAnsi="Arial" w:cs="Arial"/>
          <w:b/>
          <w:bCs/>
          <w:sz w:val="18"/>
          <w:szCs w:val="18"/>
          <w:lang w:val="pt-PT"/>
        </w:rPr>
        <w:t xml:space="preserve">. DO DIREITO DE RESERVA: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lang w:val="pt-PT"/>
        </w:rPr>
        <w:t xml:space="preserve">23.3 O(s) produto(s) que não </w:t>
      </w:r>
      <w:proofErr w:type="gramStart"/>
      <w:r w:rsidRPr="00522494">
        <w:rPr>
          <w:rFonts w:ascii="Arial" w:hAnsi="Arial" w:cs="Arial"/>
          <w:sz w:val="18"/>
          <w:szCs w:val="18"/>
          <w:lang w:val="pt-PT"/>
        </w:rPr>
        <w:t>for(</w:t>
      </w:r>
      <w:proofErr w:type="gramEnd"/>
      <w:r w:rsidRPr="00522494">
        <w:rPr>
          <w:rFonts w:ascii="Arial" w:hAnsi="Arial" w:cs="Arial"/>
          <w:sz w:val="18"/>
          <w:szCs w:val="18"/>
          <w:lang w:val="pt-PT"/>
        </w:rPr>
        <w:t>em) de qualidade e/ou que não atender(em), na sua plenitude, as especificações do Edital e seu(s) anexo(s), ap</w:t>
      </w:r>
      <w:proofErr w:type="spellStart"/>
      <w:r w:rsidRPr="00522494">
        <w:rPr>
          <w:rFonts w:ascii="Arial" w:hAnsi="Arial" w:cs="Arial"/>
          <w:sz w:val="18"/>
          <w:szCs w:val="18"/>
        </w:rPr>
        <w:t>ós</w:t>
      </w:r>
      <w:proofErr w:type="spellEnd"/>
      <w:r w:rsidRPr="00522494">
        <w:rPr>
          <w:rFonts w:ascii="Arial" w:hAnsi="Arial" w:cs="Arial"/>
          <w:sz w:val="18"/>
          <w:szCs w:val="18"/>
        </w:rPr>
        <w:t xml:space="preserve"> notifica</w:t>
      </w:r>
      <w:r w:rsidRPr="00522494">
        <w:rPr>
          <w:rFonts w:ascii="Arial" w:hAnsi="Arial" w:cs="Arial"/>
          <w:sz w:val="18"/>
          <w:szCs w:val="18"/>
          <w:lang w:val="pt-PT"/>
        </w:rPr>
        <w:t>çã</w:t>
      </w:r>
      <w:r w:rsidRPr="00522494">
        <w:rPr>
          <w:rFonts w:ascii="Arial" w:hAnsi="Arial" w:cs="Arial"/>
          <w:sz w:val="18"/>
          <w:szCs w:val="18"/>
        </w:rPr>
        <w:t>o, será(</w:t>
      </w:r>
      <w:r w:rsidRPr="00522494">
        <w:rPr>
          <w:rFonts w:ascii="Arial" w:hAnsi="Arial" w:cs="Arial"/>
          <w:sz w:val="18"/>
          <w:szCs w:val="18"/>
          <w:lang w:val="pt-PT"/>
        </w:rPr>
        <w:t xml:space="preserve">ão), prontamente colocado(s) </w:t>
      </w:r>
      <w:r w:rsidRPr="00522494">
        <w:rPr>
          <w:rFonts w:ascii="Arial" w:hAnsi="Arial" w:cs="Arial"/>
          <w:sz w:val="18"/>
          <w:szCs w:val="18"/>
          <w:lang w:val="fr-FR"/>
        </w:rPr>
        <w:t xml:space="preserve">à </w:t>
      </w:r>
      <w:proofErr w:type="spellStart"/>
      <w:r w:rsidRPr="00522494">
        <w:rPr>
          <w:rFonts w:ascii="Arial" w:hAnsi="Arial" w:cs="Arial"/>
          <w:sz w:val="18"/>
          <w:szCs w:val="18"/>
        </w:rPr>
        <w:t>disposi</w:t>
      </w:r>
      <w:proofErr w:type="spellEnd"/>
      <w:r w:rsidRPr="00522494">
        <w:rPr>
          <w:rFonts w:ascii="Arial" w:hAnsi="Arial" w:cs="Arial"/>
          <w:sz w:val="18"/>
          <w:szCs w:val="18"/>
          <w:lang w:val="pt-PT"/>
        </w:rPr>
        <w:t>çã</w:t>
      </w:r>
      <w:r w:rsidRPr="00522494">
        <w:rPr>
          <w:rFonts w:ascii="Arial" w:hAnsi="Arial" w:cs="Arial"/>
          <w:sz w:val="18"/>
          <w:szCs w:val="18"/>
        </w:rPr>
        <w:t>o do(s) fornecedor(es), sem atribui</w:t>
      </w:r>
      <w:r w:rsidRPr="00522494">
        <w:rPr>
          <w:rFonts w:ascii="Arial" w:hAnsi="Arial" w:cs="Arial"/>
          <w:sz w:val="18"/>
          <w:szCs w:val="18"/>
          <w:lang w:val="pt-PT"/>
        </w:rPr>
        <w:t xml:space="preserve">ção de qualquer </w:t>
      </w:r>
      <w:r w:rsidRPr="00522494">
        <w:rPr>
          <w:rFonts w:ascii="Arial" w:hAnsi="Arial" w:cs="Arial"/>
          <w:sz w:val="18"/>
          <w:szCs w:val="18"/>
        </w:rPr>
        <w:t>ô</w:t>
      </w:r>
      <w:r w:rsidRPr="00522494">
        <w:rPr>
          <w:rFonts w:ascii="Arial" w:hAnsi="Arial" w:cs="Arial"/>
          <w:sz w:val="18"/>
          <w:szCs w:val="18"/>
          <w:lang w:val="pt-PT"/>
        </w:rPr>
        <w:t>nus ao Contratante, com embasamento no disposto no Art. 76 da Lei de Licitaçõ</w:t>
      </w:r>
      <w:r w:rsidRPr="00522494">
        <w:rPr>
          <w:rFonts w:ascii="Arial" w:hAnsi="Arial" w:cs="Arial"/>
          <w:sz w:val="18"/>
          <w:szCs w:val="18"/>
        </w:rPr>
        <w:t xml:space="preserve">es. </w:t>
      </w:r>
    </w:p>
    <w:p w:rsidR="00691D94" w:rsidRDefault="00691D94" w:rsidP="00F652F1">
      <w:pPr>
        <w:pStyle w:val="Padro"/>
        <w:rPr>
          <w:rFonts w:ascii="Arial" w:hAnsi="Arial" w:cs="Arial"/>
          <w:b/>
          <w:bCs/>
          <w:sz w:val="18"/>
          <w:szCs w:val="18"/>
        </w:rPr>
      </w:pPr>
    </w:p>
    <w:p w:rsidR="001879CE" w:rsidRPr="00522494" w:rsidRDefault="00902718" w:rsidP="00F652F1">
      <w:pPr>
        <w:pStyle w:val="Padro"/>
        <w:rPr>
          <w:rFonts w:ascii="Arial" w:eastAsia="Times" w:hAnsi="Arial" w:cs="Arial"/>
          <w:sz w:val="18"/>
          <w:szCs w:val="18"/>
        </w:rPr>
      </w:pPr>
      <w:r w:rsidRPr="00522494">
        <w:rPr>
          <w:rFonts w:ascii="Arial" w:hAnsi="Arial" w:cs="Arial"/>
          <w:b/>
          <w:bCs/>
          <w:sz w:val="18"/>
          <w:szCs w:val="18"/>
        </w:rPr>
        <w:t>2</w:t>
      </w:r>
      <w:r w:rsidR="00E9432E" w:rsidRPr="00522494">
        <w:rPr>
          <w:rFonts w:ascii="Arial" w:hAnsi="Arial" w:cs="Arial"/>
          <w:b/>
          <w:bCs/>
          <w:sz w:val="18"/>
          <w:szCs w:val="18"/>
        </w:rPr>
        <w:t>3</w:t>
      </w:r>
      <w:r w:rsidRPr="00522494">
        <w:rPr>
          <w:rFonts w:ascii="Arial" w:hAnsi="Arial" w:cs="Arial"/>
          <w:b/>
          <w:bCs/>
          <w:sz w:val="18"/>
          <w:szCs w:val="18"/>
        </w:rPr>
        <w:t xml:space="preserve">. DAS PENALIDADES E SANÇÕES: </w:t>
      </w:r>
    </w:p>
    <w:p w:rsidR="00E9432E" w:rsidRPr="00522494" w:rsidRDefault="00902718" w:rsidP="00F652F1">
      <w:pPr>
        <w:pStyle w:val="Padro"/>
        <w:jc w:val="both"/>
        <w:rPr>
          <w:rFonts w:ascii="Arial" w:hAnsi="Arial" w:cs="Arial"/>
          <w:sz w:val="18"/>
          <w:szCs w:val="18"/>
          <w:lang w:val="pt-PT"/>
        </w:rPr>
      </w:pPr>
      <w:proofErr w:type="gramStart"/>
      <w:r w:rsidRPr="00522494">
        <w:rPr>
          <w:rFonts w:ascii="Arial" w:hAnsi="Arial" w:cs="Arial"/>
          <w:sz w:val="18"/>
          <w:szCs w:val="18"/>
          <w:lang w:val="pt-PT"/>
        </w:rPr>
        <w:t>2</w:t>
      </w:r>
      <w:r w:rsidR="00E9432E" w:rsidRPr="00522494">
        <w:rPr>
          <w:rFonts w:ascii="Arial" w:hAnsi="Arial" w:cs="Arial"/>
          <w:sz w:val="18"/>
          <w:szCs w:val="18"/>
          <w:lang w:val="pt-PT"/>
        </w:rPr>
        <w:t>3</w:t>
      </w:r>
      <w:r w:rsidRPr="00522494">
        <w:rPr>
          <w:rFonts w:ascii="Arial" w:hAnsi="Arial" w:cs="Arial"/>
          <w:sz w:val="18"/>
          <w:szCs w:val="18"/>
          <w:lang w:val="pt-PT"/>
        </w:rPr>
        <w:t>.1 Consoante</w:t>
      </w:r>
      <w:proofErr w:type="gramEnd"/>
      <w:r w:rsidRPr="00522494">
        <w:rPr>
          <w:rFonts w:ascii="Arial" w:hAnsi="Arial" w:cs="Arial"/>
          <w:sz w:val="18"/>
          <w:szCs w:val="18"/>
          <w:lang w:val="pt-PT"/>
        </w:rPr>
        <w:t xml:space="preserve"> o disposto no art. 77 da Lei 8.666/93, a inexecução total ou parcial do contrato enseja a sua rescisão, com as consequ</w:t>
      </w:r>
      <w:r w:rsidRPr="00522494">
        <w:rPr>
          <w:rFonts w:ascii="Arial" w:hAnsi="Arial" w:cs="Arial"/>
          <w:sz w:val="18"/>
          <w:szCs w:val="18"/>
          <w:lang w:val="fr-FR"/>
        </w:rPr>
        <w:t>ê</w:t>
      </w:r>
      <w:r w:rsidRPr="00522494">
        <w:rPr>
          <w:rFonts w:ascii="Arial" w:hAnsi="Arial" w:cs="Arial"/>
          <w:sz w:val="18"/>
          <w:szCs w:val="18"/>
          <w:lang w:val="pt-PT"/>
        </w:rPr>
        <w:t>ncias contratuais e as previstas em lei ou regulamento;</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rPr>
        <w:t>2</w:t>
      </w:r>
      <w:r w:rsidR="00E9432E" w:rsidRPr="00522494">
        <w:rPr>
          <w:rFonts w:ascii="Arial" w:hAnsi="Arial" w:cs="Arial"/>
          <w:sz w:val="18"/>
          <w:szCs w:val="18"/>
        </w:rPr>
        <w:t>3</w:t>
      </w:r>
      <w:r w:rsidRPr="00522494">
        <w:rPr>
          <w:rFonts w:ascii="Arial" w:hAnsi="Arial" w:cs="Arial"/>
          <w:sz w:val="18"/>
          <w:szCs w:val="18"/>
        </w:rPr>
        <w:t xml:space="preserve">.2 Pela </w:t>
      </w:r>
      <w:proofErr w:type="spellStart"/>
      <w:r w:rsidRPr="00522494">
        <w:rPr>
          <w:rFonts w:ascii="Arial" w:hAnsi="Arial" w:cs="Arial"/>
          <w:sz w:val="18"/>
          <w:szCs w:val="18"/>
        </w:rPr>
        <w:t>inexecu</w:t>
      </w:r>
      <w:proofErr w:type="spellEnd"/>
      <w:r w:rsidRPr="00522494">
        <w:rPr>
          <w:rFonts w:ascii="Arial" w:hAnsi="Arial" w:cs="Arial"/>
          <w:sz w:val="18"/>
          <w:szCs w:val="18"/>
          <w:lang w:val="pt-PT"/>
        </w:rPr>
        <w:t>ção total ou parcial do contrato, pelo adjudicat</w:t>
      </w:r>
      <w:r w:rsidRPr="00522494">
        <w:rPr>
          <w:rFonts w:ascii="Arial" w:hAnsi="Arial" w:cs="Arial"/>
          <w:sz w:val="18"/>
          <w:szCs w:val="18"/>
        </w:rPr>
        <w:t>á</w:t>
      </w:r>
      <w:r w:rsidRPr="00522494">
        <w:rPr>
          <w:rFonts w:ascii="Arial" w:hAnsi="Arial" w:cs="Arial"/>
          <w:sz w:val="18"/>
          <w:szCs w:val="18"/>
          <w:lang w:val="pt-PT"/>
        </w:rPr>
        <w:t>rio, poderão ser aplicadas as penalidades previstas nos artigos 86 a 88 da Lei 8.666/93, podendo a multa ser arbitrada em valor at</w:t>
      </w:r>
      <w:r w:rsidRPr="00522494">
        <w:rPr>
          <w:rFonts w:ascii="Arial" w:hAnsi="Arial" w:cs="Arial"/>
          <w:sz w:val="18"/>
          <w:szCs w:val="18"/>
        </w:rPr>
        <w:t xml:space="preserve">é </w:t>
      </w:r>
      <w:r w:rsidRPr="00522494">
        <w:rPr>
          <w:rFonts w:ascii="Arial" w:hAnsi="Arial" w:cs="Arial"/>
          <w:sz w:val="18"/>
          <w:szCs w:val="18"/>
          <w:lang w:val="pt-PT"/>
        </w:rPr>
        <w:t>10% do fornecimento total, al</w:t>
      </w:r>
      <w:r w:rsidRPr="00522494">
        <w:rPr>
          <w:rFonts w:ascii="Arial" w:hAnsi="Arial" w:cs="Arial"/>
          <w:sz w:val="18"/>
          <w:szCs w:val="18"/>
        </w:rPr>
        <w:t>é</w:t>
      </w:r>
      <w:r w:rsidRPr="00522494">
        <w:rPr>
          <w:rFonts w:ascii="Arial" w:hAnsi="Arial" w:cs="Arial"/>
          <w:sz w:val="18"/>
          <w:szCs w:val="18"/>
          <w:lang w:val="pt-PT"/>
        </w:rPr>
        <w:t>m das medidas legais cab</w:t>
      </w:r>
      <w:r w:rsidRPr="00522494">
        <w:rPr>
          <w:rFonts w:ascii="Arial" w:hAnsi="Arial" w:cs="Arial"/>
          <w:sz w:val="18"/>
          <w:szCs w:val="18"/>
        </w:rPr>
        <w:t>í</w:t>
      </w:r>
      <w:r w:rsidRPr="00522494">
        <w:rPr>
          <w:rFonts w:ascii="Arial" w:hAnsi="Arial" w:cs="Arial"/>
          <w:sz w:val="18"/>
          <w:szCs w:val="18"/>
          <w:lang w:val="pt-PT"/>
        </w:rPr>
        <w:t xml:space="preserve">veis;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3</w:t>
      </w:r>
      <w:r w:rsidRPr="00522494">
        <w:rPr>
          <w:rFonts w:ascii="Arial" w:hAnsi="Arial" w:cs="Arial"/>
          <w:sz w:val="18"/>
          <w:szCs w:val="18"/>
          <w:lang w:val="pt-PT"/>
        </w:rPr>
        <w:t>.3. Nos termos do artigo 7</w:t>
      </w:r>
      <w:r w:rsidRPr="00522494">
        <w:rPr>
          <w:rFonts w:ascii="Arial" w:hAnsi="Arial" w:cs="Arial"/>
          <w:sz w:val="18"/>
          <w:szCs w:val="18"/>
        </w:rPr>
        <w:t xml:space="preserve">° </w:t>
      </w:r>
      <w:r w:rsidRPr="00522494">
        <w:rPr>
          <w:rFonts w:ascii="Arial" w:hAnsi="Arial" w:cs="Arial"/>
          <w:sz w:val="18"/>
          <w:szCs w:val="18"/>
          <w:lang w:val="pt-PT"/>
        </w:rPr>
        <w:t>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w:t>
      </w:r>
      <w:r w:rsidRPr="00522494">
        <w:rPr>
          <w:rFonts w:ascii="Arial" w:hAnsi="Arial" w:cs="Arial"/>
          <w:sz w:val="18"/>
          <w:szCs w:val="18"/>
        </w:rPr>
        <w:t>ô</w:t>
      </w:r>
      <w:r w:rsidRPr="00522494">
        <w:rPr>
          <w:rFonts w:ascii="Arial" w:hAnsi="Arial" w:cs="Arial"/>
          <w:sz w:val="18"/>
          <w:szCs w:val="18"/>
          <w:lang w:val="pt-PT"/>
        </w:rPr>
        <w:t>neo ou cometer fraude fiscal, ficar</w:t>
      </w:r>
      <w:r w:rsidRPr="00522494">
        <w:rPr>
          <w:rFonts w:ascii="Arial" w:hAnsi="Arial" w:cs="Arial"/>
          <w:sz w:val="18"/>
          <w:szCs w:val="18"/>
        </w:rPr>
        <w:t xml:space="preserve">á </w:t>
      </w:r>
      <w:r w:rsidRPr="00522494">
        <w:rPr>
          <w:rFonts w:ascii="Arial" w:hAnsi="Arial" w:cs="Arial"/>
          <w:sz w:val="18"/>
          <w:szCs w:val="18"/>
          <w:lang w:val="pt-PT"/>
        </w:rPr>
        <w:t>impedido de licitar e contratar com o Munic</w:t>
      </w:r>
      <w:proofErr w:type="spellStart"/>
      <w:r w:rsidRPr="00522494">
        <w:rPr>
          <w:rFonts w:ascii="Arial" w:hAnsi="Arial" w:cs="Arial"/>
          <w:sz w:val="18"/>
          <w:szCs w:val="18"/>
        </w:rPr>
        <w:t>ípio</w:t>
      </w:r>
      <w:proofErr w:type="spellEnd"/>
      <w:r w:rsidRPr="00522494">
        <w:rPr>
          <w:rFonts w:ascii="Arial" w:hAnsi="Arial" w:cs="Arial"/>
          <w:sz w:val="18"/>
          <w:szCs w:val="18"/>
        </w:rPr>
        <w:t xml:space="preserve">, sem </w:t>
      </w:r>
      <w:proofErr w:type="spellStart"/>
      <w:r w:rsidRPr="00522494">
        <w:rPr>
          <w:rFonts w:ascii="Arial" w:hAnsi="Arial" w:cs="Arial"/>
          <w:sz w:val="18"/>
          <w:szCs w:val="18"/>
        </w:rPr>
        <w:t>prejuí</w:t>
      </w:r>
      <w:proofErr w:type="spellEnd"/>
      <w:r w:rsidRPr="00522494">
        <w:rPr>
          <w:rFonts w:ascii="Arial" w:hAnsi="Arial" w:cs="Arial"/>
          <w:sz w:val="18"/>
          <w:szCs w:val="18"/>
          <w:lang w:val="pt-PT"/>
        </w:rPr>
        <w:t>zo das multas previstas neste Edital e das demais cominaçõ</w:t>
      </w:r>
      <w:r w:rsidRPr="00522494">
        <w:rPr>
          <w:rFonts w:ascii="Arial" w:hAnsi="Arial" w:cs="Arial"/>
          <w:sz w:val="18"/>
          <w:szCs w:val="18"/>
          <w:lang w:val="fr-FR"/>
        </w:rPr>
        <w:t xml:space="preserve">es legais; </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3</w:t>
      </w:r>
      <w:r w:rsidRPr="00522494">
        <w:rPr>
          <w:rFonts w:ascii="Arial" w:hAnsi="Arial" w:cs="Arial"/>
          <w:sz w:val="18"/>
          <w:szCs w:val="18"/>
          <w:lang w:val="pt-PT"/>
        </w:rPr>
        <w:t xml:space="preserve">.4 No caso de o convocado não assinar o Contrato ou, </w:t>
      </w:r>
      <w:r w:rsidRPr="00522494">
        <w:rPr>
          <w:rFonts w:ascii="Arial" w:hAnsi="Arial" w:cs="Arial"/>
          <w:i/>
          <w:iCs/>
          <w:sz w:val="18"/>
          <w:szCs w:val="18"/>
          <w:lang w:val="pt-PT"/>
        </w:rPr>
        <w:t>deixar de apresentar documentos solicitados para a contratação ou, recusar-se a faz</w:t>
      </w:r>
      <w:r w:rsidRPr="00522494">
        <w:rPr>
          <w:rFonts w:ascii="Arial" w:hAnsi="Arial" w:cs="Arial"/>
          <w:i/>
          <w:iCs/>
          <w:sz w:val="18"/>
          <w:szCs w:val="18"/>
          <w:lang w:val="fr-FR"/>
        </w:rPr>
        <w:t>ê</w:t>
      </w:r>
      <w:r w:rsidRPr="00522494">
        <w:rPr>
          <w:rFonts w:ascii="Arial" w:hAnsi="Arial" w:cs="Arial"/>
          <w:i/>
          <w:iCs/>
          <w:sz w:val="18"/>
          <w:szCs w:val="18"/>
        </w:rPr>
        <w:t>-</w:t>
      </w:r>
      <w:proofErr w:type="spellStart"/>
      <w:r w:rsidRPr="00522494">
        <w:rPr>
          <w:rFonts w:ascii="Arial" w:hAnsi="Arial" w:cs="Arial"/>
          <w:i/>
          <w:iCs/>
          <w:sz w:val="18"/>
          <w:szCs w:val="18"/>
        </w:rPr>
        <w:t>los</w:t>
      </w:r>
      <w:proofErr w:type="spellEnd"/>
      <w:r w:rsidRPr="00522494">
        <w:rPr>
          <w:rFonts w:ascii="Arial" w:hAnsi="Arial" w:cs="Arial"/>
          <w:i/>
          <w:iCs/>
          <w:sz w:val="18"/>
          <w:szCs w:val="18"/>
        </w:rPr>
        <w:t xml:space="preserve"> no prazo </w:t>
      </w:r>
      <w:r w:rsidRPr="00522494">
        <w:rPr>
          <w:rFonts w:ascii="Arial" w:hAnsi="Arial" w:cs="Arial"/>
          <w:sz w:val="18"/>
          <w:szCs w:val="18"/>
          <w:lang w:val="pt-PT"/>
        </w:rPr>
        <w:t>estabelecido, sem preju</w:t>
      </w:r>
      <w:r w:rsidRPr="00522494">
        <w:rPr>
          <w:rFonts w:ascii="Arial" w:hAnsi="Arial" w:cs="Arial"/>
          <w:sz w:val="18"/>
          <w:szCs w:val="18"/>
        </w:rPr>
        <w:t>í</w:t>
      </w:r>
      <w:r w:rsidRPr="00522494">
        <w:rPr>
          <w:rFonts w:ascii="Arial" w:hAnsi="Arial" w:cs="Arial"/>
          <w:sz w:val="18"/>
          <w:szCs w:val="18"/>
          <w:lang w:val="it-IT"/>
        </w:rPr>
        <w:t>zo da aplica</w:t>
      </w:r>
      <w:r w:rsidRPr="00522494">
        <w:rPr>
          <w:rFonts w:ascii="Arial" w:hAnsi="Arial" w:cs="Arial"/>
          <w:sz w:val="18"/>
          <w:szCs w:val="18"/>
          <w:lang w:val="pt-PT"/>
        </w:rPr>
        <w:t>ção de multa de at</w:t>
      </w:r>
      <w:r w:rsidRPr="00522494">
        <w:rPr>
          <w:rFonts w:ascii="Arial" w:hAnsi="Arial" w:cs="Arial"/>
          <w:sz w:val="18"/>
          <w:szCs w:val="18"/>
        </w:rPr>
        <w:t xml:space="preserve">é </w:t>
      </w:r>
      <w:r w:rsidRPr="00522494">
        <w:rPr>
          <w:rFonts w:ascii="Arial" w:hAnsi="Arial" w:cs="Arial"/>
          <w:sz w:val="18"/>
          <w:szCs w:val="18"/>
          <w:lang w:val="pt-PT"/>
        </w:rPr>
        <w:t>20% (vinte por cento) da sua Proposta de Pre</w:t>
      </w:r>
      <w:r w:rsidRPr="00522494">
        <w:rPr>
          <w:rFonts w:ascii="Arial" w:hAnsi="Arial" w:cs="Arial"/>
          <w:sz w:val="18"/>
          <w:szCs w:val="18"/>
        </w:rPr>
        <w:t>ç</w:t>
      </w:r>
      <w:r w:rsidRPr="00522494">
        <w:rPr>
          <w:rFonts w:ascii="Arial" w:hAnsi="Arial" w:cs="Arial"/>
          <w:sz w:val="18"/>
          <w:szCs w:val="18"/>
          <w:lang w:val="pt-PT"/>
        </w:rPr>
        <w:t>os e das demais sanções previstas em lei, o Munic</w:t>
      </w:r>
      <w:r w:rsidRPr="00522494">
        <w:rPr>
          <w:rFonts w:ascii="Arial" w:hAnsi="Arial" w:cs="Arial"/>
          <w:sz w:val="18"/>
          <w:szCs w:val="18"/>
        </w:rPr>
        <w:t>í</w:t>
      </w:r>
      <w:r w:rsidRPr="00522494">
        <w:rPr>
          <w:rFonts w:ascii="Arial" w:hAnsi="Arial" w:cs="Arial"/>
          <w:sz w:val="18"/>
          <w:szCs w:val="18"/>
          <w:lang w:val="pt-PT"/>
        </w:rPr>
        <w:t xml:space="preserve">pio se reserva ao direito de convocar </w:t>
      </w:r>
      <w:proofErr w:type="gramStart"/>
      <w:r w:rsidRPr="00522494">
        <w:rPr>
          <w:rFonts w:ascii="Arial" w:hAnsi="Arial" w:cs="Arial"/>
          <w:sz w:val="18"/>
          <w:szCs w:val="18"/>
          <w:lang w:val="pt-PT"/>
        </w:rPr>
        <w:t>outro Licitante, observada</w:t>
      </w:r>
      <w:proofErr w:type="gramEnd"/>
      <w:r w:rsidRPr="00522494">
        <w:rPr>
          <w:rFonts w:ascii="Arial" w:hAnsi="Arial" w:cs="Arial"/>
          <w:sz w:val="18"/>
          <w:szCs w:val="18"/>
          <w:lang w:val="pt-PT"/>
        </w:rPr>
        <w:t xml:space="preserve"> a ordem de classificação e o direito de prefer</w:t>
      </w:r>
      <w:r w:rsidRPr="00522494">
        <w:rPr>
          <w:rFonts w:ascii="Arial" w:hAnsi="Arial" w:cs="Arial"/>
          <w:sz w:val="18"/>
          <w:szCs w:val="18"/>
          <w:lang w:val="fr-FR"/>
        </w:rPr>
        <w:t>ê</w:t>
      </w:r>
      <w:r w:rsidRPr="00522494">
        <w:rPr>
          <w:rFonts w:ascii="Arial" w:hAnsi="Arial" w:cs="Arial"/>
          <w:sz w:val="18"/>
          <w:szCs w:val="18"/>
          <w:lang w:val="pt-PT"/>
        </w:rPr>
        <w:t>ncia para ME ou EPP e, assim sucessivamente, hip</w:t>
      </w:r>
      <w:r w:rsidRPr="00522494">
        <w:rPr>
          <w:rFonts w:ascii="Arial" w:hAnsi="Arial" w:cs="Arial"/>
          <w:sz w:val="18"/>
          <w:szCs w:val="18"/>
        </w:rPr>
        <w:t>ó</w:t>
      </w:r>
      <w:r w:rsidRPr="00522494">
        <w:rPr>
          <w:rFonts w:ascii="Arial" w:hAnsi="Arial" w:cs="Arial"/>
          <w:sz w:val="18"/>
          <w:szCs w:val="18"/>
          <w:lang w:val="pt-PT"/>
        </w:rPr>
        <w:t>tese em que o Pregoeiro poder</w:t>
      </w:r>
      <w:r w:rsidRPr="00522494">
        <w:rPr>
          <w:rFonts w:ascii="Arial" w:hAnsi="Arial" w:cs="Arial"/>
          <w:sz w:val="18"/>
          <w:szCs w:val="18"/>
        </w:rPr>
        <w:t xml:space="preserve">á </w:t>
      </w:r>
      <w:r w:rsidRPr="00522494">
        <w:rPr>
          <w:rFonts w:ascii="Arial" w:hAnsi="Arial" w:cs="Arial"/>
          <w:sz w:val="18"/>
          <w:szCs w:val="18"/>
          <w:lang w:val="pt-PT"/>
        </w:rPr>
        <w:t>negociar diretamente com o Licitante para obtençã</w:t>
      </w:r>
      <w:r w:rsidRPr="00522494">
        <w:rPr>
          <w:rFonts w:ascii="Arial" w:hAnsi="Arial" w:cs="Arial"/>
          <w:sz w:val="18"/>
          <w:szCs w:val="18"/>
        </w:rPr>
        <w:t xml:space="preserve">o de preço menor; </w:t>
      </w:r>
    </w:p>
    <w:p w:rsidR="00E9432E" w:rsidRPr="00522494" w:rsidRDefault="00902718" w:rsidP="00F652F1">
      <w:pPr>
        <w:pStyle w:val="Padro"/>
        <w:jc w:val="both"/>
        <w:rPr>
          <w:rFonts w:ascii="Arial"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3</w:t>
      </w:r>
      <w:r w:rsidRPr="00522494">
        <w:rPr>
          <w:rFonts w:ascii="Arial" w:hAnsi="Arial" w:cs="Arial"/>
          <w:sz w:val="18"/>
          <w:szCs w:val="18"/>
          <w:lang w:val="pt-PT"/>
        </w:rPr>
        <w:t>.5 Quando o preju</w:t>
      </w:r>
      <w:r w:rsidRPr="00522494">
        <w:rPr>
          <w:rFonts w:ascii="Arial" w:hAnsi="Arial" w:cs="Arial"/>
          <w:sz w:val="18"/>
          <w:szCs w:val="18"/>
        </w:rPr>
        <w:t>í</w:t>
      </w:r>
      <w:r w:rsidRPr="00522494">
        <w:rPr>
          <w:rFonts w:ascii="Arial" w:hAnsi="Arial" w:cs="Arial"/>
          <w:sz w:val="18"/>
          <w:szCs w:val="18"/>
          <w:lang w:val="pt-PT"/>
        </w:rPr>
        <w:t>zo causado pela contratada exceder ao previsto na cl</w:t>
      </w:r>
      <w:r w:rsidRPr="00522494">
        <w:rPr>
          <w:rFonts w:ascii="Arial" w:hAnsi="Arial" w:cs="Arial"/>
          <w:sz w:val="18"/>
          <w:szCs w:val="18"/>
        </w:rPr>
        <w:t>á</w:t>
      </w:r>
      <w:r w:rsidRPr="00522494">
        <w:rPr>
          <w:rFonts w:ascii="Arial" w:hAnsi="Arial" w:cs="Arial"/>
          <w:sz w:val="18"/>
          <w:szCs w:val="18"/>
          <w:lang w:val="pt-PT"/>
        </w:rPr>
        <w:t>usula penal, poder</w:t>
      </w:r>
      <w:r w:rsidRPr="00522494">
        <w:rPr>
          <w:rFonts w:ascii="Arial" w:hAnsi="Arial" w:cs="Arial"/>
          <w:sz w:val="18"/>
          <w:szCs w:val="18"/>
        </w:rPr>
        <w:t>á a Administra</w:t>
      </w:r>
      <w:r w:rsidRPr="00522494">
        <w:rPr>
          <w:rFonts w:ascii="Arial" w:hAnsi="Arial" w:cs="Arial"/>
          <w:sz w:val="18"/>
          <w:szCs w:val="18"/>
          <w:lang w:val="pt-PT"/>
        </w:rPr>
        <w:t>çã</w:t>
      </w:r>
      <w:r w:rsidRPr="00522494">
        <w:rPr>
          <w:rFonts w:ascii="Arial" w:hAnsi="Arial" w:cs="Arial"/>
          <w:sz w:val="18"/>
          <w:szCs w:val="18"/>
        </w:rPr>
        <w:t>o exigir indeniza</w:t>
      </w:r>
      <w:r w:rsidRPr="00522494">
        <w:rPr>
          <w:rFonts w:ascii="Arial" w:hAnsi="Arial" w:cs="Arial"/>
          <w:sz w:val="18"/>
          <w:szCs w:val="18"/>
          <w:lang w:val="pt-PT"/>
        </w:rPr>
        <w:t>ção suplementar, valendo a cl</w:t>
      </w:r>
      <w:r w:rsidRPr="00522494">
        <w:rPr>
          <w:rFonts w:ascii="Arial" w:hAnsi="Arial" w:cs="Arial"/>
          <w:sz w:val="18"/>
          <w:szCs w:val="18"/>
        </w:rPr>
        <w:t>á</w:t>
      </w:r>
      <w:r w:rsidRPr="00522494">
        <w:rPr>
          <w:rFonts w:ascii="Arial" w:hAnsi="Arial" w:cs="Arial"/>
          <w:sz w:val="18"/>
          <w:szCs w:val="18"/>
          <w:lang w:val="pt-PT"/>
        </w:rPr>
        <w:t>usula penal como m</w:t>
      </w:r>
      <w:proofErr w:type="spellStart"/>
      <w:r w:rsidRPr="00522494">
        <w:rPr>
          <w:rFonts w:ascii="Arial" w:hAnsi="Arial" w:cs="Arial"/>
          <w:sz w:val="18"/>
          <w:szCs w:val="18"/>
        </w:rPr>
        <w:t>ínimo</w:t>
      </w:r>
      <w:proofErr w:type="spellEnd"/>
      <w:r w:rsidRPr="00522494">
        <w:rPr>
          <w:rFonts w:ascii="Arial" w:hAnsi="Arial" w:cs="Arial"/>
          <w:sz w:val="18"/>
          <w:szCs w:val="18"/>
        </w:rPr>
        <w:t xml:space="preserve"> da indeniza</w:t>
      </w:r>
      <w:r w:rsidRPr="00522494">
        <w:rPr>
          <w:rFonts w:ascii="Arial" w:hAnsi="Arial" w:cs="Arial"/>
          <w:sz w:val="18"/>
          <w:szCs w:val="18"/>
          <w:lang w:val="pt-PT"/>
        </w:rPr>
        <w:t>ção, nos termos do par</w:t>
      </w:r>
      <w:r w:rsidRPr="00522494">
        <w:rPr>
          <w:rFonts w:ascii="Arial" w:hAnsi="Arial" w:cs="Arial"/>
          <w:sz w:val="18"/>
          <w:szCs w:val="18"/>
        </w:rPr>
        <w:t>á</w:t>
      </w:r>
      <w:r w:rsidRPr="00522494">
        <w:rPr>
          <w:rFonts w:ascii="Arial" w:hAnsi="Arial" w:cs="Arial"/>
          <w:sz w:val="18"/>
          <w:szCs w:val="18"/>
          <w:lang w:val="it-IT"/>
        </w:rPr>
        <w:t xml:space="preserve">grafo </w:t>
      </w:r>
      <w:r w:rsidRPr="00522494">
        <w:rPr>
          <w:rFonts w:ascii="Arial" w:hAnsi="Arial" w:cs="Arial"/>
          <w:sz w:val="18"/>
          <w:szCs w:val="18"/>
        </w:rPr>
        <w:t>ú</w:t>
      </w:r>
      <w:r w:rsidRPr="00522494">
        <w:rPr>
          <w:rFonts w:ascii="Arial" w:hAnsi="Arial" w:cs="Arial"/>
          <w:sz w:val="18"/>
          <w:szCs w:val="18"/>
          <w:lang w:val="pt-PT"/>
        </w:rPr>
        <w:t>nico do Art. 416 do C</w:t>
      </w:r>
      <w:proofErr w:type="spellStart"/>
      <w:r w:rsidRPr="00522494">
        <w:rPr>
          <w:rFonts w:ascii="Arial" w:hAnsi="Arial" w:cs="Arial"/>
          <w:sz w:val="18"/>
          <w:szCs w:val="18"/>
        </w:rPr>
        <w:t>ódigo</w:t>
      </w:r>
      <w:proofErr w:type="spellEnd"/>
      <w:r w:rsidRPr="00522494">
        <w:rPr>
          <w:rFonts w:ascii="Arial" w:hAnsi="Arial" w:cs="Arial"/>
          <w:sz w:val="18"/>
          <w:szCs w:val="18"/>
        </w:rPr>
        <w:t xml:space="preserve"> Civil;</w:t>
      </w:r>
    </w:p>
    <w:p w:rsidR="001879CE" w:rsidRPr="00522494" w:rsidRDefault="00902718" w:rsidP="00F652F1">
      <w:pPr>
        <w:pStyle w:val="Padro"/>
        <w:jc w:val="both"/>
        <w:rPr>
          <w:rFonts w:ascii="Arial" w:eastAsia="Times" w:hAnsi="Arial" w:cs="Arial"/>
          <w:sz w:val="18"/>
          <w:szCs w:val="18"/>
        </w:rPr>
      </w:pPr>
      <w:r w:rsidRPr="00522494">
        <w:rPr>
          <w:rFonts w:ascii="Arial" w:hAnsi="Arial" w:cs="Arial"/>
          <w:sz w:val="18"/>
          <w:szCs w:val="18"/>
          <w:lang w:val="pt-PT"/>
        </w:rPr>
        <w:t>2</w:t>
      </w:r>
      <w:r w:rsidR="00E9432E" w:rsidRPr="00522494">
        <w:rPr>
          <w:rFonts w:ascii="Arial" w:hAnsi="Arial" w:cs="Arial"/>
          <w:sz w:val="18"/>
          <w:szCs w:val="18"/>
          <w:lang w:val="pt-PT"/>
        </w:rPr>
        <w:t>3</w:t>
      </w:r>
      <w:r w:rsidRPr="00522494">
        <w:rPr>
          <w:rFonts w:ascii="Arial" w:hAnsi="Arial" w:cs="Arial"/>
          <w:sz w:val="18"/>
          <w:szCs w:val="18"/>
          <w:lang w:val="pt-PT"/>
        </w:rPr>
        <w:t>.6 A personalidade jur</w:t>
      </w:r>
      <w:r w:rsidRPr="00522494">
        <w:rPr>
          <w:rFonts w:ascii="Arial" w:hAnsi="Arial" w:cs="Arial"/>
          <w:sz w:val="18"/>
          <w:szCs w:val="18"/>
        </w:rPr>
        <w:t>í</w:t>
      </w:r>
      <w:r w:rsidRPr="00522494">
        <w:rPr>
          <w:rFonts w:ascii="Arial" w:hAnsi="Arial" w:cs="Arial"/>
          <w:sz w:val="18"/>
          <w:szCs w:val="18"/>
          <w:lang w:val="pt-PT"/>
        </w:rPr>
        <w:t>dica da contratada poder</w:t>
      </w:r>
      <w:r w:rsidRPr="00522494">
        <w:rPr>
          <w:rFonts w:ascii="Arial" w:hAnsi="Arial" w:cs="Arial"/>
          <w:sz w:val="18"/>
          <w:szCs w:val="18"/>
        </w:rPr>
        <w:t xml:space="preserve">á </w:t>
      </w:r>
      <w:r w:rsidRPr="00522494">
        <w:rPr>
          <w:rFonts w:ascii="Arial" w:hAnsi="Arial" w:cs="Arial"/>
          <w:sz w:val="18"/>
          <w:szCs w:val="18"/>
          <w:lang w:val="pt-PT"/>
        </w:rPr>
        <w:t>ser desconsiderada sempre que utilizada com abuso do direito para facilitar, encobrir ou dissimular a pr</w:t>
      </w:r>
      <w:r w:rsidRPr="00522494">
        <w:rPr>
          <w:rFonts w:ascii="Arial" w:hAnsi="Arial" w:cs="Arial"/>
          <w:sz w:val="18"/>
          <w:szCs w:val="18"/>
        </w:rPr>
        <w:t>á</w:t>
      </w:r>
      <w:r w:rsidRPr="00522494">
        <w:rPr>
          <w:rFonts w:ascii="Arial" w:hAnsi="Arial" w:cs="Arial"/>
          <w:sz w:val="18"/>
          <w:szCs w:val="18"/>
          <w:lang w:val="pt-PT"/>
        </w:rPr>
        <w:t>tica dos atos il</w:t>
      </w:r>
      <w:r w:rsidRPr="00522494">
        <w:rPr>
          <w:rFonts w:ascii="Arial" w:hAnsi="Arial" w:cs="Arial"/>
          <w:sz w:val="18"/>
          <w:szCs w:val="18"/>
        </w:rPr>
        <w:t>í</w:t>
      </w:r>
      <w:r w:rsidRPr="00522494">
        <w:rPr>
          <w:rFonts w:ascii="Arial" w:hAnsi="Arial" w:cs="Arial"/>
          <w:sz w:val="18"/>
          <w:szCs w:val="18"/>
          <w:lang w:val="pt-PT"/>
        </w:rPr>
        <w:t>citos previstos na Lei n</w:t>
      </w:r>
      <w:r w:rsidRPr="00522494">
        <w:rPr>
          <w:rFonts w:ascii="Arial" w:hAnsi="Arial" w:cs="Arial"/>
          <w:sz w:val="18"/>
          <w:szCs w:val="18"/>
        </w:rPr>
        <w:t xml:space="preserve">° </w:t>
      </w:r>
      <w:r w:rsidRPr="00522494">
        <w:rPr>
          <w:rFonts w:ascii="Arial" w:hAnsi="Arial" w:cs="Arial"/>
          <w:sz w:val="18"/>
          <w:szCs w:val="18"/>
          <w:lang w:val="pt-PT"/>
        </w:rPr>
        <w:t xml:space="preserve">12.846/2013, ou para provocar confusão patrimonial, sendo estendidos todos os efeitos das sanções aplicadas </w:t>
      </w:r>
      <w:r w:rsidRPr="00522494">
        <w:rPr>
          <w:rFonts w:ascii="Arial" w:hAnsi="Arial" w:cs="Arial"/>
          <w:sz w:val="18"/>
          <w:szCs w:val="18"/>
          <w:lang w:val="fr-FR"/>
        </w:rPr>
        <w:t xml:space="preserve">à </w:t>
      </w:r>
      <w:r w:rsidRPr="00522494">
        <w:rPr>
          <w:rFonts w:ascii="Arial" w:hAnsi="Arial" w:cs="Arial"/>
          <w:sz w:val="18"/>
          <w:szCs w:val="18"/>
          <w:lang w:val="pt-PT"/>
        </w:rPr>
        <w:t>pessoa jur</w:t>
      </w:r>
      <w:r w:rsidRPr="00522494">
        <w:rPr>
          <w:rFonts w:ascii="Arial" w:hAnsi="Arial" w:cs="Arial"/>
          <w:sz w:val="18"/>
          <w:szCs w:val="18"/>
        </w:rPr>
        <w:t>í</w:t>
      </w:r>
      <w:r w:rsidRPr="00522494">
        <w:rPr>
          <w:rFonts w:ascii="Arial" w:hAnsi="Arial" w:cs="Arial"/>
          <w:sz w:val="18"/>
          <w:szCs w:val="18"/>
          <w:lang w:val="pt-PT"/>
        </w:rPr>
        <w:t>dica aos seus administradores e s</w:t>
      </w:r>
      <w:r w:rsidRPr="00522494">
        <w:rPr>
          <w:rFonts w:ascii="Arial" w:hAnsi="Arial" w:cs="Arial"/>
          <w:sz w:val="18"/>
          <w:szCs w:val="18"/>
        </w:rPr>
        <w:t>ó</w:t>
      </w:r>
      <w:r w:rsidRPr="00522494">
        <w:rPr>
          <w:rFonts w:ascii="Arial" w:hAnsi="Arial" w:cs="Arial"/>
          <w:sz w:val="18"/>
          <w:szCs w:val="18"/>
          <w:lang w:val="pt-PT"/>
        </w:rPr>
        <w:t>cios com poderes de administração, observados o contradit</w:t>
      </w:r>
      <w:r w:rsidRPr="00522494">
        <w:rPr>
          <w:rFonts w:ascii="Arial" w:hAnsi="Arial" w:cs="Arial"/>
          <w:sz w:val="18"/>
          <w:szCs w:val="18"/>
        </w:rPr>
        <w:t>ó</w:t>
      </w:r>
      <w:r w:rsidRPr="00522494">
        <w:rPr>
          <w:rFonts w:ascii="Arial" w:hAnsi="Arial" w:cs="Arial"/>
          <w:sz w:val="18"/>
          <w:szCs w:val="18"/>
          <w:lang w:val="pt-PT"/>
        </w:rPr>
        <w:t xml:space="preserve">rio e a ampla defesa. </w:t>
      </w:r>
    </w:p>
    <w:p w:rsidR="00691D94" w:rsidRDefault="00691D94" w:rsidP="00F652F1">
      <w:pPr>
        <w:widowControl w:val="0"/>
        <w:overflowPunct w:val="0"/>
        <w:autoSpaceDE w:val="0"/>
        <w:autoSpaceDN w:val="0"/>
        <w:adjustRightInd w:val="0"/>
        <w:jc w:val="both"/>
        <w:textAlignment w:val="baseline"/>
        <w:rPr>
          <w:rFonts w:ascii="Arial" w:hAnsi="Arial" w:cs="Arial"/>
          <w:b/>
          <w:snapToGrid w:val="0"/>
          <w:color w:val="000000"/>
          <w:spacing w:val="-3"/>
          <w:sz w:val="18"/>
          <w:szCs w:val="18"/>
          <w:lang w:val="pt-BR"/>
        </w:rPr>
      </w:pPr>
    </w:p>
    <w:p w:rsidR="00F652F1" w:rsidRPr="00522494" w:rsidRDefault="00F652F1" w:rsidP="00F652F1">
      <w:pPr>
        <w:widowControl w:val="0"/>
        <w:overflowPunct w:val="0"/>
        <w:autoSpaceDE w:val="0"/>
        <w:autoSpaceDN w:val="0"/>
        <w:adjustRightInd w:val="0"/>
        <w:jc w:val="both"/>
        <w:textAlignment w:val="baseline"/>
        <w:rPr>
          <w:rFonts w:ascii="Arial" w:hAnsi="Arial" w:cs="Arial"/>
          <w:b/>
          <w:snapToGrid w:val="0"/>
          <w:color w:val="000000"/>
          <w:spacing w:val="-3"/>
          <w:sz w:val="18"/>
          <w:szCs w:val="18"/>
          <w:lang w:val="pt-BR"/>
        </w:rPr>
      </w:pPr>
      <w:r w:rsidRPr="00522494">
        <w:rPr>
          <w:rFonts w:ascii="Arial" w:hAnsi="Arial" w:cs="Arial"/>
          <w:b/>
          <w:snapToGrid w:val="0"/>
          <w:color w:val="000000"/>
          <w:spacing w:val="-3"/>
          <w:sz w:val="18"/>
          <w:szCs w:val="18"/>
          <w:lang w:val="pt-BR"/>
        </w:rPr>
        <w:t>24.  DOS PODERES DO PREGOEIRO</w:t>
      </w:r>
    </w:p>
    <w:p w:rsidR="00F652F1" w:rsidRPr="00522494" w:rsidRDefault="00F652F1" w:rsidP="00F652F1">
      <w:pPr>
        <w:widowControl w:val="0"/>
        <w:overflowPunct w:val="0"/>
        <w:autoSpaceDE w:val="0"/>
        <w:autoSpaceDN w:val="0"/>
        <w:adjustRightInd w:val="0"/>
        <w:jc w:val="both"/>
        <w:textAlignment w:val="baseline"/>
        <w:rPr>
          <w:rFonts w:ascii="Arial" w:hAnsi="Arial" w:cs="Arial"/>
          <w:b/>
          <w:snapToGrid w:val="0"/>
          <w:color w:val="000000"/>
          <w:spacing w:val="-3"/>
          <w:sz w:val="18"/>
          <w:szCs w:val="18"/>
          <w:lang w:val="pt-BR"/>
        </w:rPr>
      </w:pPr>
      <w:r w:rsidRPr="00522494">
        <w:rPr>
          <w:rFonts w:ascii="Arial" w:hAnsi="Arial" w:cs="Arial"/>
          <w:b/>
          <w:snapToGrid w:val="0"/>
          <w:color w:val="000000"/>
          <w:spacing w:val="-3"/>
          <w:sz w:val="18"/>
          <w:szCs w:val="18"/>
          <w:lang w:val="pt-BR"/>
        </w:rPr>
        <w:t>24.1 -</w:t>
      </w:r>
      <w:proofErr w:type="gramStart"/>
      <w:r w:rsidRPr="00522494">
        <w:rPr>
          <w:rFonts w:ascii="Arial" w:hAnsi="Arial" w:cs="Arial"/>
          <w:b/>
          <w:snapToGrid w:val="0"/>
          <w:color w:val="000000"/>
          <w:spacing w:val="-3"/>
          <w:sz w:val="18"/>
          <w:szCs w:val="18"/>
          <w:lang w:val="pt-BR"/>
        </w:rPr>
        <w:t xml:space="preserve">  </w:t>
      </w:r>
      <w:proofErr w:type="gramEnd"/>
      <w:r w:rsidRPr="00522494">
        <w:rPr>
          <w:rFonts w:ascii="Arial" w:hAnsi="Arial" w:cs="Arial"/>
          <w:snapToGrid w:val="0"/>
          <w:color w:val="000000"/>
          <w:spacing w:val="-3"/>
          <w:sz w:val="18"/>
          <w:szCs w:val="18"/>
          <w:lang w:val="pt-BR"/>
        </w:rPr>
        <w:t>O pregoeiro, no decorrer do certame poderá:</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 xml:space="preserve">24.1.1- </w:t>
      </w:r>
      <w:r w:rsidRPr="00522494">
        <w:rPr>
          <w:rFonts w:ascii="Arial" w:hAnsi="Arial" w:cs="Arial"/>
          <w:snapToGrid w:val="0"/>
          <w:color w:val="000000"/>
          <w:spacing w:val="-3"/>
          <w:sz w:val="18"/>
          <w:szCs w:val="18"/>
          <w:lang w:val="pt-BR"/>
        </w:rPr>
        <w:t>Advertir os licitantes;</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24.1.2 -</w:t>
      </w:r>
      <w:r w:rsidRPr="00522494">
        <w:rPr>
          <w:rFonts w:ascii="Arial" w:hAnsi="Arial" w:cs="Arial"/>
          <w:snapToGrid w:val="0"/>
          <w:color w:val="000000"/>
          <w:spacing w:val="-3"/>
          <w:sz w:val="18"/>
          <w:szCs w:val="18"/>
          <w:lang w:val="pt-BR"/>
        </w:rPr>
        <w:t xml:space="preserve"> Definir parâmetros ou porcentagens sobre os quais os lances verbais devem ser reduzidos;</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 xml:space="preserve">24.1.3 - </w:t>
      </w:r>
      <w:r w:rsidRPr="00522494">
        <w:rPr>
          <w:rFonts w:ascii="Arial" w:hAnsi="Arial" w:cs="Arial"/>
          <w:snapToGrid w:val="0"/>
          <w:color w:val="000000"/>
          <w:spacing w:val="-3"/>
          <w:sz w:val="18"/>
          <w:szCs w:val="18"/>
          <w:lang w:val="pt-BR"/>
        </w:rPr>
        <w:t>Estabelecer tempo para o oferecimento dos lances verbais;</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24.1.4 -</w:t>
      </w:r>
      <w:r w:rsidRPr="00522494">
        <w:rPr>
          <w:rFonts w:ascii="Arial" w:hAnsi="Arial" w:cs="Arial"/>
          <w:snapToGrid w:val="0"/>
          <w:color w:val="000000"/>
          <w:spacing w:val="-3"/>
          <w:sz w:val="18"/>
          <w:szCs w:val="18"/>
          <w:lang w:val="pt-BR"/>
        </w:rPr>
        <w:t xml:space="preserve"> Permitir comunicação dos representantes dos licitantes com terceiros não presentes à sessão, através de telefone celular ou outros meios;</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24.1.5 -</w:t>
      </w:r>
      <w:r w:rsidRPr="00522494">
        <w:rPr>
          <w:rFonts w:ascii="Arial" w:hAnsi="Arial" w:cs="Arial"/>
          <w:snapToGrid w:val="0"/>
          <w:color w:val="000000"/>
          <w:spacing w:val="-3"/>
          <w:sz w:val="18"/>
          <w:szCs w:val="18"/>
          <w:lang w:val="pt-BR"/>
        </w:rPr>
        <w:t xml:space="preserve"> Suspender a etapa de lances e/ou determinar a suspensão da sessão, designando nova data para continuação, a seu critério;</w:t>
      </w:r>
    </w:p>
    <w:p w:rsidR="00157467" w:rsidRPr="00157467"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napToGrid w:val="0"/>
          <w:color w:val="000000"/>
          <w:spacing w:val="-3"/>
          <w:sz w:val="18"/>
          <w:szCs w:val="18"/>
          <w:lang w:val="pt-BR"/>
        </w:rPr>
        <w:t xml:space="preserve">24.1.6 - </w:t>
      </w:r>
      <w:r w:rsidRPr="00522494">
        <w:rPr>
          <w:rFonts w:ascii="Arial" w:hAnsi="Arial" w:cs="Arial"/>
          <w:snapToGrid w:val="0"/>
          <w:color w:val="000000"/>
          <w:spacing w:val="-3"/>
          <w:sz w:val="18"/>
          <w:szCs w:val="18"/>
          <w:lang w:val="pt-BR"/>
        </w:rPr>
        <w:t>O pregoeiro tem poder de polícia, durante a sessão</w:t>
      </w:r>
      <w:r w:rsidR="00157467">
        <w:rPr>
          <w:rFonts w:ascii="Arial" w:hAnsi="Arial" w:cs="Arial"/>
          <w:snapToGrid w:val="0"/>
          <w:color w:val="000000"/>
          <w:spacing w:val="-3"/>
          <w:sz w:val="18"/>
          <w:szCs w:val="18"/>
          <w:lang w:val="pt-BR"/>
        </w:rPr>
        <w:t>;</w:t>
      </w:r>
    </w:p>
    <w:p w:rsidR="00F652F1" w:rsidRPr="00522494" w:rsidRDefault="00F652F1" w:rsidP="00F652F1">
      <w:pPr>
        <w:pStyle w:val="Padro"/>
        <w:rPr>
          <w:rFonts w:ascii="Arial" w:hAnsi="Arial" w:cs="Arial"/>
          <w:b/>
          <w:bCs/>
          <w:sz w:val="18"/>
          <w:szCs w:val="18"/>
        </w:rPr>
      </w:pPr>
    </w:p>
    <w:p w:rsidR="00F652F1" w:rsidRPr="00522494" w:rsidRDefault="00F652F1" w:rsidP="00F652F1">
      <w:pPr>
        <w:pStyle w:val="Padro"/>
        <w:rPr>
          <w:rFonts w:ascii="Arial" w:eastAsia="Times" w:hAnsi="Arial" w:cs="Arial"/>
          <w:sz w:val="18"/>
          <w:szCs w:val="18"/>
        </w:rPr>
      </w:pPr>
      <w:r w:rsidRPr="00522494">
        <w:rPr>
          <w:rFonts w:ascii="Arial" w:hAnsi="Arial" w:cs="Arial"/>
          <w:b/>
          <w:bCs/>
          <w:sz w:val="18"/>
          <w:szCs w:val="18"/>
        </w:rPr>
        <w:t xml:space="preserve">25. DAS DISPOSIÇÕES GERAIS: </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25.1 -</w:t>
      </w:r>
      <w:r w:rsidRPr="00522494">
        <w:rPr>
          <w:rFonts w:ascii="Arial" w:hAnsi="Arial" w:cs="Arial"/>
          <w:spacing w:val="-3"/>
          <w:sz w:val="18"/>
          <w:szCs w:val="18"/>
          <w:lang w:val="pt-BR"/>
        </w:rPr>
        <w:t xml:space="preserve"> As normas que disciplinam este Pregão serão sempre interpretadas em favor da ampliação da disputa entre os interessados, atendidos o interesse público e o da Administração, sem comprometimento da segurança da contratação.</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25.2 -</w:t>
      </w:r>
      <w:r w:rsidRPr="00522494">
        <w:rPr>
          <w:rFonts w:ascii="Arial" w:hAnsi="Arial" w:cs="Arial"/>
          <w:spacing w:val="-3"/>
          <w:sz w:val="18"/>
          <w:szCs w:val="18"/>
          <w:lang w:val="pt-BR"/>
        </w:rPr>
        <w:t xml:space="preserve"> O desatendimento de exigências formais não essenciais não importará no afastamento da licitante, desde que </w:t>
      </w:r>
      <w:proofErr w:type="gramStart"/>
      <w:r w:rsidRPr="00522494">
        <w:rPr>
          <w:rFonts w:ascii="Arial" w:hAnsi="Arial" w:cs="Arial"/>
          <w:spacing w:val="-3"/>
          <w:sz w:val="18"/>
          <w:szCs w:val="18"/>
          <w:lang w:val="pt-BR"/>
        </w:rPr>
        <w:t>sejam</w:t>
      </w:r>
      <w:proofErr w:type="gramEnd"/>
      <w:r w:rsidRPr="00522494">
        <w:rPr>
          <w:rFonts w:ascii="Arial" w:hAnsi="Arial" w:cs="Arial"/>
          <w:spacing w:val="-3"/>
          <w:sz w:val="18"/>
          <w:szCs w:val="18"/>
          <w:lang w:val="pt-BR"/>
        </w:rPr>
        <w:t xml:space="preserve"> possíveis a aferição da sua qualidade e a exata compreensão da sua proposta durante a realização da sessão </w:t>
      </w:r>
      <w:r w:rsidRPr="00522494">
        <w:rPr>
          <w:rFonts w:ascii="Arial" w:hAnsi="Arial" w:cs="Arial"/>
          <w:spacing w:val="-3"/>
          <w:sz w:val="18"/>
          <w:szCs w:val="18"/>
          <w:lang w:val="pt-BR"/>
        </w:rPr>
        <w:lastRenderedPageBreak/>
        <w:t>pública deste Pregão.</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pacing w:val="-3"/>
          <w:sz w:val="18"/>
          <w:szCs w:val="18"/>
          <w:lang w:val="pt-BR"/>
        </w:rPr>
        <w:t>25</w:t>
      </w:r>
      <w:r w:rsidRPr="00522494">
        <w:rPr>
          <w:rFonts w:ascii="Arial" w:hAnsi="Arial" w:cs="Arial"/>
          <w:b/>
          <w:snapToGrid w:val="0"/>
          <w:color w:val="000000"/>
          <w:spacing w:val="-3"/>
          <w:sz w:val="18"/>
          <w:szCs w:val="18"/>
          <w:lang w:val="pt-BR"/>
        </w:rPr>
        <w:t>.3 -</w:t>
      </w:r>
      <w:r w:rsidRPr="00522494">
        <w:rPr>
          <w:rFonts w:ascii="Arial" w:hAnsi="Arial" w:cs="Arial"/>
          <w:snapToGrid w:val="0"/>
          <w:color w:val="000000"/>
          <w:spacing w:val="-3"/>
          <w:sz w:val="18"/>
          <w:szCs w:val="18"/>
          <w:lang w:val="pt-BR"/>
        </w:rPr>
        <w:t xml:space="preserve"> É </w:t>
      </w:r>
      <w:proofErr w:type="gramStart"/>
      <w:r w:rsidRPr="00522494">
        <w:rPr>
          <w:rFonts w:ascii="Arial" w:hAnsi="Arial" w:cs="Arial"/>
          <w:snapToGrid w:val="0"/>
          <w:color w:val="000000"/>
          <w:spacing w:val="-3"/>
          <w:sz w:val="18"/>
          <w:szCs w:val="18"/>
          <w:lang w:val="pt-BR"/>
        </w:rPr>
        <w:t>facultado</w:t>
      </w:r>
      <w:proofErr w:type="gramEnd"/>
      <w:r w:rsidRPr="00522494">
        <w:rPr>
          <w:rFonts w:ascii="Arial" w:hAnsi="Arial" w:cs="Arial"/>
          <w:snapToGrid w:val="0"/>
          <w:color w:val="000000"/>
          <w:spacing w:val="-3"/>
          <w:sz w:val="18"/>
          <w:szCs w:val="18"/>
          <w:lang w:val="pt-BR"/>
        </w:rPr>
        <w:t xml:space="preserve"> ao Pregoeiro ou à autoridade superior, em qualquer fase da licitação, a promoção de diligência destinada a esclarecer ou complementar a instrução do processo.</w:t>
      </w:r>
    </w:p>
    <w:p w:rsidR="00F652F1" w:rsidRPr="00522494" w:rsidRDefault="00F652F1" w:rsidP="00F652F1">
      <w:pPr>
        <w:widowControl w:val="0"/>
        <w:overflowPunct w:val="0"/>
        <w:autoSpaceDE w:val="0"/>
        <w:autoSpaceDN w:val="0"/>
        <w:adjustRightInd w:val="0"/>
        <w:jc w:val="both"/>
        <w:textAlignment w:val="baseline"/>
        <w:rPr>
          <w:rFonts w:ascii="Arial" w:hAnsi="Arial" w:cs="Arial"/>
          <w:color w:val="000000"/>
          <w:spacing w:val="-3"/>
          <w:sz w:val="18"/>
          <w:szCs w:val="18"/>
          <w:lang w:val="pt-BR"/>
        </w:rPr>
      </w:pPr>
      <w:r w:rsidRPr="00522494">
        <w:rPr>
          <w:rFonts w:ascii="Arial" w:hAnsi="Arial" w:cs="Arial"/>
          <w:b/>
          <w:spacing w:val="-3"/>
          <w:sz w:val="18"/>
          <w:szCs w:val="18"/>
          <w:lang w:val="pt-BR"/>
        </w:rPr>
        <w:t>25</w:t>
      </w:r>
      <w:r w:rsidRPr="00522494">
        <w:rPr>
          <w:rFonts w:ascii="Arial" w:hAnsi="Arial" w:cs="Arial"/>
          <w:b/>
          <w:color w:val="000000"/>
          <w:spacing w:val="-3"/>
          <w:sz w:val="18"/>
          <w:szCs w:val="18"/>
          <w:lang w:val="pt-BR"/>
        </w:rPr>
        <w:t>.4</w:t>
      </w:r>
      <w:r w:rsidRPr="00522494">
        <w:rPr>
          <w:rFonts w:ascii="Arial" w:hAnsi="Arial" w:cs="Arial"/>
          <w:color w:val="000000"/>
          <w:spacing w:val="-3"/>
          <w:sz w:val="18"/>
          <w:szCs w:val="18"/>
          <w:lang w:val="pt-BR"/>
        </w:rPr>
        <w:t xml:space="preserve"> - Nenhuma indenização será devida aos licitantes pela elaboração ou pela apresentação de documentação referente ao presente Edital.</w:t>
      </w:r>
    </w:p>
    <w:p w:rsidR="00F652F1" w:rsidRPr="00522494" w:rsidRDefault="00F652F1" w:rsidP="00F652F1">
      <w:pPr>
        <w:widowControl w:val="0"/>
        <w:overflowPunct w:val="0"/>
        <w:autoSpaceDE w:val="0"/>
        <w:autoSpaceDN w:val="0"/>
        <w:adjustRightInd w:val="0"/>
        <w:jc w:val="both"/>
        <w:textAlignment w:val="baseline"/>
        <w:rPr>
          <w:rFonts w:ascii="Arial" w:hAnsi="Arial" w:cs="Arial"/>
          <w:color w:val="000000"/>
          <w:spacing w:val="-3"/>
          <w:sz w:val="18"/>
          <w:szCs w:val="18"/>
          <w:lang w:val="pt-BR"/>
        </w:rPr>
      </w:pPr>
      <w:r w:rsidRPr="00522494">
        <w:rPr>
          <w:rFonts w:ascii="Arial" w:hAnsi="Arial" w:cs="Arial"/>
          <w:b/>
          <w:spacing w:val="-3"/>
          <w:sz w:val="18"/>
          <w:szCs w:val="18"/>
          <w:lang w:val="pt-BR"/>
        </w:rPr>
        <w:t>25</w:t>
      </w:r>
      <w:r w:rsidRPr="00522494">
        <w:rPr>
          <w:rFonts w:ascii="Arial" w:hAnsi="Arial" w:cs="Arial"/>
          <w:b/>
          <w:color w:val="000000"/>
          <w:spacing w:val="-3"/>
          <w:sz w:val="18"/>
          <w:szCs w:val="18"/>
          <w:lang w:val="pt-BR"/>
        </w:rPr>
        <w:t>.5 -</w:t>
      </w:r>
      <w:r w:rsidRPr="00522494">
        <w:rPr>
          <w:rFonts w:ascii="Arial" w:hAnsi="Arial" w:cs="Arial"/>
          <w:color w:val="000000"/>
          <w:spacing w:val="-3"/>
          <w:sz w:val="18"/>
          <w:szCs w:val="18"/>
          <w:lang w:val="pt-BR"/>
        </w:rPr>
        <w:t xml:space="preserve"> A adjudicação do objeto da licitação à licitante vencedora e a homologação do certame não implicarão direito à contratação.</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w:t>
      </w:r>
      <w:r w:rsidRPr="00522494">
        <w:rPr>
          <w:rFonts w:ascii="Arial" w:hAnsi="Arial" w:cs="Arial"/>
          <w:b/>
          <w:color w:val="000000"/>
          <w:spacing w:val="-3"/>
          <w:sz w:val="18"/>
          <w:szCs w:val="18"/>
          <w:lang w:val="pt-BR"/>
        </w:rPr>
        <w:t>.6 -</w:t>
      </w:r>
      <w:r w:rsidRPr="00522494">
        <w:rPr>
          <w:rFonts w:ascii="Arial" w:hAnsi="Arial" w:cs="Arial"/>
          <w:color w:val="000000"/>
          <w:spacing w:val="-3"/>
          <w:sz w:val="18"/>
          <w:szCs w:val="18"/>
          <w:lang w:val="pt-BR"/>
        </w:rPr>
        <w:t xml:space="preserve"> Na contagem dos prazos estabelecidos neste Edital exclui-se o dia do início e inclui-se o do vencimento, observando-se que só se iniciam e vencem prazos em dia de expediente normal </w:t>
      </w:r>
      <w:r w:rsidR="00852458">
        <w:rPr>
          <w:rFonts w:ascii="Arial" w:hAnsi="Arial" w:cs="Arial"/>
          <w:color w:val="000000"/>
          <w:spacing w:val="-3"/>
          <w:sz w:val="18"/>
          <w:szCs w:val="18"/>
          <w:lang w:val="pt-BR"/>
        </w:rPr>
        <w:t>no Município de</w:t>
      </w:r>
      <w:r w:rsidR="0053044F">
        <w:rPr>
          <w:rFonts w:ascii="Arial" w:hAnsi="Arial" w:cs="Arial"/>
          <w:color w:val="000000"/>
          <w:spacing w:val="-3"/>
          <w:sz w:val="18"/>
          <w:szCs w:val="18"/>
          <w:lang w:val="pt-BR"/>
        </w:rPr>
        <w:t xml:space="preserve"> Saudades</w:t>
      </w:r>
      <w:r w:rsidRPr="00522494">
        <w:rPr>
          <w:rFonts w:ascii="Arial" w:hAnsi="Arial" w:cs="Arial"/>
          <w:spacing w:val="-3"/>
          <w:sz w:val="18"/>
          <w:szCs w:val="18"/>
          <w:lang w:val="pt-BR"/>
        </w:rPr>
        <w:t>, exceto quando for explicitamente disposto em contrário.</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25.7 -</w:t>
      </w:r>
      <w:r w:rsidRPr="00522494">
        <w:rPr>
          <w:rFonts w:ascii="Arial" w:hAnsi="Arial" w:cs="Arial"/>
          <w:spacing w:val="-3"/>
          <w:sz w:val="18"/>
          <w:szCs w:val="18"/>
          <w:lang w:val="pt-BR"/>
        </w:rPr>
        <w:t xml:space="preserve"> </w:t>
      </w:r>
      <w:r w:rsidRPr="00852458">
        <w:rPr>
          <w:rFonts w:ascii="Arial" w:hAnsi="Arial" w:cs="Arial"/>
          <w:spacing w:val="-3"/>
          <w:sz w:val="18"/>
          <w:szCs w:val="18"/>
          <w:lang w:val="pt-BR"/>
        </w:rPr>
        <w:t xml:space="preserve">O </w:t>
      </w:r>
      <w:r w:rsidR="00852458">
        <w:rPr>
          <w:rFonts w:ascii="Arial" w:hAnsi="Arial" w:cs="Arial"/>
          <w:spacing w:val="-3"/>
          <w:sz w:val="18"/>
          <w:szCs w:val="18"/>
          <w:lang w:val="pt-BR"/>
        </w:rPr>
        <w:t>Município de</w:t>
      </w:r>
      <w:r w:rsidR="0053044F">
        <w:rPr>
          <w:rFonts w:ascii="Arial" w:hAnsi="Arial" w:cs="Arial"/>
          <w:spacing w:val="-3"/>
          <w:sz w:val="18"/>
          <w:szCs w:val="18"/>
          <w:lang w:val="pt-BR"/>
        </w:rPr>
        <w:t xml:space="preserve"> Saudades</w:t>
      </w:r>
      <w:proofErr w:type="gramStart"/>
      <w:r w:rsidRPr="00522494">
        <w:rPr>
          <w:rFonts w:ascii="Arial" w:hAnsi="Arial" w:cs="Arial"/>
          <w:spacing w:val="-3"/>
          <w:sz w:val="18"/>
          <w:szCs w:val="18"/>
          <w:lang w:val="pt-BR"/>
        </w:rPr>
        <w:t>, poderá</w:t>
      </w:r>
      <w:proofErr w:type="gramEnd"/>
      <w:r w:rsidRPr="00522494">
        <w:rPr>
          <w:rFonts w:ascii="Arial" w:hAnsi="Arial" w:cs="Arial"/>
          <w:spacing w:val="-3"/>
          <w:sz w:val="18"/>
          <w:szCs w:val="18"/>
          <w:lang w:val="pt-BR"/>
        </w:rPr>
        <w:t xml:space="preserve">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25.8 -</w:t>
      </w:r>
      <w:r w:rsidRPr="00522494">
        <w:rPr>
          <w:rFonts w:ascii="Arial" w:hAnsi="Arial" w:cs="Arial"/>
          <w:spacing w:val="-3"/>
          <w:sz w:val="18"/>
          <w:szCs w:val="18"/>
          <w:lang w:val="pt-BR"/>
        </w:rPr>
        <w:t xml:space="preserve"> No caso de alteração deste Edital, no curso do prazo estabelecido para a realização do Pregão, este prazo será reaberto, exceto quando, inquestionavelmente, a alteração não afetar a formulação das propostas.</w:t>
      </w:r>
    </w:p>
    <w:p w:rsidR="00F652F1" w:rsidRPr="00522494" w:rsidRDefault="00F652F1" w:rsidP="00F652F1">
      <w:pPr>
        <w:overflowPunct w:val="0"/>
        <w:autoSpaceDE w:val="0"/>
        <w:autoSpaceDN w:val="0"/>
        <w:adjustRightInd w:val="0"/>
        <w:jc w:val="both"/>
        <w:textAlignment w:val="baseline"/>
        <w:rPr>
          <w:rFonts w:ascii="Arial" w:eastAsia="MS Mincho" w:hAnsi="Arial" w:cs="Arial"/>
          <w:sz w:val="18"/>
          <w:szCs w:val="18"/>
          <w:lang w:val="pt-BR"/>
        </w:rPr>
      </w:pPr>
      <w:r w:rsidRPr="00522494">
        <w:rPr>
          <w:rFonts w:ascii="Arial" w:hAnsi="Arial" w:cs="Arial"/>
          <w:b/>
          <w:spacing w:val="-3"/>
          <w:sz w:val="18"/>
          <w:szCs w:val="18"/>
          <w:lang w:val="pt-BR"/>
        </w:rPr>
        <w:t>25</w:t>
      </w:r>
      <w:r w:rsidRPr="00522494">
        <w:rPr>
          <w:rFonts w:ascii="Arial" w:hAnsi="Arial" w:cs="Arial"/>
          <w:b/>
          <w:sz w:val="18"/>
          <w:szCs w:val="18"/>
          <w:lang w:val="pt-BR"/>
        </w:rPr>
        <w:t>.9 -</w:t>
      </w:r>
      <w:r w:rsidRPr="00522494">
        <w:rPr>
          <w:rFonts w:ascii="Arial" w:hAnsi="Arial" w:cs="Arial"/>
          <w:sz w:val="18"/>
          <w:szCs w:val="18"/>
          <w:lang w:val="pt-BR"/>
        </w:rPr>
        <w:t xml:space="preserve"> Para dirimir, na esfera judicial, as questões oriundas do presente Edital, será competente o Foro da Comarca de </w:t>
      </w:r>
      <w:r w:rsidR="0053044F">
        <w:rPr>
          <w:rFonts w:ascii="Arial" w:hAnsi="Arial" w:cs="Arial"/>
          <w:sz w:val="18"/>
          <w:szCs w:val="18"/>
          <w:lang w:val="pt-BR"/>
        </w:rPr>
        <w:t>Pinhalzinho</w:t>
      </w:r>
      <w:r w:rsidR="00355488">
        <w:rPr>
          <w:rFonts w:ascii="Arial" w:hAnsi="Arial" w:cs="Arial"/>
          <w:sz w:val="18"/>
          <w:szCs w:val="18"/>
          <w:lang w:val="pt-BR"/>
        </w:rPr>
        <w:t xml:space="preserve"> - SC</w:t>
      </w:r>
      <w:r w:rsidRPr="00522494">
        <w:rPr>
          <w:rFonts w:ascii="Arial" w:eastAsia="MS Mincho" w:hAnsi="Arial" w:cs="Arial"/>
          <w:sz w:val="18"/>
          <w:szCs w:val="18"/>
          <w:lang w:val="pt-BR"/>
        </w:rPr>
        <w:t xml:space="preserve">, com renúncia expressa de qualquer outro, por mais privilegiado ou especial que possa </w:t>
      </w:r>
      <w:proofErr w:type="gramStart"/>
      <w:r w:rsidRPr="00522494">
        <w:rPr>
          <w:rFonts w:ascii="Arial" w:eastAsia="MS Mincho" w:hAnsi="Arial" w:cs="Arial"/>
          <w:sz w:val="18"/>
          <w:szCs w:val="18"/>
          <w:lang w:val="pt-BR"/>
        </w:rPr>
        <w:t>ser,</w:t>
      </w:r>
      <w:proofErr w:type="gramEnd"/>
      <w:r w:rsidRPr="00522494">
        <w:rPr>
          <w:rFonts w:ascii="Arial" w:eastAsia="MS Mincho" w:hAnsi="Arial" w:cs="Arial"/>
          <w:sz w:val="18"/>
          <w:szCs w:val="18"/>
          <w:lang w:val="pt-BR"/>
        </w:rPr>
        <w:t xml:space="preserve"> exceto o que dispõe o inciso X, do art. 29 da Constituição Federal.</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25.10 -</w:t>
      </w:r>
      <w:r w:rsidRPr="00522494">
        <w:rPr>
          <w:rFonts w:ascii="Arial" w:hAnsi="Arial" w:cs="Arial"/>
          <w:spacing w:val="-3"/>
          <w:sz w:val="18"/>
          <w:szCs w:val="18"/>
          <w:lang w:val="pt-BR"/>
        </w:rPr>
        <w:t xml:space="preserve"> Na hipótese de não haver expediente no dia da abertura da presente licitação, ficará esta transferida para o primeiro dia útil subsequente, no mesmo local e horário anteriormente estabelecido.</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pacing w:val="-3"/>
          <w:sz w:val="18"/>
          <w:szCs w:val="18"/>
          <w:lang w:val="pt-BR"/>
        </w:rPr>
        <w:t>25.11 -</w:t>
      </w:r>
      <w:r w:rsidRPr="00522494">
        <w:rPr>
          <w:rFonts w:ascii="Arial" w:hAnsi="Arial" w:cs="Arial"/>
          <w:spacing w:val="-3"/>
          <w:sz w:val="18"/>
          <w:szCs w:val="18"/>
          <w:lang w:val="pt-BR"/>
        </w:rPr>
        <w:t xml:space="preserve"> É vedada a transferência, total ou parcial, para terceiros, do objeto que for adjudicado em </w:t>
      </w:r>
      <w:proofErr w:type="spellStart"/>
      <w:r w:rsidR="0070697C" w:rsidRPr="00522494">
        <w:rPr>
          <w:rFonts w:ascii="Arial" w:hAnsi="Arial" w:cs="Arial"/>
          <w:spacing w:val="-3"/>
          <w:sz w:val="18"/>
          <w:szCs w:val="18"/>
          <w:lang w:val="pt-BR"/>
        </w:rPr>
        <w:t>conseqüência</w:t>
      </w:r>
      <w:proofErr w:type="spellEnd"/>
      <w:r w:rsidRPr="00522494">
        <w:rPr>
          <w:rFonts w:ascii="Arial" w:hAnsi="Arial" w:cs="Arial"/>
          <w:spacing w:val="-3"/>
          <w:sz w:val="18"/>
          <w:szCs w:val="18"/>
          <w:lang w:val="pt-BR"/>
        </w:rPr>
        <w:t xml:space="preserve"> desta licitação.</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pacing w:val="-3"/>
          <w:sz w:val="18"/>
          <w:szCs w:val="18"/>
          <w:lang w:val="pt-BR"/>
        </w:rPr>
        <w:t>25</w:t>
      </w:r>
      <w:r w:rsidRPr="00522494">
        <w:rPr>
          <w:rFonts w:ascii="Arial" w:hAnsi="Arial" w:cs="Arial"/>
          <w:b/>
          <w:snapToGrid w:val="0"/>
          <w:color w:val="000000"/>
          <w:spacing w:val="-3"/>
          <w:sz w:val="18"/>
          <w:szCs w:val="18"/>
          <w:lang w:val="pt-BR"/>
        </w:rPr>
        <w:t>.12 -</w:t>
      </w:r>
      <w:r w:rsidRPr="00522494">
        <w:rPr>
          <w:rFonts w:ascii="Arial" w:hAnsi="Arial" w:cs="Arial"/>
          <w:snapToGrid w:val="0"/>
          <w:color w:val="000000"/>
          <w:spacing w:val="-3"/>
          <w:sz w:val="18"/>
          <w:szCs w:val="18"/>
          <w:lang w:val="pt-BR"/>
        </w:rPr>
        <w:t xml:space="preserve"> Os casos omissos serão resolvidos pelo Pregoeiro.</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b/>
          <w:spacing w:val="-3"/>
          <w:sz w:val="18"/>
          <w:szCs w:val="18"/>
          <w:lang w:val="pt-BR"/>
        </w:rPr>
        <w:t>25</w:t>
      </w:r>
      <w:r w:rsidRPr="00522494">
        <w:rPr>
          <w:rFonts w:ascii="Arial" w:hAnsi="Arial" w:cs="Arial"/>
          <w:b/>
          <w:snapToGrid w:val="0"/>
          <w:color w:val="000000"/>
          <w:spacing w:val="-3"/>
          <w:sz w:val="18"/>
          <w:szCs w:val="18"/>
          <w:lang w:val="pt-BR"/>
        </w:rPr>
        <w:t>.13 -</w:t>
      </w:r>
      <w:r w:rsidRPr="00522494">
        <w:rPr>
          <w:rFonts w:ascii="Arial" w:hAnsi="Arial" w:cs="Arial"/>
          <w:snapToGrid w:val="0"/>
          <w:color w:val="000000"/>
          <w:spacing w:val="-3"/>
          <w:sz w:val="18"/>
          <w:szCs w:val="18"/>
          <w:lang w:val="pt-BR"/>
        </w:rPr>
        <w:t xml:space="preserve"> Fazem parte integrante deste Edital:</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color w:val="000000"/>
          <w:spacing w:val="-3"/>
          <w:sz w:val="18"/>
          <w:szCs w:val="18"/>
          <w:lang w:val="pt-BR"/>
        </w:rPr>
      </w:pPr>
      <w:r w:rsidRPr="00522494">
        <w:rPr>
          <w:rFonts w:ascii="Arial" w:hAnsi="Arial" w:cs="Arial"/>
          <w:snapToGrid w:val="0"/>
          <w:color w:val="000000"/>
          <w:spacing w:val="-3"/>
          <w:sz w:val="18"/>
          <w:szCs w:val="18"/>
          <w:lang w:val="pt-BR"/>
        </w:rPr>
        <w:t>ANEXO I – Termo de Referência;</w:t>
      </w:r>
    </w:p>
    <w:p w:rsidR="00F652F1" w:rsidRPr="00522494" w:rsidRDefault="00F652F1"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snapToGrid w:val="0"/>
          <w:color w:val="000000"/>
          <w:spacing w:val="-3"/>
          <w:sz w:val="18"/>
          <w:szCs w:val="18"/>
          <w:lang w:val="pt-BR"/>
        </w:rPr>
        <w:t xml:space="preserve">ANEXO II – </w:t>
      </w:r>
      <w:r w:rsidR="00691D94">
        <w:rPr>
          <w:rFonts w:ascii="Arial" w:hAnsi="Arial" w:cs="Arial"/>
          <w:snapToGrid w:val="0"/>
          <w:color w:val="000000"/>
          <w:spacing w:val="-3"/>
          <w:sz w:val="18"/>
          <w:szCs w:val="18"/>
          <w:lang w:val="pt-BR"/>
        </w:rPr>
        <w:t>Modelo de proposta</w:t>
      </w:r>
      <w:r w:rsidRPr="00522494">
        <w:rPr>
          <w:rFonts w:ascii="Arial" w:hAnsi="Arial" w:cs="Arial"/>
          <w:snapToGrid w:val="0"/>
          <w:color w:val="000000"/>
          <w:spacing w:val="-3"/>
          <w:sz w:val="18"/>
          <w:szCs w:val="18"/>
          <w:lang w:val="pt-BR"/>
        </w:rPr>
        <w:t>;</w:t>
      </w:r>
    </w:p>
    <w:p w:rsidR="00691D94" w:rsidRPr="00522494" w:rsidRDefault="00F652F1" w:rsidP="00691D94">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spacing w:val="-3"/>
          <w:sz w:val="18"/>
          <w:szCs w:val="18"/>
          <w:lang w:val="pt-BR"/>
        </w:rPr>
        <w:t xml:space="preserve">ANEXO III – </w:t>
      </w:r>
      <w:r w:rsidR="00691D94">
        <w:rPr>
          <w:rFonts w:ascii="Arial" w:hAnsi="Arial" w:cs="Arial"/>
          <w:spacing w:val="-3"/>
          <w:sz w:val="18"/>
          <w:szCs w:val="18"/>
          <w:lang w:val="pt-BR"/>
        </w:rPr>
        <w:t xml:space="preserve">Dados Bancários </w:t>
      </w:r>
    </w:p>
    <w:p w:rsidR="00F652F1" w:rsidRPr="00522494" w:rsidRDefault="00691D94" w:rsidP="00691D94">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snapToGrid w:val="0"/>
          <w:spacing w:val="-3"/>
          <w:sz w:val="18"/>
          <w:szCs w:val="18"/>
          <w:lang w:val="pt-BR"/>
        </w:rPr>
        <w:t>ANEXO IV –</w:t>
      </w:r>
      <w:r>
        <w:rPr>
          <w:rFonts w:ascii="Arial" w:hAnsi="Arial" w:cs="Arial"/>
          <w:snapToGrid w:val="0"/>
          <w:spacing w:val="-3"/>
          <w:sz w:val="18"/>
          <w:szCs w:val="18"/>
          <w:lang w:val="pt-BR"/>
        </w:rPr>
        <w:t xml:space="preserve"> M</w:t>
      </w:r>
      <w:r w:rsidR="00F652F1" w:rsidRPr="00522494">
        <w:rPr>
          <w:rFonts w:ascii="Arial" w:hAnsi="Arial" w:cs="Arial"/>
          <w:spacing w:val="-3"/>
          <w:sz w:val="18"/>
          <w:szCs w:val="18"/>
          <w:lang w:val="pt-BR"/>
        </w:rPr>
        <w:t>odelo de declaração de ciência de cumprimento de requisito de habilitação, para pessoa jurídica;</w:t>
      </w:r>
    </w:p>
    <w:p w:rsidR="00F652F1" w:rsidRPr="00522494" w:rsidRDefault="00691D94" w:rsidP="00F652F1">
      <w:pPr>
        <w:widowControl w:val="0"/>
        <w:overflowPunct w:val="0"/>
        <w:autoSpaceDE w:val="0"/>
        <w:autoSpaceDN w:val="0"/>
        <w:adjustRightInd w:val="0"/>
        <w:jc w:val="both"/>
        <w:textAlignment w:val="baseline"/>
        <w:rPr>
          <w:rFonts w:ascii="Arial" w:hAnsi="Arial" w:cs="Arial"/>
          <w:snapToGrid w:val="0"/>
          <w:spacing w:val="-3"/>
          <w:sz w:val="18"/>
          <w:szCs w:val="18"/>
          <w:lang w:val="pt-BR"/>
        </w:rPr>
      </w:pPr>
      <w:r>
        <w:rPr>
          <w:rFonts w:ascii="Arial" w:hAnsi="Arial" w:cs="Arial"/>
          <w:snapToGrid w:val="0"/>
          <w:spacing w:val="-3"/>
          <w:sz w:val="18"/>
          <w:szCs w:val="18"/>
          <w:lang w:val="pt-BR"/>
        </w:rPr>
        <w:t xml:space="preserve">ANEXO </w:t>
      </w:r>
      <w:r w:rsidR="00F652F1" w:rsidRPr="00522494">
        <w:rPr>
          <w:rFonts w:ascii="Arial" w:hAnsi="Arial" w:cs="Arial"/>
          <w:snapToGrid w:val="0"/>
          <w:spacing w:val="-3"/>
          <w:sz w:val="18"/>
          <w:szCs w:val="18"/>
          <w:lang w:val="pt-BR"/>
        </w:rPr>
        <w:t xml:space="preserve">V – </w:t>
      </w:r>
      <w:r w:rsidR="00F0211E">
        <w:rPr>
          <w:rFonts w:ascii="Arial" w:hAnsi="Arial" w:cs="Arial"/>
          <w:snapToGrid w:val="0"/>
          <w:spacing w:val="-3"/>
          <w:sz w:val="18"/>
          <w:szCs w:val="18"/>
          <w:lang w:val="pt-BR"/>
        </w:rPr>
        <w:t>Declaração de Micro Empresa</w:t>
      </w:r>
      <w:r w:rsidR="00F0211E" w:rsidRPr="00522494">
        <w:rPr>
          <w:rFonts w:ascii="Arial" w:hAnsi="Arial" w:cs="Arial"/>
          <w:snapToGrid w:val="0"/>
          <w:spacing w:val="-3"/>
          <w:sz w:val="18"/>
          <w:szCs w:val="18"/>
          <w:lang w:val="pt-BR"/>
        </w:rPr>
        <w:t>;</w:t>
      </w:r>
    </w:p>
    <w:p w:rsidR="00F652F1" w:rsidRPr="00522494" w:rsidRDefault="00F652F1" w:rsidP="00F652F1">
      <w:pPr>
        <w:widowControl w:val="0"/>
        <w:overflowPunct w:val="0"/>
        <w:autoSpaceDE w:val="0"/>
        <w:autoSpaceDN w:val="0"/>
        <w:adjustRightInd w:val="0"/>
        <w:jc w:val="both"/>
        <w:textAlignment w:val="baseline"/>
        <w:rPr>
          <w:rFonts w:ascii="Arial" w:hAnsi="Arial" w:cs="Arial"/>
          <w:snapToGrid w:val="0"/>
          <w:spacing w:val="-3"/>
          <w:sz w:val="18"/>
          <w:szCs w:val="18"/>
          <w:lang w:val="pt-BR"/>
        </w:rPr>
      </w:pPr>
      <w:proofErr w:type="gramStart"/>
      <w:r w:rsidRPr="00522494">
        <w:rPr>
          <w:rFonts w:ascii="Arial" w:hAnsi="Arial" w:cs="Arial"/>
          <w:snapToGrid w:val="0"/>
          <w:spacing w:val="-3"/>
          <w:sz w:val="18"/>
          <w:szCs w:val="18"/>
          <w:lang w:val="pt-BR"/>
        </w:rPr>
        <w:t>ANEXO V</w:t>
      </w:r>
      <w:r w:rsidR="00691D94">
        <w:rPr>
          <w:rFonts w:ascii="Arial" w:hAnsi="Arial" w:cs="Arial"/>
          <w:snapToGrid w:val="0"/>
          <w:spacing w:val="-3"/>
          <w:sz w:val="18"/>
          <w:szCs w:val="18"/>
          <w:lang w:val="pt-BR"/>
        </w:rPr>
        <w:t>I</w:t>
      </w:r>
      <w:proofErr w:type="gramEnd"/>
      <w:r w:rsidRPr="00522494">
        <w:rPr>
          <w:rFonts w:ascii="Arial" w:hAnsi="Arial" w:cs="Arial"/>
          <w:snapToGrid w:val="0"/>
          <w:spacing w:val="-3"/>
          <w:sz w:val="18"/>
          <w:szCs w:val="18"/>
          <w:lang w:val="pt-BR"/>
        </w:rPr>
        <w:t xml:space="preserve"> –</w:t>
      </w:r>
      <w:r w:rsidR="00F0211E">
        <w:rPr>
          <w:rFonts w:ascii="Arial" w:hAnsi="Arial" w:cs="Arial"/>
          <w:snapToGrid w:val="0"/>
          <w:spacing w:val="-3"/>
          <w:sz w:val="18"/>
          <w:szCs w:val="18"/>
          <w:lang w:val="pt-BR"/>
        </w:rPr>
        <w:t xml:space="preserve"> Credenciamento de Representante Legal;</w:t>
      </w:r>
    </w:p>
    <w:p w:rsidR="005E7998" w:rsidRDefault="00F652F1" w:rsidP="00F652F1">
      <w:pPr>
        <w:widowControl w:val="0"/>
        <w:overflowPunct w:val="0"/>
        <w:autoSpaceDE w:val="0"/>
        <w:autoSpaceDN w:val="0"/>
        <w:adjustRightInd w:val="0"/>
        <w:jc w:val="both"/>
        <w:textAlignment w:val="baseline"/>
        <w:rPr>
          <w:rFonts w:ascii="Arial" w:hAnsi="Arial" w:cs="Arial"/>
          <w:snapToGrid w:val="0"/>
          <w:spacing w:val="-3"/>
          <w:sz w:val="18"/>
          <w:szCs w:val="18"/>
          <w:lang w:val="pt-BR"/>
        </w:rPr>
      </w:pPr>
      <w:r w:rsidRPr="00522494">
        <w:rPr>
          <w:rFonts w:ascii="Arial" w:hAnsi="Arial" w:cs="Arial"/>
          <w:snapToGrid w:val="0"/>
          <w:spacing w:val="-3"/>
          <w:sz w:val="18"/>
          <w:szCs w:val="18"/>
          <w:lang w:val="pt-BR"/>
        </w:rPr>
        <w:t>ANEXO VI</w:t>
      </w:r>
      <w:r w:rsidR="005E7998">
        <w:rPr>
          <w:rFonts w:ascii="Arial" w:hAnsi="Arial" w:cs="Arial"/>
          <w:snapToGrid w:val="0"/>
          <w:spacing w:val="-3"/>
          <w:sz w:val="18"/>
          <w:szCs w:val="18"/>
          <w:lang w:val="pt-BR"/>
        </w:rPr>
        <w:t>I</w:t>
      </w:r>
      <w:r w:rsidRPr="00522494">
        <w:rPr>
          <w:rFonts w:ascii="Arial" w:hAnsi="Arial" w:cs="Arial"/>
          <w:snapToGrid w:val="0"/>
          <w:spacing w:val="-3"/>
          <w:sz w:val="18"/>
          <w:szCs w:val="18"/>
          <w:lang w:val="pt-BR"/>
        </w:rPr>
        <w:t xml:space="preserve"> –</w:t>
      </w:r>
      <w:r w:rsidR="005E7998">
        <w:rPr>
          <w:rFonts w:ascii="Arial" w:hAnsi="Arial" w:cs="Arial"/>
          <w:snapToGrid w:val="0"/>
          <w:spacing w:val="-3"/>
          <w:sz w:val="18"/>
          <w:szCs w:val="18"/>
          <w:lang w:val="pt-BR"/>
        </w:rPr>
        <w:t xml:space="preserve"> </w:t>
      </w:r>
      <w:r w:rsidR="00F0211E" w:rsidRPr="00522494">
        <w:rPr>
          <w:rFonts w:ascii="Arial" w:hAnsi="Arial" w:cs="Arial"/>
          <w:snapToGrid w:val="0"/>
          <w:spacing w:val="-3"/>
          <w:sz w:val="18"/>
          <w:szCs w:val="18"/>
          <w:lang w:val="pt-BR"/>
        </w:rPr>
        <w:t>Modelo de declaração que não emprega menor</w:t>
      </w:r>
      <w:r w:rsidR="00F0211E">
        <w:rPr>
          <w:rFonts w:ascii="Arial" w:hAnsi="Arial" w:cs="Arial"/>
          <w:snapToGrid w:val="0"/>
          <w:spacing w:val="-3"/>
          <w:sz w:val="18"/>
          <w:szCs w:val="18"/>
          <w:lang w:val="pt-BR"/>
        </w:rPr>
        <w:t>;</w:t>
      </w:r>
    </w:p>
    <w:p w:rsidR="00F652F1" w:rsidRPr="00522494" w:rsidRDefault="005E7998" w:rsidP="00F652F1">
      <w:pPr>
        <w:widowControl w:val="0"/>
        <w:overflowPunct w:val="0"/>
        <w:autoSpaceDE w:val="0"/>
        <w:autoSpaceDN w:val="0"/>
        <w:adjustRightInd w:val="0"/>
        <w:jc w:val="both"/>
        <w:textAlignment w:val="baseline"/>
        <w:rPr>
          <w:rFonts w:ascii="Arial" w:hAnsi="Arial" w:cs="Arial"/>
          <w:snapToGrid w:val="0"/>
          <w:spacing w:val="-3"/>
          <w:sz w:val="18"/>
          <w:szCs w:val="18"/>
          <w:lang w:val="pt-BR"/>
        </w:rPr>
      </w:pPr>
      <w:r>
        <w:rPr>
          <w:rFonts w:ascii="Arial" w:hAnsi="Arial" w:cs="Arial"/>
          <w:snapToGrid w:val="0"/>
          <w:spacing w:val="-3"/>
          <w:sz w:val="18"/>
          <w:szCs w:val="18"/>
          <w:lang w:val="pt-BR"/>
        </w:rPr>
        <w:t xml:space="preserve">ANEXO VIII - </w:t>
      </w:r>
      <w:r w:rsidR="00F0211E" w:rsidRPr="00522494">
        <w:rPr>
          <w:rFonts w:ascii="Arial" w:hAnsi="Arial" w:cs="Arial"/>
          <w:snapToGrid w:val="0"/>
          <w:spacing w:val="-3"/>
          <w:sz w:val="18"/>
          <w:szCs w:val="18"/>
          <w:lang w:val="pt-BR"/>
        </w:rPr>
        <w:t>Modelo de d</w:t>
      </w:r>
      <w:r w:rsidR="00F0211E" w:rsidRPr="00522494">
        <w:rPr>
          <w:rFonts w:ascii="Arial" w:hAnsi="Arial" w:cs="Arial"/>
          <w:sz w:val="18"/>
          <w:szCs w:val="18"/>
          <w:lang w:val="pt-BR"/>
        </w:rPr>
        <w:t>eclaração que não possui em seu quadro de sócio servidor público;</w:t>
      </w:r>
    </w:p>
    <w:p w:rsidR="00F0211E" w:rsidRDefault="005E7998" w:rsidP="00F652F1">
      <w:pPr>
        <w:widowControl w:val="0"/>
        <w:overflowPunct w:val="0"/>
        <w:autoSpaceDE w:val="0"/>
        <w:autoSpaceDN w:val="0"/>
        <w:adjustRightInd w:val="0"/>
        <w:jc w:val="both"/>
        <w:textAlignment w:val="baseline"/>
        <w:rPr>
          <w:rFonts w:ascii="Arial" w:hAnsi="Arial" w:cs="Arial"/>
          <w:snapToGrid w:val="0"/>
          <w:spacing w:val="-3"/>
          <w:sz w:val="18"/>
          <w:szCs w:val="18"/>
          <w:lang w:val="pt-BR"/>
        </w:rPr>
      </w:pPr>
      <w:r>
        <w:rPr>
          <w:rFonts w:ascii="Arial" w:hAnsi="Arial" w:cs="Arial"/>
          <w:snapToGrid w:val="0"/>
          <w:spacing w:val="-3"/>
          <w:sz w:val="18"/>
          <w:szCs w:val="18"/>
          <w:lang w:val="pt-BR"/>
        </w:rPr>
        <w:t xml:space="preserve">ANEXO </w:t>
      </w:r>
      <w:r w:rsidR="00F0211E">
        <w:rPr>
          <w:rFonts w:ascii="Arial" w:hAnsi="Arial" w:cs="Arial"/>
          <w:snapToGrid w:val="0"/>
          <w:spacing w:val="-3"/>
          <w:sz w:val="18"/>
          <w:szCs w:val="18"/>
          <w:lang w:val="pt-BR"/>
        </w:rPr>
        <w:t>I</w:t>
      </w:r>
      <w:r>
        <w:rPr>
          <w:rFonts w:ascii="Arial" w:hAnsi="Arial" w:cs="Arial"/>
          <w:snapToGrid w:val="0"/>
          <w:spacing w:val="-3"/>
          <w:sz w:val="18"/>
          <w:szCs w:val="18"/>
          <w:lang w:val="pt-BR"/>
        </w:rPr>
        <w:t>X</w:t>
      </w:r>
      <w:r w:rsidR="00F652F1" w:rsidRPr="00522494">
        <w:rPr>
          <w:rFonts w:ascii="Arial" w:hAnsi="Arial" w:cs="Arial"/>
          <w:snapToGrid w:val="0"/>
          <w:spacing w:val="-3"/>
          <w:sz w:val="18"/>
          <w:szCs w:val="18"/>
          <w:lang w:val="pt-BR"/>
        </w:rPr>
        <w:t xml:space="preserve"> – </w:t>
      </w:r>
      <w:r w:rsidR="00F0211E" w:rsidRPr="00522494">
        <w:rPr>
          <w:rFonts w:ascii="Arial" w:hAnsi="Arial" w:cs="Arial"/>
          <w:snapToGrid w:val="0"/>
          <w:spacing w:val="-3"/>
          <w:sz w:val="18"/>
          <w:szCs w:val="18"/>
          <w:lang w:val="pt-BR"/>
        </w:rPr>
        <w:t>Minuta do contrato.</w:t>
      </w:r>
    </w:p>
    <w:p w:rsidR="00564D6A" w:rsidRPr="00522494" w:rsidRDefault="00564D6A" w:rsidP="00F652F1">
      <w:pPr>
        <w:pStyle w:val="Padro"/>
        <w:rPr>
          <w:rFonts w:ascii="Arial" w:hAnsi="Arial" w:cs="Arial"/>
          <w:b/>
          <w:bCs/>
          <w:sz w:val="18"/>
          <w:szCs w:val="18"/>
        </w:rPr>
      </w:pPr>
    </w:p>
    <w:p w:rsidR="00564D6A" w:rsidRPr="00522494" w:rsidRDefault="00564D6A" w:rsidP="00F652F1">
      <w:pPr>
        <w:pStyle w:val="Padro"/>
        <w:rPr>
          <w:rFonts w:ascii="Arial" w:hAnsi="Arial" w:cs="Arial"/>
          <w:b/>
          <w:bCs/>
          <w:sz w:val="18"/>
          <w:szCs w:val="18"/>
          <w:lang w:val="pt-PT"/>
        </w:rPr>
      </w:pPr>
    </w:p>
    <w:p w:rsidR="006446A2" w:rsidRPr="00522494" w:rsidRDefault="006446A2" w:rsidP="00F652F1">
      <w:pPr>
        <w:pStyle w:val="Padro"/>
        <w:rPr>
          <w:rFonts w:ascii="Arial" w:hAnsi="Arial" w:cs="Arial"/>
          <w:b/>
          <w:bCs/>
          <w:sz w:val="18"/>
          <w:szCs w:val="18"/>
          <w:lang w:val="pt-PT"/>
        </w:rPr>
      </w:pPr>
    </w:p>
    <w:p w:rsidR="006446A2" w:rsidRPr="00522494" w:rsidRDefault="006446A2" w:rsidP="00F652F1">
      <w:pPr>
        <w:pStyle w:val="Padro"/>
        <w:rPr>
          <w:rFonts w:ascii="Arial" w:hAnsi="Arial" w:cs="Arial"/>
          <w:b/>
          <w:bCs/>
          <w:sz w:val="18"/>
          <w:szCs w:val="18"/>
          <w:lang w:val="pt-PT"/>
        </w:rPr>
      </w:pPr>
    </w:p>
    <w:p w:rsidR="006446A2" w:rsidRPr="00522494" w:rsidRDefault="006446A2" w:rsidP="00F652F1">
      <w:pPr>
        <w:pStyle w:val="Padro"/>
        <w:rPr>
          <w:rFonts w:ascii="Arial" w:hAnsi="Arial" w:cs="Arial"/>
          <w:b/>
          <w:bCs/>
          <w:sz w:val="18"/>
          <w:szCs w:val="18"/>
          <w:lang w:val="pt-PT"/>
        </w:rPr>
      </w:pPr>
    </w:p>
    <w:p w:rsidR="006446A2" w:rsidRPr="00522494" w:rsidRDefault="006446A2" w:rsidP="00F652F1">
      <w:pPr>
        <w:pStyle w:val="Padro"/>
        <w:rPr>
          <w:rFonts w:ascii="Arial" w:hAnsi="Arial" w:cs="Arial"/>
          <w:b/>
          <w:bCs/>
          <w:sz w:val="18"/>
          <w:szCs w:val="18"/>
          <w:lang w:val="pt-PT"/>
        </w:rPr>
      </w:pPr>
    </w:p>
    <w:p w:rsidR="000F74CC" w:rsidRPr="00522494" w:rsidRDefault="000F74CC" w:rsidP="00F652F1">
      <w:pPr>
        <w:pStyle w:val="Padro"/>
        <w:rPr>
          <w:rFonts w:ascii="Arial" w:hAnsi="Arial" w:cs="Arial"/>
          <w:b/>
          <w:bCs/>
          <w:sz w:val="18"/>
          <w:szCs w:val="18"/>
          <w:lang w:val="pt-PT"/>
        </w:rPr>
      </w:pPr>
    </w:p>
    <w:p w:rsidR="00902718" w:rsidRPr="00522494" w:rsidRDefault="00902718"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Pr="00522494" w:rsidRDefault="002C39D3" w:rsidP="00F652F1">
      <w:pPr>
        <w:pStyle w:val="Padro"/>
        <w:rPr>
          <w:rFonts w:ascii="Arial" w:hAnsi="Arial" w:cs="Arial"/>
          <w:b/>
          <w:bCs/>
          <w:sz w:val="18"/>
          <w:szCs w:val="18"/>
          <w:lang w:val="pt-PT"/>
        </w:rPr>
      </w:pPr>
    </w:p>
    <w:p w:rsidR="002C39D3" w:rsidRDefault="002C39D3" w:rsidP="00F652F1">
      <w:pPr>
        <w:pStyle w:val="Padro"/>
        <w:rPr>
          <w:rFonts w:ascii="Arial" w:hAnsi="Arial" w:cs="Arial"/>
          <w:b/>
          <w:bCs/>
          <w:sz w:val="18"/>
          <w:szCs w:val="18"/>
          <w:lang w:val="pt-PT"/>
        </w:rPr>
      </w:pPr>
    </w:p>
    <w:p w:rsidR="00355488" w:rsidRDefault="00355488" w:rsidP="00F652F1">
      <w:pPr>
        <w:pStyle w:val="Padro"/>
        <w:rPr>
          <w:rFonts w:ascii="Arial" w:hAnsi="Arial" w:cs="Arial"/>
          <w:b/>
          <w:bCs/>
          <w:sz w:val="18"/>
          <w:szCs w:val="18"/>
          <w:lang w:val="pt-PT"/>
        </w:rPr>
      </w:pPr>
    </w:p>
    <w:p w:rsidR="0006122C" w:rsidRDefault="0006122C" w:rsidP="00F652F1">
      <w:pPr>
        <w:pStyle w:val="Padro"/>
        <w:rPr>
          <w:rFonts w:ascii="Arial" w:hAnsi="Arial" w:cs="Arial"/>
          <w:b/>
          <w:bCs/>
          <w:sz w:val="18"/>
          <w:szCs w:val="18"/>
          <w:lang w:val="pt-PT"/>
        </w:rPr>
      </w:pPr>
    </w:p>
    <w:p w:rsidR="00BB5EED" w:rsidRDefault="00BB5EED"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Default="002811BB" w:rsidP="00F652F1">
      <w:pPr>
        <w:pStyle w:val="Padro"/>
        <w:rPr>
          <w:rFonts w:ascii="Arial" w:hAnsi="Arial" w:cs="Arial"/>
          <w:b/>
          <w:bCs/>
          <w:sz w:val="18"/>
          <w:szCs w:val="18"/>
          <w:lang w:val="pt-PT"/>
        </w:rPr>
      </w:pPr>
    </w:p>
    <w:p w:rsidR="002811BB" w:rsidRPr="00522494" w:rsidRDefault="002811BB" w:rsidP="00F652F1">
      <w:pPr>
        <w:pStyle w:val="Padro"/>
        <w:rPr>
          <w:rFonts w:ascii="Arial" w:hAnsi="Arial" w:cs="Arial"/>
          <w:b/>
          <w:bCs/>
          <w:sz w:val="18"/>
          <w:szCs w:val="18"/>
          <w:lang w:val="pt-PT"/>
        </w:rPr>
      </w:pPr>
    </w:p>
    <w:p w:rsidR="00AB3DD5" w:rsidRPr="00522494" w:rsidRDefault="00AB3DD5" w:rsidP="00F652F1">
      <w:pPr>
        <w:pStyle w:val="Padro"/>
        <w:rPr>
          <w:rFonts w:ascii="Arial" w:hAnsi="Arial" w:cs="Arial"/>
          <w:b/>
          <w:bCs/>
          <w:sz w:val="18"/>
          <w:szCs w:val="18"/>
          <w:lang w:val="pt-PT"/>
        </w:rPr>
      </w:pPr>
    </w:p>
    <w:p w:rsidR="00902718" w:rsidRPr="00522494" w:rsidRDefault="00902718" w:rsidP="00F652F1">
      <w:pPr>
        <w:pStyle w:val="Padro"/>
        <w:jc w:val="center"/>
        <w:rPr>
          <w:rFonts w:ascii="Arial" w:hAnsi="Arial" w:cs="Arial"/>
          <w:b/>
          <w:bCs/>
          <w:sz w:val="18"/>
          <w:szCs w:val="18"/>
          <w:lang w:val="pt-PT"/>
        </w:rPr>
      </w:pPr>
      <w:r w:rsidRPr="00522494">
        <w:rPr>
          <w:rFonts w:ascii="Arial" w:hAnsi="Arial" w:cs="Arial"/>
          <w:b/>
          <w:bCs/>
          <w:sz w:val="18"/>
          <w:szCs w:val="18"/>
          <w:lang w:val="pt-PT"/>
        </w:rPr>
        <w:lastRenderedPageBreak/>
        <w:t>ANEXO I</w:t>
      </w:r>
    </w:p>
    <w:p w:rsidR="002C39D3" w:rsidRPr="00522494" w:rsidRDefault="002C39D3" w:rsidP="00F652F1">
      <w:pPr>
        <w:pStyle w:val="Padro"/>
        <w:jc w:val="center"/>
        <w:rPr>
          <w:rFonts w:ascii="Arial" w:hAnsi="Arial" w:cs="Arial"/>
          <w:b/>
          <w:bCs/>
          <w:sz w:val="18"/>
          <w:szCs w:val="18"/>
          <w:lang w:val="pt-PT"/>
        </w:rPr>
      </w:pPr>
    </w:p>
    <w:p w:rsidR="002C39D3" w:rsidRPr="00522494" w:rsidRDefault="002C39D3" w:rsidP="00F652F1">
      <w:pPr>
        <w:pStyle w:val="Padro"/>
        <w:jc w:val="center"/>
        <w:rPr>
          <w:rFonts w:ascii="Arial" w:hAnsi="Arial" w:cs="Arial"/>
          <w:b/>
          <w:bCs/>
          <w:sz w:val="18"/>
          <w:szCs w:val="18"/>
          <w:lang w:val="pt-PT"/>
        </w:rPr>
      </w:pPr>
    </w:p>
    <w:p w:rsidR="002C39D3" w:rsidRPr="006668E3" w:rsidRDefault="002C39D3" w:rsidP="002C39D3">
      <w:pPr>
        <w:jc w:val="center"/>
        <w:rPr>
          <w:rFonts w:ascii="Arial" w:hAnsi="Arial" w:cs="Arial"/>
          <w:b/>
          <w:sz w:val="18"/>
          <w:szCs w:val="18"/>
          <w:lang w:val="pt-BR"/>
        </w:rPr>
      </w:pPr>
      <w:r w:rsidRPr="006668E3">
        <w:rPr>
          <w:rFonts w:ascii="Arial" w:hAnsi="Arial" w:cs="Arial"/>
          <w:b/>
          <w:sz w:val="18"/>
          <w:szCs w:val="18"/>
          <w:lang w:val="pt-BR"/>
        </w:rPr>
        <w:t>PROCESSO ADMINISTRATIVO DE LICITAÇÃO Nº 0</w:t>
      </w:r>
      <w:r w:rsidR="006668E3" w:rsidRPr="006668E3">
        <w:rPr>
          <w:rFonts w:ascii="Arial" w:hAnsi="Arial" w:cs="Arial"/>
          <w:b/>
          <w:sz w:val="18"/>
          <w:szCs w:val="18"/>
          <w:lang w:val="pt-BR"/>
        </w:rPr>
        <w:t>92</w:t>
      </w:r>
      <w:r w:rsidRPr="006668E3">
        <w:rPr>
          <w:rFonts w:ascii="Arial" w:hAnsi="Arial" w:cs="Arial"/>
          <w:b/>
          <w:sz w:val="18"/>
          <w:szCs w:val="18"/>
          <w:lang w:val="pt-BR"/>
        </w:rPr>
        <w:t>/201</w:t>
      </w:r>
      <w:r w:rsidR="006668E3" w:rsidRPr="006668E3">
        <w:rPr>
          <w:rFonts w:ascii="Arial" w:hAnsi="Arial" w:cs="Arial"/>
          <w:b/>
          <w:sz w:val="18"/>
          <w:szCs w:val="18"/>
          <w:lang w:val="pt-BR"/>
        </w:rPr>
        <w:t>6</w:t>
      </w:r>
    </w:p>
    <w:p w:rsidR="002C39D3" w:rsidRPr="006668E3" w:rsidRDefault="002C39D3" w:rsidP="002C39D3">
      <w:pPr>
        <w:pStyle w:val="Padro"/>
        <w:jc w:val="center"/>
        <w:rPr>
          <w:rFonts w:ascii="Arial" w:hAnsi="Arial" w:cs="Arial"/>
          <w:b/>
          <w:bCs/>
          <w:color w:val="auto"/>
          <w:sz w:val="18"/>
          <w:szCs w:val="18"/>
          <w:lang w:val="pt-PT"/>
        </w:rPr>
      </w:pPr>
      <w:r w:rsidRPr="006668E3">
        <w:rPr>
          <w:rFonts w:ascii="Arial" w:hAnsi="Arial" w:cs="Arial"/>
          <w:b/>
          <w:color w:val="auto"/>
          <w:sz w:val="18"/>
          <w:szCs w:val="18"/>
        </w:rPr>
        <w:t>PREGÃO PRESENCIAL Nº 0</w:t>
      </w:r>
      <w:r w:rsidR="006668E3" w:rsidRPr="006668E3">
        <w:rPr>
          <w:rFonts w:ascii="Arial" w:hAnsi="Arial" w:cs="Arial"/>
          <w:b/>
          <w:color w:val="auto"/>
          <w:sz w:val="18"/>
          <w:szCs w:val="18"/>
        </w:rPr>
        <w:t>03</w:t>
      </w:r>
      <w:r w:rsidRPr="006668E3">
        <w:rPr>
          <w:rFonts w:ascii="Arial" w:hAnsi="Arial" w:cs="Arial"/>
          <w:b/>
          <w:color w:val="auto"/>
          <w:sz w:val="18"/>
          <w:szCs w:val="18"/>
        </w:rPr>
        <w:t>/201</w:t>
      </w:r>
      <w:r w:rsidR="006668E3" w:rsidRPr="006668E3">
        <w:rPr>
          <w:rFonts w:ascii="Arial" w:hAnsi="Arial" w:cs="Arial"/>
          <w:b/>
          <w:color w:val="auto"/>
          <w:sz w:val="18"/>
          <w:szCs w:val="18"/>
        </w:rPr>
        <w:t>6</w:t>
      </w:r>
    </w:p>
    <w:p w:rsidR="002C39D3" w:rsidRPr="006668E3" w:rsidRDefault="002C39D3" w:rsidP="00F652F1">
      <w:pPr>
        <w:pStyle w:val="Padro"/>
        <w:jc w:val="center"/>
        <w:rPr>
          <w:rFonts w:ascii="Arial" w:hAnsi="Arial" w:cs="Arial"/>
          <w:b/>
          <w:bCs/>
          <w:color w:val="auto"/>
          <w:sz w:val="18"/>
          <w:szCs w:val="18"/>
          <w:lang w:val="pt-PT"/>
        </w:rPr>
      </w:pPr>
    </w:p>
    <w:p w:rsidR="002C39D3" w:rsidRPr="00522494" w:rsidRDefault="002C39D3" w:rsidP="00F652F1">
      <w:pPr>
        <w:pStyle w:val="Padro"/>
        <w:jc w:val="center"/>
        <w:rPr>
          <w:rFonts w:ascii="Arial" w:hAnsi="Arial" w:cs="Arial"/>
          <w:b/>
          <w:bCs/>
          <w:sz w:val="18"/>
          <w:szCs w:val="18"/>
          <w:lang w:val="pt-PT"/>
        </w:rPr>
      </w:pPr>
    </w:p>
    <w:p w:rsidR="002C39D3" w:rsidRPr="00522494" w:rsidRDefault="002C39D3" w:rsidP="00F652F1">
      <w:pPr>
        <w:pStyle w:val="Padro"/>
        <w:jc w:val="center"/>
        <w:rPr>
          <w:rFonts w:ascii="Arial" w:hAnsi="Arial" w:cs="Arial"/>
          <w:b/>
          <w:bCs/>
          <w:sz w:val="18"/>
          <w:szCs w:val="18"/>
          <w:lang w:val="pt-PT"/>
        </w:rPr>
      </w:pPr>
    </w:p>
    <w:p w:rsidR="00902718" w:rsidRPr="00522494" w:rsidRDefault="00902718" w:rsidP="00F652F1">
      <w:pPr>
        <w:pStyle w:val="Padro"/>
        <w:jc w:val="center"/>
        <w:rPr>
          <w:rFonts w:ascii="Arial" w:hAnsi="Arial" w:cs="Arial"/>
          <w:b/>
          <w:bCs/>
          <w:sz w:val="18"/>
          <w:szCs w:val="18"/>
          <w:lang w:val="pt-PT"/>
        </w:rPr>
      </w:pPr>
      <w:r w:rsidRPr="00522494">
        <w:rPr>
          <w:rFonts w:ascii="Arial" w:hAnsi="Arial" w:cs="Arial"/>
          <w:b/>
          <w:bCs/>
          <w:sz w:val="18"/>
          <w:szCs w:val="18"/>
          <w:lang w:val="pt-PT"/>
        </w:rPr>
        <w:t>TERMO DE REFERÊNCIA</w:t>
      </w:r>
    </w:p>
    <w:p w:rsidR="00902718" w:rsidRPr="00522494" w:rsidRDefault="00902718" w:rsidP="00F652F1">
      <w:pPr>
        <w:pStyle w:val="Padro"/>
        <w:rPr>
          <w:rFonts w:ascii="Arial" w:hAnsi="Arial" w:cs="Arial"/>
          <w:b/>
          <w:bCs/>
          <w:sz w:val="18"/>
          <w:szCs w:val="18"/>
          <w:lang w:val="pt-PT"/>
        </w:rPr>
      </w:pPr>
    </w:p>
    <w:p w:rsidR="00902718" w:rsidRPr="00522494" w:rsidRDefault="00902718" w:rsidP="00F652F1">
      <w:pPr>
        <w:widowControl w:val="0"/>
        <w:ind w:left="-426"/>
        <w:rPr>
          <w:rFonts w:ascii="Arial" w:hAnsi="Arial" w:cs="Arial"/>
          <w:b/>
          <w:sz w:val="18"/>
          <w:szCs w:val="18"/>
          <w:lang w:val="pt-BR"/>
        </w:rPr>
      </w:pPr>
    </w:p>
    <w:p w:rsidR="00902718" w:rsidRPr="00522494" w:rsidRDefault="00902718" w:rsidP="0070697C">
      <w:pPr>
        <w:widowControl w:val="0"/>
        <w:tabs>
          <w:tab w:val="left" w:pos="284"/>
        </w:tabs>
        <w:jc w:val="both"/>
        <w:rPr>
          <w:rFonts w:ascii="Arial" w:hAnsi="Arial" w:cs="Arial"/>
          <w:b/>
          <w:sz w:val="18"/>
          <w:szCs w:val="18"/>
          <w:lang w:val="pt-BR"/>
        </w:rPr>
      </w:pPr>
      <w:r w:rsidRPr="00522494">
        <w:rPr>
          <w:rFonts w:ascii="Arial" w:hAnsi="Arial" w:cs="Arial"/>
          <w:b/>
          <w:sz w:val="18"/>
          <w:szCs w:val="18"/>
          <w:lang w:val="pt-BR"/>
        </w:rPr>
        <w:t>ESPECIFICAÇÕES DOS SERVIÇOS</w:t>
      </w:r>
    </w:p>
    <w:p w:rsidR="00902718" w:rsidRPr="00522494" w:rsidRDefault="00902718" w:rsidP="0070697C">
      <w:pPr>
        <w:tabs>
          <w:tab w:val="left" w:pos="284"/>
          <w:tab w:val="left" w:pos="8931"/>
        </w:tabs>
        <w:jc w:val="both"/>
        <w:rPr>
          <w:rFonts w:ascii="Arial" w:hAnsi="Arial" w:cs="Arial"/>
          <w:b/>
          <w:bCs/>
          <w:sz w:val="18"/>
          <w:szCs w:val="18"/>
          <w:lang w:val="pt-BR"/>
        </w:rPr>
      </w:pP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 w:val="left" w:pos="851"/>
          <w:tab w:val="left" w:pos="8931"/>
        </w:tabs>
        <w:suppressAutoHyphens/>
        <w:jc w:val="both"/>
        <w:rPr>
          <w:rFonts w:ascii="Arial" w:hAnsi="Arial" w:cs="Arial"/>
          <w:sz w:val="18"/>
          <w:szCs w:val="18"/>
          <w:lang w:val="pt-BR"/>
        </w:rPr>
      </w:pPr>
      <w:r w:rsidRPr="00522494">
        <w:rPr>
          <w:rFonts w:ascii="Arial" w:hAnsi="Arial" w:cs="Arial"/>
          <w:b/>
          <w:sz w:val="18"/>
          <w:szCs w:val="18"/>
          <w:lang w:val="pt-BR"/>
        </w:rPr>
        <w:t>Objeto</w:t>
      </w:r>
    </w:p>
    <w:p w:rsidR="00902718" w:rsidRPr="00522494" w:rsidRDefault="003B02AF" w:rsidP="0070697C">
      <w:pPr>
        <w:tabs>
          <w:tab w:val="left" w:pos="284"/>
        </w:tabs>
        <w:ind w:right="30"/>
        <w:jc w:val="both"/>
        <w:rPr>
          <w:rFonts w:ascii="Arial" w:hAnsi="Arial" w:cs="Arial"/>
          <w:b/>
          <w:bCs/>
          <w:sz w:val="18"/>
          <w:szCs w:val="18"/>
          <w:lang w:val="pt-BR"/>
        </w:rPr>
      </w:pPr>
      <w:r w:rsidRPr="003B02AF">
        <w:rPr>
          <w:rFonts w:ascii="Arial" w:hAnsi="Arial" w:cs="Arial"/>
          <w:sz w:val="18"/>
          <w:szCs w:val="18"/>
          <w:lang w:val="pt-BR"/>
        </w:rPr>
        <w:t>Contratação de empresa especializada no fornecimento de Licenças de uso de software para a</w:t>
      </w:r>
      <w:proofErr w:type="gramStart"/>
      <w:r w:rsidRPr="003B02AF">
        <w:rPr>
          <w:rFonts w:ascii="Arial" w:hAnsi="Arial" w:cs="Arial"/>
          <w:sz w:val="18"/>
          <w:szCs w:val="18"/>
          <w:lang w:val="pt-BR"/>
        </w:rPr>
        <w:t xml:space="preserve">  </w:t>
      </w:r>
      <w:proofErr w:type="gramEnd"/>
      <w:r w:rsidRPr="003B02AF">
        <w:rPr>
          <w:rFonts w:ascii="Arial" w:hAnsi="Arial" w:cs="Arial"/>
          <w:sz w:val="18"/>
          <w:szCs w:val="18"/>
          <w:lang w:val="pt-BR"/>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 nos termos deste edital, de forma a atender completamente as funcionalidades descritas no mesmo.</w:t>
      </w:r>
    </w:p>
    <w:p w:rsidR="003B02AF" w:rsidRDefault="003B02AF"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right="30"/>
        <w:jc w:val="both"/>
        <w:rPr>
          <w:rFonts w:ascii="Arial" w:hAnsi="Arial" w:cs="Arial"/>
          <w:b/>
          <w:bCs/>
          <w:sz w:val="18"/>
          <w:szCs w:val="18"/>
          <w:lang w:val="pt-BR"/>
        </w:rPr>
      </w:pP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right="30"/>
        <w:jc w:val="both"/>
        <w:rPr>
          <w:rFonts w:ascii="Arial" w:hAnsi="Arial" w:cs="Arial"/>
          <w:sz w:val="18"/>
          <w:szCs w:val="18"/>
          <w:lang w:val="pt-BR"/>
        </w:rPr>
      </w:pPr>
      <w:r w:rsidRPr="00522494">
        <w:rPr>
          <w:rFonts w:ascii="Arial" w:hAnsi="Arial" w:cs="Arial"/>
          <w:b/>
          <w:bCs/>
          <w:sz w:val="18"/>
          <w:szCs w:val="18"/>
          <w:lang w:val="pt-BR"/>
        </w:rPr>
        <w:t>Justificativa</w:t>
      </w:r>
    </w:p>
    <w:p w:rsidR="006446A2" w:rsidRPr="00522494" w:rsidRDefault="006446A2" w:rsidP="0070697C">
      <w:pPr>
        <w:pStyle w:val="BodyText1"/>
        <w:tabs>
          <w:tab w:val="left" w:pos="284"/>
        </w:tabs>
        <w:rPr>
          <w:sz w:val="18"/>
          <w:szCs w:val="18"/>
        </w:rPr>
      </w:pP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1</w:t>
      </w:r>
      <w:r w:rsidRPr="003B02AF">
        <w:rPr>
          <w:rFonts w:ascii="Arial" w:eastAsia="Times New Roman" w:hAnsi="Arial" w:cs="Arial"/>
          <w:kern w:val="1"/>
          <w:sz w:val="18"/>
          <w:szCs w:val="18"/>
          <w:bdr w:val="none" w:sz="0" w:space="0" w:color="auto"/>
          <w:lang w:val="pt-BR" w:eastAsia="zh-CN"/>
        </w:rPr>
        <w:t>.</w:t>
      </w:r>
      <w:r w:rsidRPr="003B02AF">
        <w:rPr>
          <w:rFonts w:ascii="Arial" w:eastAsia="Times New Roman" w:hAnsi="Arial" w:cs="Arial"/>
          <w:b/>
          <w:kern w:val="1"/>
          <w:sz w:val="18"/>
          <w:szCs w:val="18"/>
          <w:bdr w:val="none" w:sz="0" w:space="0" w:color="auto"/>
          <w:lang w:val="pt-BR" w:eastAsia="zh-CN"/>
        </w:rPr>
        <w:t xml:space="preserve"> Benefícios esperados:</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1.1.</w:t>
      </w:r>
      <w:r w:rsidRPr="003B02AF">
        <w:rPr>
          <w:rFonts w:ascii="Arial" w:eastAsia="Times New Roman" w:hAnsi="Arial" w:cs="Arial"/>
          <w:kern w:val="1"/>
          <w:sz w:val="18"/>
          <w:szCs w:val="18"/>
          <w:bdr w:val="none" w:sz="0" w:space="0" w:color="auto"/>
          <w:lang w:val="pt-BR" w:eastAsia="zh-CN"/>
        </w:rPr>
        <w:t xml:space="preserve"> Aumento da eficácia administrativa e operacional;</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w:t>
      </w:r>
      <w:r w:rsidRPr="003B02AF">
        <w:rPr>
          <w:rFonts w:ascii="Arial" w:eastAsia="Times New Roman" w:hAnsi="Arial" w:cs="Arial"/>
          <w:kern w:val="1"/>
          <w:sz w:val="18"/>
          <w:szCs w:val="18"/>
          <w:bdr w:val="none" w:sz="0" w:space="0" w:color="auto"/>
          <w:lang w:val="pt-BR" w:eastAsia="zh-CN"/>
        </w:rPr>
        <w:t>2. Redução de prazos e riscos operacionais;</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w:t>
      </w:r>
      <w:r w:rsidRPr="003B02AF">
        <w:rPr>
          <w:rFonts w:ascii="Arial" w:eastAsia="Times New Roman" w:hAnsi="Arial" w:cs="Arial"/>
          <w:kern w:val="1"/>
          <w:sz w:val="18"/>
          <w:szCs w:val="18"/>
          <w:bdr w:val="none" w:sz="0" w:space="0" w:color="auto"/>
          <w:lang w:val="pt-BR" w:eastAsia="zh-CN"/>
        </w:rPr>
        <w:t>3. Melhoria da qualidade da informação;</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w:t>
      </w:r>
      <w:r w:rsidRPr="003B02AF">
        <w:rPr>
          <w:rFonts w:ascii="Arial" w:eastAsia="Times New Roman" w:hAnsi="Arial" w:cs="Arial"/>
          <w:kern w:val="1"/>
          <w:sz w:val="18"/>
          <w:szCs w:val="18"/>
          <w:bdr w:val="none" w:sz="0" w:space="0" w:color="auto"/>
          <w:lang w:val="pt-BR" w:eastAsia="zh-CN"/>
        </w:rPr>
        <w:t>4. Criação de condições para a utilização de ferramentas de apoio a tomada de decisões;</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w:t>
      </w:r>
      <w:r w:rsidRPr="003B02AF">
        <w:rPr>
          <w:rFonts w:ascii="Arial" w:eastAsia="Times New Roman" w:hAnsi="Arial" w:cs="Arial"/>
          <w:kern w:val="1"/>
          <w:sz w:val="18"/>
          <w:szCs w:val="18"/>
          <w:bdr w:val="none" w:sz="0" w:space="0" w:color="auto"/>
          <w:lang w:val="pt-BR" w:eastAsia="zh-CN"/>
        </w:rPr>
        <w:t>.5. Aprimoramento dos mecanismos de gestão e controle interno da saúde pública municipal;</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t>1</w:t>
      </w:r>
      <w:r w:rsidRPr="003B02AF">
        <w:rPr>
          <w:rFonts w:ascii="Arial" w:eastAsia="Times New Roman" w:hAnsi="Arial" w:cs="Arial"/>
          <w:kern w:val="1"/>
          <w:sz w:val="18"/>
          <w:szCs w:val="18"/>
          <w:bdr w:val="none" w:sz="0" w:space="0" w:color="auto"/>
          <w:lang w:val="pt-BR" w:eastAsia="zh-CN"/>
        </w:rPr>
        <w:t>.6. Melhoria no atendimento aos indivíduos.</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sidRPr="003B02AF">
        <w:rPr>
          <w:rFonts w:ascii="Arial" w:eastAsia="Times New Roman" w:hAnsi="Arial" w:cs="Arial"/>
          <w:kern w:val="1"/>
          <w:sz w:val="18"/>
          <w:szCs w:val="18"/>
          <w:bdr w:val="none" w:sz="0" w:space="0" w:color="auto"/>
          <w:lang w:val="pt-BR" w:eastAsia="zh-CN"/>
        </w:rPr>
        <w:t>2.</w:t>
      </w:r>
      <w:r w:rsidRPr="003B02AF">
        <w:rPr>
          <w:rFonts w:ascii="Arial" w:eastAsia="Times New Roman" w:hAnsi="Arial" w:cs="Arial"/>
          <w:b/>
          <w:kern w:val="1"/>
          <w:sz w:val="18"/>
          <w:szCs w:val="18"/>
          <w:bdr w:val="none" w:sz="0" w:space="0" w:color="auto"/>
          <w:lang w:val="pt-BR" w:eastAsia="zh-CN"/>
        </w:rPr>
        <w:t xml:space="preserve"> Áreas envolvidas:</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r>
      <w:r w:rsidRPr="003B02AF">
        <w:rPr>
          <w:rFonts w:ascii="Arial" w:eastAsia="Times New Roman" w:hAnsi="Arial" w:cs="Arial"/>
          <w:kern w:val="1"/>
          <w:sz w:val="18"/>
          <w:szCs w:val="18"/>
          <w:bdr w:val="none" w:sz="0" w:space="0" w:color="auto"/>
          <w:lang w:val="pt-BR" w:eastAsia="zh-CN"/>
        </w:rPr>
        <w:t>2.1. Secretaria Municipal de Saúde;</w:t>
      </w:r>
    </w:p>
    <w:p w:rsidR="003B02AF" w:rsidRPr="003B02AF" w:rsidRDefault="003B02AF" w:rsidP="003B02AF">
      <w:pPr>
        <w:tabs>
          <w:tab w:val="left" w:pos="284"/>
        </w:tabs>
        <w:ind w:right="30"/>
        <w:jc w:val="both"/>
        <w:rPr>
          <w:rFonts w:ascii="Arial" w:eastAsia="Times New Roman" w:hAnsi="Arial" w:cs="Arial"/>
          <w:kern w:val="1"/>
          <w:sz w:val="18"/>
          <w:szCs w:val="18"/>
          <w:bdr w:val="none" w:sz="0" w:space="0" w:color="auto"/>
          <w:lang w:val="pt-BR" w:eastAsia="zh-CN"/>
        </w:rPr>
      </w:pPr>
      <w:r>
        <w:rPr>
          <w:rFonts w:ascii="Arial" w:eastAsia="Times New Roman" w:hAnsi="Arial" w:cs="Arial"/>
          <w:kern w:val="1"/>
          <w:sz w:val="18"/>
          <w:szCs w:val="18"/>
          <w:bdr w:val="none" w:sz="0" w:space="0" w:color="auto"/>
          <w:lang w:val="pt-BR" w:eastAsia="zh-CN"/>
        </w:rPr>
        <w:tab/>
      </w:r>
      <w:r w:rsidRPr="003B02AF">
        <w:rPr>
          <w:rFonts w:ascii="Arial" w:eastAsia="Times New Roman" w:hAnsi="Arial" w:cs="Arial"/>
          <w:kern w:val="1"/>
          <w:sz w:val="18"/>
          <w:szCs w:val="18"/>
          <w:bdr w:val="none" w:sz="0" w:space="0" w:color="auto"/>
          <w:lang w:val="pt-BR" w:eastAsia="zh-CN"/>
        </w:rPr>
        <w:t xml:space="preserve">2.2. </w:t>
      </w:r>
      <w:proofErr w:type="gramStart"/>
      <w:r w:rsidRPr="003B02AF">
        <w:rPr>
          <w:rFonts w:ascii="Arial" w:eastAsia="Times New Roman" w:hAnsi="Arial" w:cs="Arial"/>
          <w:kern w:val="1"/>
          <w:sz w:val="18"/>
          <w:szCs w:val="18"/>
          <w:bdr w:val="none" w:sz="0" w:space="0" w:color="auto"/>
          <w:lang w:val="pt-BR" w:eastAsia="zh-CN"/>
        </w:rPr>
        <w:t>Todas</w:t>
      </w:r>
      <w:proofErr w:type="gramEnd"/>
      <w:r w:rsidRPr="003B02AF">
        <w:rPr>
          <w:rFonts w:ascii="Arial" w:eastAsia="Times New Roman" w:hAnsi="Arial" w:cs="Arial"/>
          <w:kern w:val="1"/>
          <w:sz w:val="18"/>
          <w:szCs w:val="18"/>
          <w:bdr w:val="none" w:sz="0" w:space="0" w:color="auto"/>
          <w:lang w:val="pt-BR" w:eastAsia="zh-CN"/>
        </w:rPr>
        <w:t xml:space="preserve"> Unidades de Saúde do município;</w:t>
      </w:r>
    </w:p>
    <w:p w:rsidR="003B02AF" w:rsidRDefault="003B02AF" w:rsidP="009F40DC">
      <w:pPr>
        <w:tabs>
          <w:tab w:val="left" w:pos="284"/>
        </w:tabs>
        <w:ind w:right="30"/>
        <w:jc w:val="both"/>
        <w:rPr>
          <w:rFonts w:ascii="Arial" w:hAnsi="Arial" w:cs="Arial"/>
          <w:b/>
          <w:bCs/>
          <w:sz w:val="18"/>
          <w:szCs w:val="18"/>
          <w:lang w:val="pt-BR"/>
        </w:rPr>
      </w:pPr>
      <w:r>
        <w:rPr>
          <w:rFonts w:ascii="Arial" w:eastAsia="Times New Roman" w:hAnsi="Arial" w:cs="Arial"/>
          <w:kern w:val="1"/>
          <w:sz w:val="18"/>
          <w:szCs w:val="18"/>
          <w:bdr w:val="none" w:sz="0" w:space="0" w:color="auto"/>
          <w:lang w:val="pt-BR" w:eastAsia="zh-CN"/>
        </w:rPr>
        <w:tab/>
      </w:r>
    </w:p>
    <w:p w:rsidR="00902718" w:rsidRPr="0053044F"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hAnsi="Arial" w:cs="Arial"/>
          <w:sz w:val="18"/>
          <w:szCs w:val="18"/>
          <w:lang w:val="pt-BR"/>
        </w:rPr>
      </w:pPr>
      <w:r w:rsidRPr="0053044F">
        <w:rPr>
          <w:rFonts w:ascii="Arial" w:hAnsi="Arial" w:cs="Arial"/>
          <w:b/>
          <w:bCs/>
          <w:sz w:val="18"/>
          <w:szCs w:val="18"/>
          <w:lang w:val="pt-BR"/>
        </w:rPr>
        <w:t>ABRANGÊNCIA</w:t>
      </w:r>
    </w:p>
    <w:p w:rsidR="00902718" w:rsidRPr="00522494" w:rsidRDefault="00902718" w:rsidP="0070697C">
      <w:pPr>
        <w:tabs>
          <w:tab w:val="left" w:pos="284"/>
        </w:tabs>
        <w:jc w:val="both"/>
        <w:rPr>
          <w:rFonts w:ascii="Arial" w:hAnsi="Arial" w:cs="Arial"/>
          <w:sz w:val="18"/>
          <w:szCs w:val="18"/>
          <w:lang w:val="pt-BR"/>
        </w:rPr>
      </w:pPr>
      <w:r w:rsidRPr="0053044F">
        <w:rPr>
          <w:rFonts w:ascii="Arial" w:hAnsi="Arial" w:cs="Arial"/>
          <w:sz w:val="18"/>
          <w:szCs w:val="18"/>
          <w:lang w:val="pt-BR"/>
        </w:rPr>
        <w:t>O sistema objeto deste edital deverá ser instalado em um Datacenter</w:t>
      </w:r>
      <w:r w:rsidR="00680AD9" w:rsidRPr="0053044F">
        <w:rPr>
          <w:rFonts w:ascii="Arial" w:hAnsi="Arial" w:cs="Arial"/>
          <w:sz w:val="18"/>
          <w:szCs w:val="18"/>
          <w:lang w:val="pt-BR"/>
        </w:rPr>
        <w:t xml:space="preserve"> </w:t>
      </w:r>
      <w:r w:rsidR="003B02AF" w:rsidRPr="0053044F">
        <w:rPr>
          <w:rFonts w:ascii="Arial" w:hAnsi="Arial" w:cs="Arial"/>
          <w:bCs/>
          <w:sz w:val="18"/>
          <w:szCs w:val="18"/>
          <w:lang w:val="pt-BR"/>
        </w:rPr>
        <w:t>d</w:t>
      </w:r>
      <w:r w:rsidR="0022502C" w:rsidRPr="0053044F">
        <w:rPr>
          <w:rFonts w:ascii="Arial" w:hAnsi="Arial" w:cs="Arial"/>
          <w:bCs/>
          <w:sz w:val="18"/>
          <w:szCs w:val="18"/>
          <w:lang w:val="pt-BR"/>
        </w:rPr>
        <w:t xml:space="preserve">o </w:t>
      </w:r>
      <w:proofErr w:type="gramStart"/>
      <w:r w:rsidR="0022502C" w:rsidRPr="0053044F">
        <w:rPr>
          <w:rFonts w:ascii="Arial" w:hAnsi="Arial" w:cs="Arial"/>
          <w:bCs/>
          <w:sz w:val="18"/>
          <w:szCs w:val="18"/>
          <w:lang w:val="pt-BR"/>
        </w:rPr>
        <w:t>Fundo</w:t>
      </w:r>
      <w:r w:rsidR="003B02AF" w:rsidRPr="0053044F">
        <w:rPr>
          <w:rFonts w:ascii="Arial" w:hAnsi="Arial" w:cs="Arial"/>
          <w:bCs/>
          <w:sz w:val="18"/>
          <w:szCs w:val="18"/>
          <w:lang w:val="pt-BR"/>
        </w:rPr>
        <w:t xml:space="preserve"> Secretaria</w:t>
      </w:r>
      <w:proofErr w:type="gramEnd"/>
      <w:r w:rsidR="003B02AF" w:rsidRPr="0053044F">
        <w:rPr>
          <w:rFonts w:ascii="Arial" w:hAnsi="Arial" w:cs="Arial"/>
          <w:bCs/>
          <w:sz w:val="18"/>
          <w:szCs w:val="18"/>
          <w:lang w:val="pt-BR"/>
        </w:rPr>
        <w:t xml:space="preserve"> Municipal de Saúde do </w:t>
      </w:r>
      <w:r w:rsidRPr="0053044F">
        <w:rPr>
          <w:rFonts w:ascii="Arial" w:hAnsi="Arial" w:cs="Arial"/>
          <w:bCs/>
          <w:sz w:val="18"/>
          <w:szCs w:val="18"/>
          <w:lang w:val="pt-BR"/>
        </w:rPr>
        <w:t>Município</w:t>
      </w:r>
      <w:r w:rsidR="003B02AF" w:rsidRPr="0053044F">
        <w:rPr>
          <w:rFonts w:ascii="Arial" w:hAnsi="Arial" w:cs="Arial"/>
          <w:bCs/>
          <w:sz w:val="18"/>
          <w:szCs w:val="18"/>
          <w:lang w:val="pt-BR"/>
        </w:rPr>
        <w:t xml:space="preserve"> de </w:t>
      </w:r>
      <w:r w:rsidR="0053044F" w:rsidRPr="0053044F">
        <w:rPr>
          <w:rFonts w:ascii="Arial" w:hAnsi="Arial" w:cs="Arial"/>
          <w:bCs/>
          <w:sz w:val="18"/>
          <w:szCs w:val="18"/>
          <w:lang w:val="pt-BR"/>
        </w:rPr>
        <w:t>Saudades</w:t>
      </w:r>
      <w:r w:rsidRPr="0053044F">
        <w:rPr>
          <w:rFonts w:ascii="Arial" w:hAnsi="Arial" w:cs="Arial"/>
          <w:sz w:val="18"/>
          <w:szCs w:val="18"/>
          <w:lang w:val="pt-BR"/>
        </w:rPr>
        <w:t>, sem limites de número de equipamentos e usuários.</w:t>
      </w:r>
    </w:p>
    <w:p w:rsidR="00902718" w:rsidRPr="00522494" w:rsidRDefault="00902718" w:rsidP="0070697C">
      <w:pPr>
        <w:tabs>
          <w:tab w:val="left" w:pos="284"/>
        </w:tabs>
        <w:jc w:val="both"/>
        <w:rPr>
          <w:rFonts w:ascii="Arial" w:hAnsi="Arial" w:cs="Arial"/>
          <w:b/>
          <w:bCs/>
          <w:sz w:val="18"/>
          <w:szCs w:val="18"/>
          <w:lang w:val="pt-BR"/>
        </w:rPr>
      </w:pP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hAnsi="Arial" w:cs="Arial"/>
          <w:sz w:val="18"/>
          <w:szCs w:val="18"/>
          <w:lang w:val="pt-BR"/>
        </w:rPr>
      </w:pPr>
      <w:r w:rsidRPr="00522494">
        <w:rPr>
          <w:rFonts w:ascii="Arial" w:hAnsi="Arial" w:cs="Arial"/>
          <w:b/>
          <w:bCs/>
          <w:sz w:val="18"/>
          <w:szCs w:val="18"/>
          <w:lang w:val="pt-BR"/>
        </w:rPr>
        <w:t>DETALHAMENTO DO OBJETO</w:t>
      </w:r>
    </w:p>
    <w:p w:rsidR="00902718" w:rsidRPr="00522494" w:rsidRDefault="00902718" w:rsidP="0070697C">
      <w:pPr>
        <w:tabs>
          <w:tab w:val="left" w:pos="284"/>
        </w:tabs>
        <w:jc w:val="both"/>
        <w:rPr>
          <w:rFonts w:ascii="Arial" w:hAnsi="Arial" w:cs="Arial"/>
          <w:bCs/>
          <w:sz w:val="18"/>
          <w:szCs w:val="18"/>
          <w:lang w:val="pt-BR"/>
        </w:rPr>
      </w:pPr>
      <w:r w:rsidRPr="00522494">
        <w:rPr>
          <w:rFonts w:ascii="Arial" w:hAnsi="Arial" w:cs="Arial"/>
          <w:sz w:val="18"/>
          <w:szCs w:val="18"/>
          <w:lang w:val="pt-BR"/>
        </w:rPr>
        <w:t>Este Projeto Básico destina-se a oferecer elementos e critérios para o julgamento da melhor proposta visando à contratação de empresa para prestação de serviços técnicos de informática, compreendendo:</w:t>
      </w:r>
    </w:p>
    <w:p w:rsidR="00902718" w:rsidRPr="00522494" w:rsidRDefault="00902718" w:rsidP="0070697C">
      <w:pPr>
        <w:pStyle w:val="TextosemFormatao2"/>
        <w:numPr>
          <w:ilvl w:val="0"/>
          <w:numId w:val="2"/>
        </w:numPr>
        <w:tabs>
          <w:tab w:val="clear" w:pos="0"/>
          <w:tab w:val="num" w:pos="284"/>
          <w:tab w:val="left" w:pos="567"/>
          <w:tab w:val="left" w:pos="993"/>
        </w:tabs>
        <w:ind w:left="284" w:firstLine="0"/>
        <w:jc w:val="both"/>
        <w:rPr>
          <w:rFonts w:ascii="Arial" w:hAnsi="Arial" w:cs="Arial"/>
          <w:sz w:val="18"/>
          <w:szCs w:val="18"/>
        </w:rPr>
      </w:pPr>
      <w:r w:rsidRPr="00522494">
        <w:rPr>
          <w:rFonts w:ascii="Arial" w:hAnsi="Arial" w:cs="Arial"/>
          <w:bCs/>
          <w:sz w:val="18"/>
          <w:szCs w:val="18"/>
        </w:rPr>
        <w:t>Fornecimento de l</w:t>
      </w:r>
      <w:r w:rsidRPr="00522494">
        <w:rPr>
          <w:rFonts w:ascii="Arial" w:hAnsi="Arial" w:cs="Arial"/>
          <w:sz w:val="18"/>
          <w:szCs w:val="18"/>
        </w:rPr>
        <w:t xml:space="preserve">icença de uso de sistema informatizado para Gestão </w:t>
      </w:r>
      <w:r w:rsidRPr="00522494">
        <w:rPr>
          <w:rFonts w:ascii="Arial" w:hAnsi="Arial" w:cs="Arial"/>
          <w:bCs/>
          <w:sz w:val="18"/>
          <w:szCs w:val="18"/>
        </w:rPr>
        <w:t xml:space="preserve">de </w:t>
      </w:r>
      <w:r w:rsidR="003B02AF">
        <w:rPr>
          <w:rFonts w:ascii="Arial" w:hAnsi="Arial" w:cs="Arial"/>
          <w:bCs/>
          <w:sz w:val="18"/>
          <w:szCs w:val="18"/>
        </w:rPr>
        <w:t>Saúde Municipal</w:t>
      </w:r>
      <w:r w:rsidRPr="00522494">
        <w:rPr>
          <w:rFonts w:ascii="Arial" w:hAnsi="Arial" w:cs="Arial"/>
          <w:sz w:val="18"/>
          <w:szCs w:val="18"/>
        </w:rPr>
        <w:t>, manutenção legal e corretiva de todos os módulos.</w:t>
      </w:r>
    </w:p>
    <w:p w:rsidR="003B02AF" w:rsidRPr="002148C1" w:rsidRDefault="00902718" w:rsidP="0070697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284"/>
          <w:tab w:val="left" w:pos="567"/>
          <w:tab w:val="left" w:pos="993"/>
        </w:tabs>
        <w:suppressAutoHyphens/>
        <w:autoSpaceDE w:val="0"/>
        <w:ind w:left="284" w:firstLine="0"/>
        <w:jc w:val="both"/>
        <w:rPr>
          <w:rFonts w:ascii="Arial" w:hAnsi="Arial" w:cs="Arial"/>
          <w:sz w:val="18"/>
          <w:szCs w:val="18"/>
          <w:lang w:val="pt-BR"/>
        </w:rPr>
      </w:pPr>
      <w:r w:rsidRPr="003B02AF">
        <w:rPr>
          <w:rFonts w:ascii="Arial" w:hAnsi="Arial" w:cs="Arial"/>
          <w:sz w:val="18"/>
          <w:szCs w:val="18"/>
          <w:lang w:val="pt-BR"/>
        </w:rPr>
        <w:t xml:space="preserve">Serviços de implantação e conversão dos dados do sistema de </w:t>
      </w:r>
      <w:r w:rsidR="003B02AF" w:rsidRPr="002148C1">
        <w:rPr>
          <w:rFonts w:ascii="Arial" w:hAnsi="Arial" w:cs="Arial"/>
          <w:sz w:val="18"/>
          <w:szCs w:val="18"/>
          <w:lang w:val="pt-BR"/>
        </w:rPr>
        <w:t xml:space="preserve">Gestão </w:t>
      </w:r>
      <w:r w:rsidR="003B02AF" w:rsidRPr="002148C1">
        <w:rPr>
          <w:rFonts w:ascii="Arial" w:hAnsi="Arial" w:cs="Arial"/>
          <w:bCs/>
          <w:sz w:val="18"/>
          <w:szCs w:val="18"/>
          <w:lang w:val="pt-BR"/>
        </w:rPr>
        <w:t>de Saúde Municipal</w:t>
      </w:r>
      <w:r w:rsidRPr="003B02AF">
        <w:rPr>
          <w:rFonts w:ascii="Arial" w:hAnsi="Arial" w:cs="Arial"/>
          <w:sz w:val="18"/>
          <w:szCs w:val="18"/>
          <w:lang w:val="pt-BR"/>
        </w:rPr>
        <w:t xml:space="preserve">; configuração, parametrização e customização para adaptar o sistema as necessidades do </w:t>
      </w:r>
      <w:r w:rsidR="003B02AF" w:rsidRPr="003B02AF">
        <w:rPr>
          <w:rFonts w:ascii="Arial" w:hAnsi="Arial" w:cs="Arial"/>
          <w:sz w:val="18"/>
          <w:szCs w:val="18"/>
          <w:lang w:val="pt-BR"/>
        </w:rPr>
        <w:t>município</w:t>
      </w:r>
      <w:r w:rsidR="003B02AF">
        <w:rPr>
          <w:rFonts w:ascii="Arial" w:hAnsi="Arial" w:cs="Arial"/>
          <w:sz w:val="18"/>
          <w:szCs w:val="18"/>
          <w:lang w:val="pt-BR"/>
        </w:rPr>
        <w:t>.</w:t>
      </w:r>
      <w:r w:rsidRPr="003B02AF">
        <w:rPr>
          <w:rFonts w:ascii="Arial" w:hAnsi="Arial" w:cs="Arial"/>
          <w:sz w:val="18"/>
          <w:szCs w:val="18"/>
          <w:lang w:val="pt-BR"/>
        </w:rPr>
        <w:t xml:space="preserve"> </w:t>
      </w:r>
    </w:p>
    <w:p w:rsidR="00902718" w:rsidRPr="003B02AF" w:rsidRDefault="00902718" w:rsidP="0070697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284"/>
          <w:tab w:val="left" w:pos="567"/>
          <w:tab w:val="left" w:pos="993"/>
        </w:tabs>
        <w:suppressAutoHyphens/>
        <w:autoSpaceDE w:val="0"/>
        <w:ind w:left="284" w:firstLine="0"/>
        <w:jc w:val="both"/>
        <w:rPr>
          <w:rFonts w:ascii="Arial" w:hAnsi="Arial" w:cs="Arial"/>
          <w:sz w:val="18"/>
          <w:szCs w:val="18"/>
        </w:rPr>
      </w:pPr>
      <w:r w:rsidRPr="003B02AF">
        <w:rPr>
          <w:rFonts w:ascii="Arial" w:hAnsi="Arial" w:cs="Arial"/>
          <w:sz w:val="18"/>
          <w:szCs w:val="18"/>
          <w:lang w:val="pt-BR"/>
        </w:rPr>
        <w:t>Suporte</w:t>
      </w:r>
      <w:r w:rsidRPr="003B02AF">
        <w:rPr>
          <w:rFonts w:ascii="Arial" w:hAnsi="Arial" w:cs="Arial"/>
          <w:sz w:val="18"/>
          <w:szCs w:val="18"/>
        </w:rPr>
        <w:t xml:space="preserve"> </w:t>
      </w:r>
      <w:proofErr w:type="spellStart"/>
      <w:r w:rsidRPr="003B02AF">
        <w:rPr>
          <w:rFonts w:ascii="Arial" w:hAnsi="Arial" w:cs="Arial"/>
          <w:sz w:val="18"/>
          <w:szCs w:val="18"/>
        </w:rPr>
        <w:t>técnico</w:t>
      </w:r>
      <w:proofErr w:type="spellEnd"/>
      <w:r w:rsidRPr="003B02AF">
        <w:rPr>
          <w:rFonts w:ascii="Arial" w:hAnsi="Arial" w:cs="Arial"/>
          <w:sz w:val="18"/>
          <w:szCs w:val="18"/>
        </w:rPr>
        <w:t>.</w:t>
      </w:r>
    </w:p>
    <w:p w:rsidR="00902718" w:rsidRPr="00522494" w:rsidRDefault="00902718" w:rsidP="0070697C">
      <w:pPr>
        <w:tabs>
          <w:tab w:val="left" w:pos="284"/>
        </w:tabs>
        <w:jc w:val="both"/>
        <w:rPr>
          <w:rFonts w:ascii="Arial" w:hAnsi="Arial" w:cs="Arial"/>
          <w:sz w:val="18"/>
          <w:szCs w:val="18"/>
        </w:rPr>
      </w:pP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hAnsi="Arial" w:cs="Arial"/>
          <w:sz w:val="18"/>
          <w:szCs w:val="18"/>
        </w:rPr>
      </w:pPr>
      <w:proofErr w:type="spellStart"/>
      <w:r w:rsidRPr="00522494">
        <w:rPr>
          <w:rFonts w:ascii="Arial" w:hAnsi="Arial" w:cs="Arial"/>
          <w:b/>
          <w:sz w:val="18"/>
          <w:szCs w:val="18"/>
        </w:rPr>
        <w:t>Implantação</w:t>
      </w:r>
      <w:proofErr w:type="spellEnd"/>
      <w:r w:rsidRPr="00522494">
        <w:rPr>
          <w:rFonts w:ascii="Arial" w:hAnsi="Arial" w:cs="Arial"/>
          <w:b/>
          <w:sz w:val="18"/>
          <w:szCs w:val="18"/>
        </w:rPr>
        <w:t xml:space="preserve"> do </w:t>
      </w:r>
      <w:proofErr w:type="spellStart"/>
      <w:r w:rsidR="00FB3D17" w:rsidRPr="00522494">
        <w:rPr>
          <w:rFonts w:ascii="Arial" w:hAnsi="Arial" w:cs="Arial"/>
          <w:b/>
          <w:sz w:val="18"/>
          <w:szCs w:val="18"/>
        </w:rPr>
        <w:t>Sistema</w:t>
      </w:r>
      <w:proofErr w:type="spellEnd"/>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993"/>
        </w:tabs>
        <w:suppressAutoHyphens/>
        <w:jc w:val="both"/>
        <w:rPr>
          <w:rFonts w:ascii="Arial" w:hAnsi="Arial" w:cs="Arial"/>
          <w:sz w:val="18"/>
          <w:szCs w:val="18"/>
          <w:lang w:val="pt-BR"/>
        </w:rPr>
      </w:pPr>
      <w:r w:rsidRPr="00ED6F81">
        <w:rPr>
          <w:rFonts w:ascii="Arial" w:hAnsi="Arial" w:cs="Arial"/>
          <w:sz w:val="18"/>
          <w:szCs w:val="18"/>
          <w:lang w:val="pt-BR"/>
        </w:rPr>
        <w:t>A implantação compreende em realizar a instalação, parametrização, adaptação, ajustes da solução</w:t>
      </w:r>
      <w:r w:rsidR="003B02AF" w:rsidRPr="00ED6F81">
        <w:rPr>
          <w:rFonts w:ascii="Arial" w:hAnsi="Arial" w:cs="Arial"/>
          <w:sz w:val="18"/>
          <w:szCs w:val="18"/>
          <w:lang w:val="pt-BR"/>
        </w:rPr>
        <w:t xml:space="preserve"> em todos os computadores que a Secretaria Municipal de Saúde de </w:t>
      </w:r>
      <w:r w:rsidR="0053044F" w:rsidRPr="00ED6F81">
        <w:rPr>
          <w:rFonts w:ascii="Arial" w:hAnsi="Arial" w:cs="Arial"/>
          <w:sz w:val="18"/>
          <w:szCs w:val="18"/>
          <w:lang w:val="pt-BR"/>
        </w:rPr>
        <w:t>Saudades</w:t>
      </w:r>
      <w:r w:rsidR="003B02AF" w:rsidRPr="00ED6F81">
        <w:rPr>
          <w:rFonts w:ascii="Arial" w:hAnsi="Arial" w:cs="Arial"/>
          <w:sz w:val="18"/>
          <w:szCs w:val="18"/>
          <w:lang w:val="pt-BR"/>
        </w:rPr>
        <w:t xml:space="preserve"> </w:t>
      </w:r>
      <w:proofErr w:type="gramStart"/>
      <w:r w:rsidRPr="00ED6F81">
        <w:rPr>
          <w:rFonts w:ascii="Arial" w:hAnsi="Arial" w:cs="Arial"/>
          <w:sz w:val="18"/>
          <w:szCs w:val="18"/>
          <w:lang w:val="pt-BR"/>
        </w:rPr>
        <w:t>determinar</w:t>
      </w:r>
      <w:proofErr w:type="gramEnd"/>
      <w:r w:rsidRPr="00ED6F81">
        <w:rPr>
          <w:rFonts w:ascii="Arial" w:hAnsi="Arial" w:cs="Arial"/>
          <w:sz w:val="18"/>
          <w:szCs w:val="18"/>
          <w:lang w:val="pt-BR"/>
        </w:rPr>
        <w:t xml:space="preserve">. A configuração e parametrização visam à carga de todos os parâmetros inerentes aos processos em uso pelo </w:t>
      </w:r>
      <w:r w:rsidR="003B02AF" w:rsidRPr="00ED6F81">
        <w:rPr>
          <w:rFonts w:ascii="Arial" w:hAnsi="Arial" w:cs="Arial"/>
          <w:sz w:val="18"/>
          <w:szCs w:val="18"/>
          <w:lang w:val="pt-BR"/>
        </w:rPr>
        <w:t xml:space="preserve">Município de </w:t>
      </w:r>
      <w:r w:rsidR="0053044F" w:rsidRPr="00ED6F81">
        <w:rPr>
          <w:rFonts w:ascii="Arial" w:hAnsi="Arial" w:cs="Arial"/>
          <w:sz w:val="18"/>
          <w:szCs w:val="18"/>
          <w:lang w:val="pt-BR"/>
        </w:rPr>
        <w:t>Saudades</w:t>
      </w:r>
      <w:r w:rsidR="003B02AF" w:rsidRPr="00ED6F81">
        <w:rPr>
          <w:rFonts w:ascii="Arial" w:hAnsi="Arial" w:cs="Arial"/>
          <w:sz w:val="18"/>
          <w:szCs w:val="18"/>
          <w:lang w:val="pt-BR"/>
        </w:rPr>
        <w:t xml:space="preserve"> </w:t>
      </w:r>
      <w:r w:rsidRPr="00ED6F81">
        <w:rPr>
          <w:rFonts w:ascii="Arial" w:hAnsi="Arial" w:cs="Arial"/>
          <w:sz w:val="18"/>
          <w:szCs w:val="18"/>
          <w:lang w:val="pt-BR"/>
        </w:rPr>
        <w:t>e que atendam a legislação Municipal, Estadual e Federal.</w:t>
      </w: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993"/>
        </w:tabs>
        <w:suppressAutoHyphens/>
        <w:jc w:val="both"/>
        <w:rPr>
          <w:rFonts w:ascii="Arial" w:hAnsi="Arial" w:cs="Arial"/>
          <w:sz w:val="18"/>
          <w:szCs w:val="18"/>
          <w:lang w:val="pt-BR"/>
        </w:rPr>
      </w:pPr>
      <w:r w:rsidRPr="00522494">
        <w:rPr>
          <w:rFonts w:ascii="Arial" w:hAnsi="Arial" w:cs="Arial"/>
          <w:sz w:val="18"/>
          <w:szCs w:val="18"/>
          <w:lang w:val="pt-BR"/>
        </w:rPr>
        <w:t>Na implantação do sistema acima discriminado, deverão ser cumpridas, quando couber, as seguintes etapas:</w:t>
      </w:r>
    </w:p>
    <w:p w:rsidR="00902718" w:rsidRPr="00522494" w:rsidRDefault="00902718" w:rsidP="0070697C">
      <w:pPr>
        <w:tabs>
          <w:tab w:val="left" w:pos="284"/>
          <w:tab w:val="left" w:pos="1211"/>
          <w:tab w:val="left" w:pos="1276"/>
          <w:tab w:val="left" w:pos="1344"/>
        </w:tabs>
        <w:jc w:val="both"/>
        <w:rPr>
          <w:rFonts w:ascii="Arial" w:hAnsi="Arial" w:cs="Arial"/>
          <w:sz w:val="18"/>
          <w:szCs w:val="18"/>
          <w:lang w:val="pt-BR"/>
        </w:rPr>
      </w:pPr>
      <w:r w:rsidRPr="00522494">
        <w:rPr>
          <w:rFonts w:ascii="Arial" w:hAnsi="Arial" w:cs="Arial"/>
          <w:sz w:val="18"/>
          <w:szCs w:val="18"/>
          <w:lang w:val="pt-BR"/>
        </w:rPr>
        <w:t xml:space="preserve">a) </w:t>
      </w:r>
      <w:proofErr w:type="gramStart"/>
      <w:r w:rsidRPr="00522494">
        <w:rPr>
          <w:rFonts w:ascii="Arial" w:hAnsi="Arial" w:cs="Arial"/>
          <w:sz w:val="18"/>
          <w:szCs w:val="18"/>
          <w:lang w:val="pt-BR"/>
        </w:rPr>
        <w:t>entrega,</w:t>
      </w:r>
      <w:proofErr w:type="gramEnd"/>
      <w:r w:rsidRPr="00522494">
        <w:rPr>
          <w:rFonts w:ascii="Arial" w:hAnsi="Arial" w:cs="Arial"/>
          <w:sz w:val="18"/>
          <w:szCs w:val="18"/>
          <w:lang w:val="pt-BR"/>
        </w:rPr>
        <w:t xml:space="preserve"> instalação e configuração do sistema licitado;</w:t>
      </w:r>
    </w:p>
    <w:p w:rsidR="00902718" w:rsidRPr="00522494" w:rsidRDefault="00B64E21" w:rsidP="0070697C">
      <w:pPr>
        <w:tabs>
          <w:tab w:val="left" w:pos="284"/>
          <w:tab w:val="left" w:pos="1211"/>
          <w:tab w:val="left" w:pos="1276"/>
          <w:tab w:val="left" w:pos="1344"/>
        </w:tabs>
        <w:jc w:val="both"/>
        <w:rPr>
          <w:rFonts w:ascii="Arial" w:hAnsi="Arial" w:cs="Arial"/>
          <w:sz w:val="18"/>
          <w:szCs w:val="18"/>
          <w:lang w:val="pt-BR"/>
        </w:rPr>
      </w:pPr>
      <w:r>
        <w:rPr>
          <w:rFonts w:ascii="Arial" w:hAnsi="Arial" w:cs="Arial"/>
          <w:sz w:val="18"/>
          <w:szCs w:val="18"/>
          <w:lang w:val="pt-BR"/>
        </w:rPr>
        <w:t>b</w:t>
      </w:r>
      <w:r w:rsidR="00902718" w:rsidRPr="00522494">
        <w:rPr>
          <w:rFonts w:ascii="Arial" w:hAnsi="Arial" w:cs="Arial"/>
          <w:sz w:val="18"/>
          <w:szCs w:val="18"/>
          <w:lang w:val="pt-BR"/>
        </w:rPr>
        <w:t>) parametrização inicial de tabelas e cadastros;</w:t>
      </w:r>
    </w:p>
    <w:p w:rsidR="00902718" w:rsidRPr="00522494" w:rsidRDefault="00B64E21" w:rsidP="0070697C">
      <w:pPr>
        <w:tabs>
          <w:tab w:val="left" w:pos="284"/>
          <w:tab w:val="left" w:pos="1211"/>
          <w:tab w:val="left" w:pos="1276"/>
          <w:tab w:val="left" w:pos="1344"/>
        </w:tabs>
        <w:jc w:val="both"/>
        <w:rPr>
          <w:rFonts w:ascii="Arial" w:hAnsi="Arial" w:cs="Arial"/>
          <w:sz w:val="18"/>
          <w:szCs w:val="18"/>
          <w:lang w:val="pt-BR"/>
        </w:rPr>
      </w:pPr>
      <w:r>
        <w:rPr>
          <w:rFonts w:ascii="Arial" w:hAnsi="Arial" w:cs="Arial"/>
          <w:sz w:val="18"/>
          <w:szCs w:val="18"/>
          <w:lang w:val="pt-BR"/>
        </w:rPr>
        <w:t>c</w:t>
      </w:r>
      <w:r w:rsidR="00902718" w:rsidRPr="00522494">
        <w:rPr>
          <w:rFonts w:ascii="Arial" w:hAnsi="Arial" w:cs="Arial"/>
          <w:sz w:val="18"/>
          <w:szCs w:val="18"/>
          <w:lang w:val="pt-BR"/>
        </w:rPr>
        <w:t>) estruturação de acesso e habilitações dos usuários.</w:t>
      </w: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hAnsi="Arial" w:cs="Arial"/>
          <w:sz w:val="18"/>
          <w:szCs w:val="18"/>
          <w:lang w:val="pt-BR"/>
        </w:rPr>
      </w:pPr>
      <w:r w:rsidRPr="00522494">
        <w:rPr>
          <w:rFonts w:ascii="Arial" w:hAnsi="Arial" w:cs="Arial"/>
          <w:sz w:val="18"/>
          <w:szCs w:val="18"/>
          <w:lang w:val="pt-BR"/>
        </w:rPr>
        <w:t xml:space="preserve">A empresa contratada deverá responsabilizar-se integralmente por sua equipe técnica, primando pela qualidade, desempenho, eficiência e produtividade, visando </w:t>
      </w:r>
      <w:proofErr w:type="gramStart"/>
      <w:r w:rsidRPr="00522494">
        <w:rPr>
          <w:rFonts w:ascii="Arial" w:hAnsi="Arial" w:cs="Arial"/>
          <w:sz w:val="18"/>
          <w:szCs w:val="18"/>
          <w:lang w:val="pt-BR"/>
        </w:rPr>
        <w:t>a</w:t>
      </w:r>
      <w:proofErr w:type="gramEnd"/>
      <w:r w:rsidRPr="00522494">
        <w:rPr>
          <w:rFonts w:ascii="Arial" w:hAnsi="Arial" w:cs="Arial"/>
          <w:sz w:val="18"/>
          <w:szCs w:val="18"/>
          <w:lang w:val="pt-BR"/>
        </w:rPr>
        <w:t xml:space="preserve"> consecução dos trabalhos durante toda a execução do contrato dentro dos prazos estipulados, sob pena de ser considerado infração passível de aplicação das penalidades previstas neste edital.</w:t>
      </w: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eastAsia="Cambria" w:hAnsi="Arial" w:cs="Arial"/>
          <w:sz w:val="18"/>
          <w:szCs w:val="18"/>
          <w:lang w:val="pt-BR"/>
        </w:rPr>
      </w:pPr>
      <w:r w:rsidRPr="00522494">
        <w:rPr>
          <w:rFonts w:ascii="Arial" w:hAnsi="Arial" w:cs="Arial"/>
          <w:sz w:val="18"/>
          <w:szCs w:val="18"/>
          <w:lang w:val="pt-BR"/>
        </w:rPr>
        <w:lastRenderedPageBreak/>
        <w:t xml:space="preserve">Todas as decisões e entendimentos havidos entre as partes durante o andamento dos trabalhos e que impliquem em modificações ou </w:t>
      </w:r>
      <w:proofErr w:type="gramStart"/>
      <w:r w:rsidRPr="00522494">
        <w:rPr>
          <w:rFonts w:ascii="Arial" w:hAnsi="Arial" w:cs="Arial"/>
          <w:sz w:val="18"/>
          <w:szCs w:val="18"/>
          <w:lang w:val="pt-BR"/>
        </w:rPr>
        <w:t>implementações</w:t>
      </w:r>
      <w:proofErr w:type="gramEnd"/>
      <w:r w:rsidRPr="00522494">
        <w:rPr>
          <w:rFonts w:ascii="Arial" w:hAnsi="Arial" w:cs="Arial"/>
          <w:sz w:val="18"/>
          <w:szCs w:val="18"/>
          <w:lang w:val="pt-BR"/>
        </w:rPr>
        <w:t xml:space="preserve"> nos planos, cronogramas ou atividades pactuadas, deverão ser prévia e formalmente acordados e documentados entre as partes.</w:t>
      </w: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eastAsia="Cambria" w:hAnsi="Arial" w:cs="Arial"/>
          <w:sz w:val="18"/>
          <w:szCs w:val="18"/>
          <w:lang w:val="pt-BR"/>
        </w:rPr>
      </w:pPr>
      <w:r w:rsidRPr="00522494">
        <w:rPr>
          <w:rFonts w:ascii="Arial" w:hAnsi="Arial" w:cs="Arial"/>
          <w:sz w:val="18"/>
          <w:szCs w:val="18"/>
          <w:lang w:val="pt-BR"/>
        </w:rPr>
        <w:t>A empresa contratada responderá pelas perdas, reproduções indevidas e/ou adulterações que por ventura venham a ocorrer nas informações da CONTRATANTE, quando estas estiverem sob sua responsabilidade.</w:t>
      </w:r>
    </w:p>
    <w:p w:rsidR="00902718" w:rsidRPr="00522494" w:rsidRDefault="00902718" w:rsidP="007069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Arial" w:hAnsi="Arial" w:cs="Arial"/>
          <w:b/>
          <w:sz w:val="18"/>
          <w:szCs w:val="18"/>
          <w:lang w:val="pt-BR"/>
        </w:rPr>
      </w:pPr>
      <w:r w:rsidRPr="00522494">
        <w:rPr>
          <w:rFonts w:ascii="Arial" w:hAnsi="Arial" w:cs="Arial"/>
          <w:sz w:val="18"/>
          <w:szCs w:val="18"/>
          <w:lang w:val="pt-BR"/>
        </w:rPr>
        <w:t>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rsidR="00902718" w:rsidRPr="00522494" w:rsidRDefault="00902718" w:rsidP="0070697C">
      <w:pPr>
        <w:pStyle w:val="TextosemFormatao2"/>
        <w:tabs>
          <w:tab w:val="left" w:pos="284"/>
        </w:tabs>
        <w:jc w:val="both"/>
        <w:rPr>
          <w:rFonts w:ascii="Arial" w:hAnsi="Arial" w:cs="Arial"/>
          <w:b/>
          <w:sz w:val="18"/>
          <w:szCs w:val="18"/>
        </w:rPr>
      </w:pPr>
    </w:p>
    <w:p w:rsidR="00902718" w:rsidRPr="00522494" w:rsidRDefault="00902718" w:rsidP="0070697C">
      <w:pPr>
        <w:pStyle w:val="TextosemFormatao2"/>
        <w:tabs>
          <w:tab w:val="left" w:pos="284"/>
        </w:tabs>
        <w:jc w:val="both"/>
        <w:rPr>
          <w:rFonts w:ascii="Arial" w:hAnsi="Arial" w:cs="Arial"/>
          <w:sz w:val="18"/>
          <w:szCs w:val="18"/>
        </w:rPr>
      </w:pPr>
      <w:r w:rsidRPr="00522494">
        <w:rPr>
          <w:rFonts w:ascii="Arial" w:hAnsi="Arial" w:cs="Arial"/>
          <w:b/>
          <w:sz w:val="18"/>
          <w:szCs w:val="18"/>
        </w:rPr>
        <w:t>Treinamento</w:t>
      </w:r>
    </w:p>
    <w:p w:rsidR="00902718" w:rsidRPr="00ED6F81" w:rsidRDefault="00902718" w:rsidP="0070697C">
      <w:pPr>
        <w:pStyle w:val="TextosemFormatao2"/>
        <w:tabs>
          <w:tab w:val="left" w:pos="284"/>
        </w:tabs>
        <w:jc w:val="both"/>
        <w:rPr>
          <w:rFonts w:ascii="Arial" w:hAnsi="Arial" w:cs="Arial"/>
          <w:sz w:val="18"/>
          <w:szCs w:val="18"/>
        </w:rPr>
      </w:pPr>
      <w:r w:rsidRPr="00ED6F81">
        <w:rPr>
          <w:rFonts w:ascii="Arial" w:hAnsi="Arial" w:cs="Arial"/>
          <w:sz w:val="18"/>
          <w:szCs w:val="18"/>
        </w:rPr>
        <w:t xml:space="preserve">A contratada deverá levar o conhecimento e treinamento para os operadores dos módulos contratados com todas as funções do sistema pertencente a sua área de responsabilidade com no mínimo </w:t>
      </w:r>
      <w:r w:rsidR="0022502C" w:rsidRPr="00ED6F81">
        <w:rPr>
          <w:rFonts w:ascii="Arial" w:hAnsi="Arial" w:cs="Arial"/>
          <w:sz w:val="18"/>
          <w:szCs w:val="18"/>
        </w:rPr>
        <w:t>44</w:t>
      </w:r>
      <w:r w:rsidRPr="00ED6F81">
        <w:rPr>
          <w:rFonts w:ascii="Arial" w:hAnsi="Arial" w:cs="Arial"/>
          <w:sz w:val="18"/>
          <w:szCs w:val="18"/>
        </w:rPr>
        <w:t xml:space="preserve"> horas de capacitação. </w:t>
      </w:r>
    </w:p>
    <w:p w:rsidR="00902718" w:rsidRPr="00ED6F81" w:rsidRDefault="00902718" w:rsidP="0070697C">
      <w:pPr>
        <w:pStyle w:val="TextosemFormatao2"/>
        <w:tabs>
          <w:tab w:val="left" w:pos="284"/>
          <w:tab w:val="left" w:pos="360"/>
        </w:tabs>
        <w:jc w:val="both"/>
        <w:rPr>
          <w:rFonts w:ascii="Arial" w:hAnsi="Arial" w:cs="Arial"/>
          <w:sz w:val="18"/>
          <w:szCs w:val="18"/>
        </w:rPr>
      </w:pPr>
      <w:r w:rsidRPr="00ED6F81">
        <w:rPr>
          <w:rFonts w:ascii="Arial" w:hAnsi="Arial" w:cs="Arial"/>
          <w:sz w:val="18"/>
          <w:szCs w:val="18"/>
        </w:rPr>
        <w:t>Todos os recursos e material necessário para o treinamento deverá ser por conta da contratada.</w:t>
      </w:r>
    </w:p>
    <w:p w:rsidR="00902718" w:rsidRPr="00522494" w:rsidRDefault="00902718" w:rsidP="0070697C">
      <w:pPr>
        <w:pStyle w:val="TextosemFormatao2"/>
        <w:tabs>
          <w:tab w:val="left" w:pos="284"/>
          <w:tab w:val="left" w:pos="360"/>
        </w:tabs>
        <w:jc w:val="both"/>
        <w:rPr>
          <w:rFonts w:ascii="Arial" w:hAnsi="Arial" w:cs="Arial"/>
          <w:sz w:val="18"/>
          <w:szCs w:val="18"/>
        </w:rPr>
      </w:pPr>
      <w:r w:rsidRPr="00ED6F81">
        <w:rPr>
          <w:rFonts w:ascii="Arial" w:hAnsi="Arial" w:cs="Arial"/>
          <w:sz w:val="18"/>
          <w:szCs w:val="18"/>
        </w:rPr>
        <w:t>As turmas devem ser dimensionadas por módulo, sendo que cada turma não poderá ter mais de 10 (dez) participantes.</w:t>
      </w:r>
    </w:p>
    <w:p w:rsidR="00902718" w:rsidRPr="00522494" w:rsidRDefault="00902718" w:rsidP="0070697C">
      <w:pPr>
        <w:pStyle w:val="TextosemFormatao2"/>
        <w:tabs>
          <w:tab w:val="left" w:pos="284"/>
          <w:tab w:val="left" w:pos="360"/>
        </w:tabs>
        <w:jc w:val="both"/>
        <w:rPr>
          <w:rFonts w:ascii="Arial" w:hAnsi="Arial" w:cs="Arial"/>
          <w:sz w:val="18"/>
          <w:szCs w:val="18"/>
        </w:rPr>
      </w:pPr>
      <w:r w:rsidRPr="00522494">
        <w:rPr>
          <w:rFonts w:ascii="Arial" w:hAnsi="Arial" w:cs="Arial"/>
          <w:sz w:val="18"/>
          <w:szCs w:val="18"/>
        </w:rPr>
        <w:t>Deverá ser fornecido Certificado de Participação aos funcionários que tiverem comparecido a mais de 85% (oitenta e cinco por cento) das atividades de cada curso.</w:t>
      </w:r>
    </w:p>
    <w:p w:rsidR="00902718" w:rsidRPr="00522494" w:rsidRDefault="00902718" w:rsidP="0070697C">
      <w:pPr>
        <w:pStyle w:val="TextosemFormatao2"/>
        <w:tabs>
          <w:tab w:val="left" w:pos="284"/>
          <w:tab w:val="left" w:pos="360"/>
        </w:tabs>
        <w:jc w:val="both"/>
        <w:rPr>
          <w:rFonts w:ascii="Arial" w:hAnsi="Arial" w:cs="Arial"/>
          <w:sz w:val="18"/>
          <w:szCs w:val="18"/>
        </w:rPr>
      </w:pPr>
      <w:r w:rsidRPr="00522494">
        <w:rPr>
          <w:rFonts w:ascii="Arial" w:hAnsi="Arial" w:cs="Arial"/>
          <w:sz w:val="18"/>
          <w:szCs w:val="18"/>
        </w:rPr>
        <w:t>A Contratante resguardar-se-á o direito de acompanhar, adequar e avaliar o treinamento contratado com instrumentos próprios, sendo que, se o treinamento for julgado insuficiente, caberá à Contratada, sem ônus para a Contratante, ministrar o devido reforço.</w:t>
      </w:r>
    </w:p>
    <w:p w:rsidR="00902718" w:rsidRPr="00522494" w:rsidRDefault="00902718" w:rsidP="0070697C">
      <w:pPr>
        <w:pStyle w:val="TextosemFormatao2"/>
        <w:tabs>
          <w:tab w:val="left" w:pos="284"/>
          <w:tab w:val="left" w:pos="360"/>
        </w:tabs>
        <w:jc w:val="both"/>
        <w:rPr>
          <w:rFonts w:ascii="Arial" w:hAnsi="Arial" w:cs="Arial"/>
          <w:sz w:val="18"/>
          <w:szCs w:val="18"/>
        </w:rPr>
      </w:pPr>
      <w:r w:rsidRPr="00522494">
        <w:rPr>
          <w:rFonts w:ascii="Arial" w:hAnsi="Arial" w:cs="Arial"/>
          <w:sz w:val="18"/>
          <w:szCs w:val="18"/>
        </w:rPr>
        <w:t>Quando solicitado pela Contratante, a Contratada deverá providenciar alterações no programa de treinamento, incluindo, instrutores, conteúdo, etc.</w:t>
      </w:r>
    </w:p>
    <w:p w:rsidR="00902718" w:rsidRPr="00522494" w:rsidRDefault="00902718" w:rsidP="0070697C">
      <w:pPr>
        <w:pStyle w:val="TextosemFormatao2"/>
        <w:tabs>
          <w:tab w:val="left" w:pos="0"/>
          <w:tab w:val="left" w:pos="284"/>
          <w:tab w:val="left" w:pos="360"/>
        </w:tabs>
        <w:jc w:val="both"/>
        <w:rPr>
          <w:rFonts w:ascii="Arial" w:hAnsi="Arial" w:cs="Arial"/>
          <w:sz w:val="18"/>
          <w:szCs w:val="18"/>
        </w:rPr>
      </w:pPr>
    </w:p>
    <w:p w:rsidR="00902718" w:rsidRPr="00522494" w:rsidRDefault="00902718" w:rsidP="0070697C">
      <w:pPr>
        <w:pStyle w:val="TextosemFormatao2"/>
        <w:tabs>
          <w:tab w:val="left" w:pos="0"/>
          <w:tab w:val="left" w:pos="284"/>
          <w:tab w:val="left" w:pos="360"/>
          <w:tab w:val="left" w:pos="708"/>
        </w:tabs>
        <w:autoSpaceDE w:val="0"/>
        <w:jc w:val="both"/>
        <w:rPr>
          <w:rFonts w:ascii="Arial" w:hAnsi="Arial" w:cs="Arial"/>
          <w:sz w:val="18"/>
          <w:szCs w:val="18"/>
        </w:rPr>
      </w:pPr>
    </w:p>
    <w:p w:rsidR="00902718" w:rsidRPr="00522494" w:rsidRDefault="00902718" w:rsidP="0070697C">
      <w:pPr>
        <w:pStyle w:val="TextosemFormatao2"/>
        <w:tabs>
          <w:tab w:val="left" w:pos="284"/>
          <w:tab w:val="left" w:pos="360"/>
          <w:tab w:val="left" w:pos="708"/>
        </w:tabs>
        <w:autoSpaceDE w:val="0"/>
        <w:jc w:val="both"/>
        <w:rPr>
          <w:rFonts w:ascii="Arial" w:hAnsi="Arial" w:cs="Arial"/>
          <w:b/>
          <w:sz w:val="18"/>
          <w:szCs w:val="18"/>
        </w:rPr>
      </w:pPr>
      <w:r w:rsidRPr="00522494">
        <w:rPr>
          <w:rFonts w:ascii="Arial" w:hAnsi="Arial" w:cs="Arial"/>
          <w:b/>
          <w:sz w:val="18"/>
          <w:szCs w:val="18"/>
        </w:rPr>
        <w:t>AMBIENTE TECNOLÓGICO</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b/>
          <w:sz w:val="18"/>
          <w:szCs w:val="18"/>
        </w:rPr>
        <w:t>Os servidores a serem utilizados</w:t>
      </w:r>
      <w:r w:rsidRPr="00522494">
        <w:rPr>
          <w:rFonts w:ascii="Arial" w:hAnsi="Arial" w:cs="Arial"/>
          <w:sz w:val="18"/>
          <w:szCs w:val="18"/>
        </w:rPr>
        <w:t xml:space="preserve">: A aplicação deverá rodar em </w:t>
      </w:r>
      <w:r w:rsidRPr="00ED6F81">
        <w:rPr>
          <w:rFonts w:ascii="Arial" w:hAnsi="Arial" w:cs="Arial"/>
          <w:color w:val="000000" w:themeColor="text1"/>
          <w:sz w:val="18"/>
          <w:szCs w:val="18"/>
        </w:rPr>
        <w:t>MS Windows 2003 ou superior ou Linux</w:t>
      </w:r>
      <w:r w:rsidRPr="00522494">
        <w:rPr>
          <w:rFonts w:ascii="Arial" w:hAnsi="Arial" w:cs="Arial"/>
          <w:sz w:val="18"/>
          <w:szCs w:val="18"/>
        </w:rPr>
        <w:t>, tanto para o servidor da aplicação como no servidor de banco de dados.</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Nas estações, o sistema deverá funcionar através da utilização de navegadores de internet compatíveis com Mozilla Firefox 6.0 ou superior ou ainda Google </w:t>
      </w:r>
      <w:proofErr w:type="spellStart"/>
      <w:r w:rsidRPr="00522494">
        <w:rPr>
          <w:rFonts w:ascii="Arial" w:hAnsi="Arial" w:cs="Arial"/>
          <w:sz w:val="18"/>
          <w:szCs w:val="18"/>
        </w:rPr>
        <w:t>Chrome</w:t>
      </w:r>
      <w:proofErr w:type="spellEnd"/>
      <w:r w:rsidRPr="00522494">
        <w:rPr>
          <w:rFonts w:ascii="Arial" w:hAnsi="Arial" w:cs="Arial"/>
          <w:sz w:val="18"/>
          <w:szCs w:val="18"/>
        </w:rPr>
        <w:t xml:space="preserve"> versão 23 ou superior.</w:t>
      </w:r>
    </w:p>
    <w:p w:rsidR="00902718" w:rsidRPr="00522494" w:rsidRDefault="00902718" w:rsidP="0070697C">
      <w:pPr>
        <w:pStyle w:val="TextosemFormatao2"/>
        <w:tabs>
          <w:tab w:val="left" w:pos="284"/>
          <w:tab w:val="left" w:pos="360"/>
          <w:tab w:val="left" w:pos="708"/>
        </w:tabs>
        <w:autoSpaceDE w:val="0"/>
        <w:jc w:val="both"/>
        <w:rPr>
          <w:rFonts w:ascii="Arial" w:hAnsi="Arial" w:cs="Arial"/>
          <w:b/>
          <w:sz w:val="18"/>
          <w:szCs w:val="18"/>
        </w:rPr>
      </w:pPr>
      <w:r w:rsidRPr="00522494">
        <w:rPr>
          <w:rFonts w:ascii="Arial" w:hAnsi="Arial" w:cs="Arial"/>
          <w:sz w:val="18"/>
          <w:szCs w:val="18"/>
        </w:rPr>
        <w:t>A aplicação não deve possuir nenhum tipo de bloqueio quanto ao número de usuários que poderão acessá-la simultaneamente ou ainda unidades de saúde a serem gerenciadas.</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b/>
          <w:sz w:val="18"/>
          <w:szCs w:val="18"/>
        </w:rPr>
        <w:t>O banco de dados a ser utilizado</w:t>
      </w:r>
      <w:r w:rsidRPr="00522494">
        <w:rPr>
          <w:rFonts w:ascii="Arial" w:hAnsi="Arial" w:cs="Arial"/>
          <w:sz w:val="18"/>
          <w:szCs w:val="18"/>
        </w:rPr>
        <w:t>: Pela solução deve ser de código aberto sem custo adicional de licenças. Caso o banco de dados não seja de código aberto, o fornecedor da solução deverá arcar com os custos relativos a licenças para utilização durante a vigência do contrato. Não serão aceitas versões de bancos de dados que possuam qualquer tipo de limitação de uso em virtude da versão utilizada. Caso o banco de dados a ser utilizado seja proprietário, suas licenças de uso deverão ser adquiridas em nome da contratante e entregues junto com a aplicação para as pessoas responsáveis pelo seu ambiente tecnológico.</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O banco de dados a ser utilizado deverá obrigatoriamente possuir recursos de arquivamento de log, permitindo a recuperação automática após queda (</w:t>
      </w:r>
      <w:r w:rsidRPr="00522494">
        <w:rPr>
          <w:rFonts w:ascii="Arial" w:hAnsi="Arial" w:cs="Arial"/>
          <w:i/>
          <w:sz w:val="18"/>
          <w:szCs w:val="18"/>
        </w:rPr>
        <w:t>crash</w:t>
      </w:r>
      <w:r w:rsidRPr="00522494">
        <w:rPr>
          <w:rFonts w:ascii="Arial" w:hAnsi="Arial" w:cs="Arial"/>
          <w:sz w:val="18"/>
          <w:szCs w:val="18"/>
        </w:rPr>
        <w:t>) do sistema.</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Deve possuir mecanismo de controle de concorrência de </w:t>
      </w:r>
      <w:proofErr w:type="spellStart"/>
      <w:r w:rsidRPr="00522494">
        <w:rPr>
          <w:rFonts w:ascii="Arial" w:hAnsi="Arial" w:cs="Arial"/>
          <w:sz w:val="18"/>
          <w:szCs w:val="18"/>
        </w:rPr>
        <w:t>multi-versão</w:t>
      </w:r>
      <w:proofErr w:type="spellEnd"/>
      <w:r w:rsidRPr="00522494">
        <w:rPr>
          <w:rFonts w:ascii="Arial" w:hAnsi="Arial" w:cs="Arial"/>
          <w:sz w:val="18"/>
          <w:szCs w:val="18"/>
        </w:rPr>
        <w:t xml:space="preserve"> (MVCC) onde processos de leitura não bloqueiem processos de escrita e vice-versa reduzindo de forma drástica a contenção entre transações concorrentes e paralisação parcial ou completa (</w:t>
      </w:r>
      <w:proofErr w:type="spellStart"/>
      <w:r w:rsidRPr="00522494">
        <w:rPr>
          <w:rFonts w:ascii="Arial" w:hAnsi="Arial" w:cs="Arial"/>
          <w:i/>
          <w:sz w:val="18"/>
          <w:szCs w:val="18"/>
        </w:rPr>
        <w:t>deadlock</w:t>
      </w:r>
      <w:proofErr w:type="spellEnd"/>
      <w:r w:rsidRPr="00522494">
        <w:rPr>
          <w:rFonts w:ascii="Arial" w:hAnsi="Arial" w:cs="Arial"/>
          <w:sz w:val="18"/>
          <w:szCs w:val="18"/>
        </w:rPr>
        <w:t>).</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O banco de dados adotado deve possui mecanismo para </w:t>
      </w:r>
      <w:proofErr w:type="spellStart"/>
      <w:r w:rsidRPr="00522494">
        <w:rPr>
          <w:rFonts w:ascii="Arial" w:hAnsi="Arial" w:cs="Arial"/>
          <w:sz w:val="18"/>
          <w:szCs w:val="18"/>
        </w:rPr>
        <w:t>backup’s</w:t>
      </w:r>
      <w:proofErr w:type="spellEnd"/>
      <w:r w:rsidRPr="00522494">
        <w:rPr>
          <w:rFonts w:ascii="Arial" w:hAnsi="Arial" w:cs="Arial"/>
          <w:sz w:val="18"/>
          <w:szCs w:val="18"/>
        </w:rPr>
        <w:t xml:space="preserve"> online permitindo sua restauração </w:t>
      </w:r>
      <w:r w:rsidRPr="00522494">
        <w:rPr>
          <w:rFonts w:ascii="Arial" w:hAnsi="Arial" w:cs="Arial"/>
          <w:i/>
          <w:sz w:val="18"/>
          <w:szCs w:val="18"/>
        </w:rPr>
        <w:t>point-in-time</w:t>
      </w:r>
      <w:r w:rsidRPr="00522494">
        <w:rPr>
          <w:rFonts w:ascii="Arial" w:hAnsi="Arial" w:cs="Arial"/>
          <w:sz w:val="18"/>
          <w:szCs w:val="18"/>
        </w:rPr>
        <w:t>, que refletirá exatamente o mesmo ambiente do momento em que o mesmo foi realizado.</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O SGDBOR (Sistema de Gerenciamento de Banco de Dados e Objetos Relacionais) deve suportar índices B-</w:t>
      </w:r>
      <w:proofErr w:type="spellStart"/>
      <w:r w:rsidRPr="00522494">
        <w:rPr>
          <w:rFonts w:ascii="Arial" w:hAnsi="Arial" w:cs="Arial"/>
          <w:sz w:val="18"/>
          <w:szCs w:val="18"/>
        </w:rPr>
        <w:t>Tree</w:t>
      </w:r>
      <w:proofErr w:type="spellEnd"/>
      <w:r w:rsidRPr="00522494">
        <w:rPr>
          <w:rFonts w:ascii="Arial" w:hAnsi="Arial" w:cs="Arial"/>
          <w:sz w:val="18"/>
          <w:szCs w:val="18"/>
        </w:rPr>
        <w:t xml:space="preserve">, </w:t>
      </w:r>
      <w:proofErr w:type="spellStart"/>
      <w:proofErr w:type="gramStart"/>
      <w:r w:rsidRPr="00522494">
        <w:rPr>
          <w:rFonts w:ascii="Arial" w:hAnsi="Arial" w:cs="Arial"/>
          <w:sz w:val="18"/>
          <w:szCs w:val="18"/>
        </w:rPr>
        <w:t>rTree</w:t>
      </w:r>
      <w:proofErr w:type="spellEnd"/>
      <w:proofErr w:type="gramEnd"/>
      <w:r w:rsidRPr="00522494">
        <w:rPr>
          <w:rFonts w:ascii="Arial" w:hAnsi="Arial" w:cs="Arial"/>
          <w:sz w:val="18"/>
          <w:szCs w:val="18"/>
        </w:rPr>
        <w:t xml:space="preserve"> e </w:t>
      </w:r>
      <w:proofErr w:type="spellStart"/>
      <w:r w:rsidRPr="00522494">
        <w:rPr>
          <w:rFonts w:ascii="Arial" w:hAnsi="Arial" w:cs="Arial"/>
          <w:sz w:val="18"/>
          <w:szCs w:val="18"/>
        </w:rPr>
        <w:t>hash</w:t>
      </w:r>
      <w:proofErr w:type="spellEnd"/>
      <w:r w:rsidRPr="00522494">
        <w:rPr>
          <w:rFonts w:ascii="Arial" w:hAnsi="Arial" w:cs="Arial"/>
          <w:sz w:val="18"/>
          <w:szCs w:val="18"/>
        </w:rPr>
        <w:t xml:space="preserve"> permitindo a melhor escolha para cada situação.</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Deve ser baseado em arquitetura TOAST (The </w:t>
      </w:r>
      <w:proofErr w:type="spellStart"/>
      <w:r w:rsidRPr="00522494">
        <w:rPr>
          <w:rFonts w:ascii="Arial" w:hAnsi="Arial" w:cs="Arial"/>
          <w:sz w:val="18"/>
          <w:szCs w:val="18"/>
        </w:rPr>
        <w:t>Oversized-Attribute</w:t>
      </w:r>
      <w:proofErr w:type="spellEnd"/>
      <w:r w:rsidRPr="00522494">
        <w:rPr>
          <w:rFonts w:ascii="Arial" w:hAnsi="Arial" w:cs="Arial"/>
          <w:sz w:val="18"/>
          <w:szCs w:val="18"/>
        </w:rPr>
        <w:t xml:space="preserve"> </w:t>
      </w:r>
      <w:proofErr w:type="spellStart"/>
      <w:r w:rsidRPr="00522494">
        <w:rPr>
          <w:rFonts w:ascii="Arial" w:hAnsi="Arial" w:cs="Arial"/>
          <w:sz w:val="18"/>
          <w:szCs w:val="18"/>
        </w:rPr>
        <w:t>Storage</w:t>
      </w:r>
      <w:proofErr w:type="spellEnd"/>
      <w:r w:rsidRPr="00522494">
        <w:rPr>
          <w:rFonts w:ascii="Arial" w:hAnsi="Arial" w:cs="Arial"/>
          <w:sz w:val="18"/>
          <w:szCs w:val="18"/>
        </w:rPr>
        <w:t xml:space="preserve"> </w:t>
      </w:r>
      <w:proofErr w:type="spellStart"/>
      <w:r w:rsidRPr="00522494">
        <w:rPr>
          <w:rFonts w:ascii="Arial" w:hAnsi="Arial" w:cs="Arial"/>
          <w:sz w:val="18"/>
          <w:szCs w:val="18"/>
        </w:rPr>
        <w:t>Technique</w:t>
      </w:r>
      <w:proofErr w:type="spellEnd"/>
      <w:r w:rsidRPr="00522494">
        <w:rPr>
          <w:rFonts w:ascii="Arial" w:hAnsi="Arial" w:cs="Arial"/>
          <w:sz w:val="18"/>
          <w:szCs w:val="18"/>
        </w:rPr>
        <w:t>) onde os limites para armazenamento de tipos de dados serão impostos pela configuração de hardware e não pelo SGDB (Sistema de Gerenciamento de Banco de Dados).</w:t>
      </w:r>
    </w:p>
    <w:p w:rsidR="00902718" w:rsidRPr="00522494" w:rsidRDefault="00902718" w:rsidP="0070697C">
      <w:pPr>
        <w:pStyle w:val="TextosemFormatao2"/>
        <w:tabs>
          <w:tab w:val="left" w:pos="284"/>
          <w:tab w:val="left" w:pos="360"/>
          <w:tab w:val="left" w:pos="708"/>
        </w:tabs>
        <w:autoSpaceDE w:val="0"/>
        <w:jc w:val="both"/>
        <w:rPr>
          <w:rFonts w:ascii="Arial" w:hAnsi="Arial" w:cs="Arial"/>
          <w:iCs/>
          <w:sz w:val="18"/>
          <w:szCs w:val="18"/>
        </w:rPr>
      </w:pPr>
      <w:r w:rsidRPr="00522494">
        <w:rPr>
          <w:rFonts w:ascii="Arial" w:hAnsi="Arial" w:cs="Arial"/>
          <w:sz w:val="18"/>
          <w:szCs w:val="18"/>
        </w:rPr>
        <w:t>O sistema gerenciador de banco de dados padrão SQL deve permitir a criação, pelo operador, de novos: Tipos de dados, Funções, Operadores, Funções de Agregação, métodos de índice. Além de permitir a utilização de mais de uma linguagem procedural.</w:t>
      </w:r>
    </w:p>
    <w:p w:rsidR="00902718" w:rsidRPr="00522494" w:rsidRDefault="00902718" w:rsidP="0070697C">
      <w:pPr>
        <w:pStyle w:val="TextosemFormatao2"/>
        <w:tabs>
          <w:tab w:val="left" w:pos="0"/>
          <w:tab w:val="left" w:pos="284"/>
          <w:tab w:val="left" w:pos="360"/>
          <w:tab w:val="left" w:pos="708"/>
        </w:tabs>
        <w:autoSpaceDE w:val="0"/>
        <w:jc w:val="both"/>
        <w:rPr>
          <w:rFonts w:ascii="Arial" w:hAnsi="Arial" w:cs="Arial"/>
          <w:iCs/>
          <w:sz w:val="18"/>
          <w:szCs w:val="18"/>
        </w:rPr>
      </w:pP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b/>
          <w:sz w:val="18"/>
          <w:szCs w:val="18"/>
        </w:rPr>
        <w:t>TECNOLOGIA REQUISITADA</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O sistema deverá estar adequado para funcionar sobre a rede local da contratante, sua intranet ou ainda através da internet (web) utilizando servidores com sistemas operacionais Windows e Linux. As aplicações desktop, que não serão utilizadas através de browsers, deve permitir sua utilização através de servidores de terminais (Windows Terminal Services, </w:t>
      </w:r>
      <w:proofErr w:type="spellStart"/>
      <w:proofErr w:type="gramStart"/>
      <w:r w:rsidRPr="00522494">
        <w:rPr>
          <w:rFonts w:ascii="Arial" w:hAnsi="Arial" w:cs="Arial"/>
          <w:sz w:val="18"/>
          <w:szCs w:val="18"/>
        </w:rPr>
        <w:t>NoMachine</w:t>
      </w:r>
      <w:proofErr w:type="spellEnd"/>
      <w:proofErr w:type="gramEnd"/>
      <w:r w:rsidRPr="00522494">
        <w:rPr>
          <w:rFonts w:ascii="Arial" w:hAnsi="Arial" w:cs="Arial"/>
          <w:sz w:val="18"/>
          <w:szCs w:val="18"/>
        </w:rPr>
        <w:t>, Go Global ou outros). Todas as licenças necessárias para utilização das aplicações via servidores de terminal devem ter seu custo absorvido pelo fornecedor da solução, suas licenças deverão ser adquiridas em nome da contratante e entregues aos responsáveis pelo seu ambiente tecnológico.</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Os sistemas oferecidos deverão obrigatoriamente ser multiusuários e multitarefas, permitindo o controle de tarefas concorrentes com acesso simultâneo ao banco de dados sem perda da integridade referencial.</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lastRenderedPageBreak/>
        <w:t>O cadastro dos operadores dos sistemas deverá possuir mecanismo de controle de acessos e de nível de acesso (Inclusão, Exclusão, Consulta e alteração) através da utilização de senhas pessoais.</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A solução deverá possuir mecanismo de log de atividades (auditoria) que possibilitem rastrear todas as operações realizadas para cada operador do sistema através da utilização de filtros que facilitem sua utilização, mostrando obrigatoriamente quem fez, quando fez e o que fez. A solução deve possuir parametrização para o local de armazenamento dos logs de utilização do sistema (auditoria) permitindo que o mesmo seja armazenado em outro banco de dados se a contratante assim desejar, permitindo aumentar a eficiência do processo de leitura e escrita no banco de dados onde serão armazenados os dados a serem gerenciados pela aplicação ofertada.</w:t>
      </w:r>
    </w:p>
    <w:p w:rsidR="00902718" w:rsidRPr="00522494" w:rsidRDefault="00902718" w:rsidP="0070697C">
      <w:pPr>
        <w:pStyle w:val="TextosemFormatao2"/>
        <w:tabs>
          <w:tab w:val="left" w:pos="284"/>
          <w:tab w:val="left" w:pos="360"/>
          <w:tab w:val="left" w:pos="708"/>
        </w:tabs>
        <w:autoSpaceDE w:val="0"/>
        <w:jc w:val="both"/>
        <w:rPr>
          <w:rFonts w:ascii="Arial" w:hAnsi="Arial" w:cs="Arial"/>
          <w:sz w:val="18"/>
          <w:szCs w:val="18"/>
        </w:rPr>
      </w:pPr>
      <w:r w:rsidRPr="00522494">
        <w:rPr>
          <w:rFonts w:ascii="Arial" w:hAnsi="Arial" w:cs="Arial"/>
          <w:sz w:val="18"/>
          <w:szCs w:val="18"/>
        </w:rPr>
        <w:t xml:space="preserve">A aplicação ofertada deverá permitir que cada operador </w:t>
      </w:r>
      <w:proofErr w:type="gramStart"/>
      <w:r w:rsidRPr="00522494">
        <w:rPr>
          <w:rFonts w:ascii="Arial" w:hAnsi="Arial" w:cs="Arial"/>
          <w:sz w:val="18"/>
          <w:szCs w:val="18"/>
        </w:rPr>
        <w:t>a</w:t>
      </w:r>
      <w:r w:rsidR="00564D6A" w:rsidRPr="00522494">
        <w:rPr>
          <w:rFonts w:ascii="Arial" w:hAnsi="Arial" w:cs="Arial"/>
          <w:sz w:val="18"/>
          <w:szCs w:val="18"/>
        </w:rPr>
        <w:t>bra</w:t>
      </w:r>
      <w:proofErr w:type="gramEnd"/>
      <w:r w:rsidR="00564D6A" w:rsidRPr="00522494">
        <w:rPr>
          <w:rFonts w:ascii="Arial" w:hAnsi="Arial" w:cs="Arial"/>
          <w:sz w:val="18"/>
          <w:szCs w:val="18"/>
        </w:rPr>
        <w:t xml:space="preserve"> várias janelas do browser, </w:t>
      </w:r>
      <w:r w:rsidRPr="00522494">
        <w:rPr>
          <w:rFonts w:ascii="Arial" w:hAnsi="Arial" w:cs="Arial"/>
          <w:sz w:val="18"/>
          <w:szCs w:val="18"/>
        </w:rPr>
        <w:t>possibilitando desta forma maior agilidade na sua operação, sem que haja nenhuma perda de integridade das informações a serem armazenadas.</w:t>
      </w:r>
    </w:p>
    <w:p w:rsidR="00902718" w:rsidRPr="00522494" w:rsidRDefault="00902718" w:rsidP="0070697C">
      <w:pPr>
        <w:pStyle w:val="TextosemFormatao2"/>
        <w:tabs>
          <w:tab w:val="left" w:pos="0"/>
          <w:tab w:val="left" w:pos="284"/>
          <w:tab w:val="left" w:pos="360"/>
          <w:tab w:val="left" w:pos="708"/>
        </w:tabs>
        <w:autoSpaceDE w:val="0"/>
        <w:jc w:val="both"/>
        <w:rPr>
          <w:rFonts w:ascii="Arial" w:hAnsi="Arial" w:cs="Arial"/>
          <w:sz w:val="18"/>
          <w:szCs w:val="18"/>
        </w:rPr>
      </w:pPr>
    </w:p>
    <w:p w:rsidR="00902718" w:rsidRPr="00522494" w:rsidRDefault="00902718" w:rsidP="0070697C">
      <w:pPr>
        <w:tabs>
          <w:tab w:val="left" w:pos="284"/>
        </w:tabs>
        <w:jc w:val="both"/>
        <w:rPr>
          <w:rFonts w:ascii="Arial" w:eastAsia="Times New Roman" w:hAnsi="Arial" w:cs="Arial"/>
          <w:sz w:val="18"/>
          <w:szCs w:val="18"/>
          <w:lang w:val="pt-BR"/>
        </w:rPr>
      </w:pPr>
    </w:p>
    <w:p w:rsidR="008D0C60" w:rsidRDefault="008D0C60" w:rsidP="00D72179">
      <w:pPr>
        <w:tabs>
          <w:tab w:val="left" w:pos="284"/>
        </w:tabs>
        <w:jc w:val="center"/>
        <w:rPr>
          <w:rFonts w:ascii="Arial" w:eastAsia="Times New Roman" w:hAnsi="Arial" w:cs="Arial"/>
          <w:b/>
          <w:sz w:val="18"/>
          <w:szCs w:val="18"/>
          <w:lang w:val="pt-BR"/>
        </w:rPr>
      </w:pPr>
    </w:p>
    <w:p w:rsidR="008D0C60" w:rsidRPr="00522494" w:rsidRDefault="008D0C60" w:rsidP="008D0C60">
      <w:pPr>
        <w:tabs>
          <w:tab w:val="left" w:pos="284"/>
        </w:tabs>
        <w:jc w:val="both"/>
        <w:rPr>
          <w:rFonts w:ascii="Arial" w:eastAsia="Times New Roman" w:hAnsi="Arial" w:cs="Arial"/>
          <w:sz w:val="18"/>
          <w:szCs w:val="18"/>
          <w:lang w:val="pt-BR"/>
        </w:rPr>
      </w:pPr>
    </w:p>
    <w:p w:rsidR="008D0C60" w:rsidRPr="00D72179" w:rsidRDefault="008D0C60" w:rsidP="008D0C60">
      <w:pPr>
        <w:tabs>
          <w:tab w:val="left" w:pos="284"/>
        </w:tabs>
        <w:jc w:val="center"/>
        <w:rPr>
          <w:rFonts w:ascii="Arial" w:eastAsia="Times New Roman" w:hAnsi="Arial" w:cs="Arial"/>
          <w:b/>
          <w:sz w:val="18"/>
          <w:szCs w:val="18"/>
          <w:lang w:val="pt-BR"/>
        </w:rPr>
      </w:pPr>
      <w:r w:rsidRPr="00D72179">
        <w:rPr>
          <w:rFonts w:ascii="Arial" w:eastAsia="Times New Roman" w:hAnsi="Arial" w:cs="Arial"/>
          <w:b/>
          <w:sz w:val="18"/>
          <w:szCs w:val="18"/>
          <w:lang w:val="pt-BR"/>
        </w:rPr>
        <w:t>ESPECIFICAÇÃO TÉCNICA DA SOLUÇÃO</w:t>
      </w:r>
    </w:p>
    <w:p w:rsidR="008D0C60" w:rsidRPr="00D72179" w:rsidRDefault="008D0C60" w:rsidP="008D0C60">
      <w:pPr>
        <w:tabs>
          <w:tab w:val="left" w:pos="284"/>
        </w:tabs>
        <w:jc w:val="center"/>
        <w:rPr>
          <w:rFonts w:ascii="Arial" w:eastAsia="Times New Roman" w:hAnsi="Arial" w:cs="Arial"/>
          <w:b/>
          <w:sz w:val="18"/>
          <w:szCs w:val="18"/>
          <w:lang w:val="pt-BR"/>
        </w:rPr>
      </w:pPr>
      <w:r w:rsidRPr="00D72179">
        <w:rPr>
          <w:rFonts w:ascii="Arial" w:eastAsia="Times New Roman" w:hAnsi="Arial" w:cs="Arial"/>
          <w:b/>
          <w:sz w:val="18"/>
          <w:szCs w:val="18"/>
          <w:lang w:val="pt-BR"/>
        </w:rPr>
        <w:t>Itens Obrigatórios da Solução</w:t>
      </w:r>
    </w:p>
    <w:p w:rsidR="008D0C60" w:rsidRDefault="008D0C60" w:rsidP="008D0C60">
      <w:pPr>
        <w:tabs>
          <w:tab w:val="left" w:pos="284"/>
          <w:tab w:val="left" w:pos="426"/>
        </w:tabs>
        <w:autoSpaceDE w:val="0"/>
        <w:autoSpaceDN w:val="0"/>
        <w:adjustRightInd w:val="0"/>
        <w:jc w:val="both"/>
        <w:rPr>
          <w:rFonts w:ascii="Arial" w:hAnsi="Arial" w:cs="Arial"/>
          <w:sz w:val="18"/>
          <w:szCs w:val="18"/>
          <w:lang w:val="pt-BR"/>
        </w:rPr>
      </w:pPr>
    </w:p>
    <w:p w:rsidR="008D0C60" w:rsidRDefault="008D0C60" w:rsidP="008D0C60">
      <w:pPr>
        <w:ind w:left="709"/>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 xml:space="preserve">1. </w:t>
            </w:r>
            <w:r w:rsidRPr="00D72179">
              <w:rPr>
                <w:rFonts w:ascii="Arial" w:hAnsi="Arial" w:cs="Arial"/>
                <w:b/>
                <w:sz w:val="18"/>
                <w:szCs w:val="18"/>
              </w:rPr>
              <w:t>AMBIENTE TECNOLÓGICO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1.1. A solução ofertada deverá rodar sobre o ambiente tecnológico existente na contratada. Os sistemas gerenciadores de bancos de dados, servidores web, sistemas operacionais ou aplicações que se façam necessárias para o pleno funcionamento da ferramenta, devem ser devidamente licenciados em nome da contratante, quando aplicável. Não serão admitidas licenças parciais ou que apresentem qualquer tipo de restrição de funcionalidade em relação a versão mais completa do produto licenciado. </w:t>
            </w:r>
          </w:p>
        </w:tc>
      </w:tr>
    </w:tbl>
    <w:p w:rsidR="008D0C60" w:rsidRPr="002148C1" w:rsidRDefault="008D0C60" w:rsidP="008D0C60">
      <w:pPr>
        <w:ind w:left="709"/>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 </w:t>
            </w:r>
            <w:r w:rsidRPr="002148C1">
              <w:rPr>
                <w:rFonts w:ascii="Arial" w:hAnsi="Arial" w:cs="Arial"/>
                <w:b/>
                <w:sz w:val="18"/>
                <w:szCs w:val="18"/>
                <w:lang w:val="pt-BR"/>
              </w:rPr>
              <w:t>REQUISITOS MÍNIMOS OBRIGATÓRIOS DA SOLUÇÃO OFERTADA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 O sistema de gestão de saúde ofertado deve ser desenvolvido para rodar sobre servidores de páginas de internet e ser acessado através de navegadores de internet, sem a utilização de qualquer tipo de emulador ou plug-in.</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 A solução ofertada deve ser compatível com os navegadores </w:t>
            </w:r>
            <w:proofErr w:type="spellStart"/>
            <w:r w:rsidRPr="002148C1">
              <w:rPr>
                <w:rFonts w:ascii="Arial" w:hAnsi="Arial" w:cs="Arial"/>
                <w:sz w:val="18"/>
                <w:szCs w:val="18"/>
                <w:lang w:val="pt-BR"/>
              </w:rPr>
              <w:t>Mozila</w:t>
            </w:r>
            <w:proofErr w:type="spellEnd"/>
            <w:r w:rsidRPr="002148C1">
              <w:rPr>
                <w:rFonts w:ascii="Arial" w:hAnsi="Arial" w:cs="Arial"/>
                <w:sz w:val="18"/>
                <w:szCs w:val="18"/>
                <w:lang w:val="pt-BR"/>
              </w:rPr>
              <w:t xml:space="preserve"> Firefox, </w:t>
            </w:r>
            <w:proofErr w:type="spellStart"/>
            <w:r w:rsidRPr="002148C1">
              <w:rPr>
                <w:rFonts w:ascii="Arial" w:hAnsi="Arial" w:cs="Arial"/>
                <w:sz w:val="18"/>
                <w:szCs w:val="18"/>
                <w:lang w:val="pt-BR"/>
              </w:rPr>
              <w:t>Chrome</w:t>
            </w:r>
            <w:proofErr w:type="spellEnd"/>
            <w:r w:rsidRPr="002148C1">
              <w:rPr>
                <w:rFonts w:ascii="Arial" w:hAnsi="Arial" w:cs="Arial"/>
                <w:sz w:val="18"/>
                <w:szCs w:val="18"/>
                <w:lang w:val="pt-BR"/>
              </w:rPr>
              <w:t xml:space="preserve"> e Ópera, em suas versões atuais. </w:t>
            </w:r>
          </w:p>
        </w:tc>
      </w:tr>
      <w:tr w:rsidR="008D0C60" w:rsidRPr="00A2272F" w:rsidTr="002148C1">
        <w:tc>
          <w:tcPr>
            <w:tcW w:w="0" w:type="auto"/>
            <w:shd w:val="clear" w:color="auto" w:fill="auto"/>
          </w:tcPr>
          <w:p w:rsidR="008D0C60" w:rsidRPr="002148C1" w:rsidRDefault="008D0C60" w:rsidP="009F40DC">
            <w:pPr>
              <w:jc w:val="both"/>
              <w:rPr>
                <w:rFonts w:ascii="Arial" w:hAnsi="Arial" w:cs="Arial"/>
                <w:sz w:val="18"/>
                <w:szCs w:val="18"/>
                <w:lang w:val="pt-BR"/>
              </w:rPr>
            </w:pPr>
            <w:r w:rsidRPr="00ED6F81">
              <w:rPr>
                <w:rFonts w:ascii="Arial" w:hAnsi="Arial" w:cs="Arial"/>
                <w:sz w:val="18"/>
                <w:szCs w:val="18"/>
                <w:lang w:val="pt-BR"/>
              </w:rPr>
              <w:t>2.3.</w:t>
            </w:r>
            <w:r w:rsidRPr="002148C1">
              <w:rPr>
                <w:rFonts w:ascii="Arial" w:hAnsi="Arial" w:cs="Arial"/>
                <w:sz w:val="18"/>
                <w:szCs w:val="18"/>
                <w:lang w:val="pt-BR"/>
              </w:rPr>
              <w:t xml:space="preserve"> O sistema deve possuir mecanismo para integrar os seguintes sistemas disponibilizados pelo Ministério da Saúde: E-SUS, CNS, BPA Magnético, CNES, SIA, SISCTA, SIPNI, Hórus,</w:t>
            </w:r>
            <w:proofErr w:type="gramStart"/>
            <w:r w:rsidRPr="002148C1">
              <w:rPr>
                <w:rFonts w:ascii="Arial" w:hAnsi="Arial" w:cs="Arial"/>
                <w:sz w:val="18"/>
                <w:szCs w:val="18"/>
                <w:lang w:val="pt-BR"/>
              </w:rPr>
              <w:t xml:space="preserve">  </w:t>
            </w:r>
            <w:proofErr w:type="gramEnd"/>
            <w:r w:rsidRPr="002148C1">
              <w:rPr>
                <w:rFonts w:ascii="Arial" w:hAnsi="Arial" w:cs="Arial"/>
                <w:sz w:val="18"/>
                <w:szCs w:val="18"/>
                <w:lang w:val="pt-BR"/>
              </w:rPr>
              <w:t xml:space="preserve">SIGTAP.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2.4. A empresa contratada, compromete-se, quando da atualização de versões, a disponibilizar novas integrações que possam ocorrer com os Sistemas disponibilizados pelo Ministério da Saúde através do DATASUS e/ou outros órgãos, os quais atualmente ainda não possuem layout aberto tais como: SISREG e outros que forem exigidos, considerando ainda sistemas posteriores a assinatura do contrato com layout aberto, sem qualquer ônus ao município.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2.5. O sistema deverá permitir a realização de tarefas concorrentes, com acesso simultâneo ao banco de dados, sem perder a integridade referencial.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proofErr w:type="gramStart"/>
            <w:r w:rsidRPr="002148C1">
              <w:rPr>
                <w:rFonts w:ascii="Arial" w:hAnsi="Arial" w:cs="Arial"/>
                <w:sz w:val="18"/>
                <w:szCs w:val="18"/>
                <w:lang w:val="pt-BR"/>
              </w:rPr>
              <w:t>2.6.</w:t>
            </w:r>
            <w:proofErr w:type="gramEnd"/>
            <w:r w:rsidRPr="002148C1">
              <w:rPr>
                <w:rFonts w:ascii="Arial" w:hAnsi="Arial" w:cs="Arial"/>
                <w:sz w:val="18"/>
                <w:szCs w:val="18"/>
                <w:lang w:val="pt-BR"/>
              </w:rPr>
              <w:t>O sistema gerenciador de bancos de dados utilizado pela solução deve ser baseado no conceito de controle de transação de dados, mantendo a integridade do banco de dados em caso de queda de energia e falhas de software e/ou hardware.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2.7. Deverá disponibilizar ajuda on-line em todos os módulos do sistema.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2.8. O sistema deve permitir o cadastramento de usuários com controle de nível de acesso aos módulos através de senhas de segurança para cada nível de usuário, as quais deverão ser criptografadas no banco de dados, podendo ser configurado para inclusão, alteração, consulta e exclusão.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2.9. Permitir auditoria automática das operações efetuadas no sistema, através de logs de acesso, de modo que seja possível identificar claramente as atividades de consulta, inclusão, alteração e exclusão de qualquer informação, inclusive aquelas relativas a administração da solução, de qualquer usuário, indistintamente, inclusive administradores. O log registrado deve permitir a identificação completa do dado que foi acessado/atualizado.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2.10. O sistema deverá possibilitar a personalização dos relatórios existentes no sistema por funcionários responsáveis da contratante.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2.11. A solução deve possuir mecanismo ou funcionalidade que permita a  gravação dos relatórios gerados em  arquivos compatíveis com os formatos texto (TXT), </w:t>
            </w:r>
            <w:proofErr w:type="spellStart"/>
            <w:r w:rsidRPr="002148C1">
              <w:rPr>
                <w:rFonts w:ascii="Arial" w:hAnsi="Arial" w:cs="Arial"/>
                <w:sz w:val="18"/>
                <w:szCs w:val="18"/>
                <w:lang w:val="pt-BR"/>
              </w:rPr>
              <w:t>Rich</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Text</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Format</w:t>
            </w:r>
            <w:proofErr w:type="spellEnd"/>
            <w:r w:rsidRPr="002148C1">
              <w:rPr>
                <w:rFonts w:ascii="Arial" w:hAnsi="Arial" w:cs="Arial"/>
                <w:sz w:val="18"/>
                <w:szCs w:val="18"/>
                <w:lang w:val="pt-BR"/>
              </w:rPr>
              <w:t xml:space="preserve"> (RTF), </w:t>
            </w:r>
            <w:proofErr w:type="spellStart"/>
            <w:r w:rsidRPr="002148C1">
              <w:rPr>
                <w:rFonts w:ascii="Arial" w:hAnsi="Arial" w:cs="Arial"/>
                <w:sz w:val="18"/>
                <w:szCs w:val="18"/>
                <w:lang w:val="pt-BR"/>
              </w:rPr>
              <w:t>OpenDocument</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Format</w:t>
            </w:r>
            <w:proofErr w:type="spellEnd"/>
            <w:r w:rsidRPr="002148C1">
              <w:rPr>
                <w:rFonts w:ascii="Arial" w:hAnsi="Arial" w:cs="Arial"/>
                <w:sz w:val="18"/>
                <w:szCs w:val="18"/>
                <w:lang w:val="pt-BR"/>
              </w:rPr>
              <w:t xml:space="preserve"> (ODT/ODS), XML  (</w:t>
            </w:r>
            <w:proofErr w:type="spellStart"/>
            <w:r w:rsidRPr="002148C1">
              <w:rPr>
                <w:rFonts w:ascii="Arial" w:hAnsi="Arial" w:cs="Arial"/>
                <w:sz w:val="18"/>
                <w:szCs w:val="18"/>
                <w:lang w:val="pt-BR"/>
              </w:rPr>
              <w:t>EXtensible</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Markup</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Language</w:t>
            </w:r>
            <w:proofErr w:type="spellEnd"/>
            <w:r w:rsidRPr="002148C1">
              <w:rPr>
                <w:rFonts w:ascii="Arial" w:hAnsi="Arial" w:cs="Arial"/>
                <w:sz w:val="18"/>
                <w:szCs w:val="18"/>
                <w:lang w:val="pt-BR"/>
              </w:rPr>
              <w:t>) e  em  formato  PDF (</w:t>
            </w:r>
            <w:proofErr w:type="spellStart"/>
            <w:r w:rsidRPr="002148C1">
              <w:rPr>
                <w:rFonts w:ascii="Arial" w:hAnsi="Arial" w:cs="Arial"/>
                <w:sz w:val="18"/>
                <w:szCs w:val="18"/>
                <w:lang w:val="pt-BR"/>
              </w:rPr>
              <w:t>Portable</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Document</w:t>
            </w:r>
            <w:proofErr w:type="spellEnd"/>
            <w:r w:rsidRPr="002148C1">
              <w:rPr>
                <w:rFonts w:ascii="Arial" w:hAnsi="Arial" w:cs="Arial"/>
                <w:sz w:val="18"/>
                <w:szCs w:val="18"/>
                <w:lang w:val="pt-BR"/>
              </w:rPr>
              <w:t xml:space="preserve">  </w:t>
            </w:r>
            <w:proofErr w:type="spellStart"/>
            <w:r w:rsidRPr="002148C1">
              <w:rPr>
                <w:rFonts w:ascii="Arial" w:hAnsi="Arial" w:cs="Arial"/>
                <w:sz w:val="18"/>
                <w:szCs w:val="18"/>
                <w:lang w:val="pt-BR"/>
              </w:rPr>
              <w:t>Format</w:t>
            </w:r>
            <w:proofErr w:type="spellEnd"/>
            <w:r w:rsidRPr="002148C1">
              <w:rPr>
                <w:rFonts w:ascii="Arial" w:hAnsi="Arial" w:cs="Arial"/>
                <w:sz w:val="18"/>
                <w:szCs w:val="18"/>
                <w:lang w:val="pt-BR"/>
              </w:rPr>
              <w:t>), permitindo a disponibilização para usuários finais, bem como impressão dos dados consultados.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2.12. O sistema deverá estar em conformidade com padrão SUS, sem a necessidade de redundância/duplicação de tabelas ou aquisição de quaisquer outros programas/sistemas.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2.13. O sistema deverá possuir controle de medicamentos constantes das listas da Portaria SVS/MS/Nº344, de 12 de maio de 1998 /98 (ANVISA) e suas alterações.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2.14. O sistema deverá utilizar vocabulários de procedimentos SIGTAP e vocabulário de diagnóstico CID-10.</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2.15. O sistema em todos os seus módulos, no que diz respeito a camada de apresentação, constituída de telas, documentação e ajuda (Help), deverá estar redigida em idioma português do Brasil.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2.16. O sistema deverá possuir padronização do uso de botões de forma a facilitar o seu aprendizado e operação;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2.17. Disponibilizar ao usuário recursos de informação sobre o que um botão, menu ou ícone faz ao posicionar o cursor sobre ele;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2.18. Exibir mensagens de advertência ou mensagem de aviso de erro informando ao usuário um determinado risco ao executar funções solicitando sua confirmação;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2.19. O sistema deverá possuir/disponibilizar documentação, em meio eletrônico, referente aos seguintes aspectos técnicos: manual do usuário e manual de instalação e configuração;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2.20. A solução ofertada deve possuir mecanismo de assinatura digital de registro eletrônico em saúde em conformidade com os padrões de assinatura digital determinados pelo SBIS (Sociedade Brasileira de Informática na Saúde) e CFM (Conselho Federal de Medicina). O Sistema de Prontuário </w:t>
            </w:r>
            <w:proofErr w:type="spellStart"/>
            <w:r w:rsidRPr="002148C1">
              <w:rPr>
                <w:rFonts w:ascii="Arial" w:hAnsi="Arial" w:cs="Arial"/>
                <w:sz w:val="18"/>
                <w:szCs w:val="18"/>
                <w:lang w:val="pt-BR"/>
              </w:rPr>
              <w:t>Eletronico</w:t>
            </w:r>
            <w:proofErr w:type="spellEnd"/>
            <w:r w:rsidRPr="002148C1">
              <w:rPr>
                <w:rFonts w:ascii="Arial" w:hAnsi="Arial" w:cs="Arial"/>
                <w:sz w:val="18"/>
                <w:szCs w:val="18"/>
                <w:lang w:val="pt-BR"/>
              </w:rPr>
              <w:t xml:space="preserve"> ofertado também devera esta homologado e certificado pelo SBIS). A certificação </w:t>
            </w:r>
            <w:proofErr w:type="spellStart"/>
            <w:r w:rsidRPr="002148C1">
              <w:rPr>
                <w:rFonts w:ascii="Arial" w:hAnsi="Arial" w:cs="Arial"/>
                <w:sz w:val="18"/>
                <w:szCs w:val="18"/>
                <w:lang w:val="pt-BR"/>
              </w:rPr>
              <w:t>minima</w:t>
            </w:r>
            <w:proofErr w:type="spellEnd"/>
            <w:r w:rsidRPr="002148C1">
              <w:rPr>
                <w:rFonts w:ascii="Arial" w:hAnsi="Arial" w:cs="Arial"/>
                <w:sz w:val="18"/>
                <w:szCs w:val="18"/>
                <w:lang w:val="pt-BR"/>
              </w:rPr>
              <w:t xml:space="preserve"> exigida será a verão 3.00 ou superior.</w:t>
            </w:r>
          </w:p>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2.21. A solução deverá estar integrada com o Sistema de consórcio da </w:t>
            </w:r>
            <w:proofErr w:type="spellStart"/>
            <w:r w:rsidRPr="002148C1">
              <w:rPr>
                <w:rFonts w:ascii="Arial" w:hAnsi="Arial" w:cs="Arial"/>
                <w:sz w:val="18"/>
                <w:szCs w:val="18"/>
                <w:lang w:val="pt-BR"/>
              </w:rPr>
              <w:t>Amerios</w:t>
            </w:r>
            <w:proofErr w:type="spellEnd"/>
            <w:r w:rsidRPr="002148C1">
              <w:rPr>
                <w:rFonts w:ascii="Arial" w:hAnsi="Arial" w:cs="Arial"/>
                <w:sz w:val="18"/>
                <w:szCs w:val="18"/>
                <w:lang w:val="pt-BR"/>
              </w:rPr>
              <w:t xml:space="preserve"> (CIS-AMERIOS).</w:t>
            </w:r>
          </w:p>
        </w:tc>
      </w:tr>
    </w:tbl>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Pr>
                <w:rFonts w:ascii="Arial" w:hAnsi="Arial" w:cs="Arial"/>
                <w:sz w:val="18"/>
                <w:szCs w:val="18"/>
              </w:rPr>
              <w:t>2.22</w:t>
            </w:r>
            <w:r w:rsidRPr="00D72179">
              <w:rPr>
                <w:rFonts w:ascii="Arial" w:hAnsi="Arial" w:cs="Arial"/>
                <w:sz w:val="18"/>
                <w:szCs w:val="18"/>
              </w:rPr>
              <w:t xml:space="preserve">. </w:t>
            </w:r>
            <w:proofErr w:type="spellStart"/>
            <w:r w:rsidRPr="00D72179">
              <w:rPr>
                <w:rFonts w:ascii="Arial" w:hAnsi="Arial" w:cs="Arial"/>
                <w:b/>
                <w:sz w:val="18"/>
                <w:szCs w:val="18"/>
              </w:rPr>
              <w:t>Cadastros</w:t>
            </w:r>
            <w:proofErr w:type="spellEnd"/>
            <w:r w:rsidRPr="00D72179">
              <w:rPr>
                <w:rFonts w:ascii="Arial" w:hAnsi="Arial" w:cs="Arial"/>
                <w:b/>
                <w:sz w:val="18"/>
                <w:szCs w:val="18"/>
              </w:rPr>
              <w:t xml:space="preserve"> e </w:t>
            </w:r>
            <w:proofErr w:type="spellStart"/>
            <w:r w:rsidRPr="00D72179">
              <w:rPr>
                <w:rFonts w:ascii="Arial" w:hAnsi="Arial" w:cs="Arial"/>
                <w:b/>
                <w:sz w:val="18"/>
                <w:szCs w:val="18"/>
              </w:rPr>
              <w:t>Funcionalidades</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Gerais</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w:t>
            </w:r>
            <w:r w:rsidRPr="002148C1">
              <w:rPr>
                <w:rFonts w:ascii="Arial" w:hAnsi="Arial" w:cs="Arial"/>
                <w:sz w:val="18"/>
                <w:szCs w:val="18"/>
                <w:lang w:val="pt-BR"/>
              </w:rPr>
              <w:tab/>
              <w:t>Possuir cadastro de Bairros, Logradouros e Tipos de Logradouros.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2.22.2.</w:t>
            </w:r>
            <w:r w:rsidRPr="002148C1">
              <w:rPr>
                <w:rFonts w:ascii="Arial" w:hAnsi="Arial" w:cs="Arial"/>
                <w:sz w:val="18"/>
                <w:szCs w:val="18"/>
                <w:lang w:val="pt-BR"/>
              </w:rPr>
              <w:tab/>
              <w:t xml:space="preserve">Permitir </w:t>
            </w:r>
            <w:proofErr w:type="gramStart"/>
            <w:r w:rsidRPr="002148C1">
              <w:rPr>
                <w:rFonts w:ascii="Arial" w:hAnsi="Arial" w:cs="Arial"/>
                <w:sz w:val="18"/>
                <w:szCs w:val="18"/>
                <w:lang w:val="pt-BR"/>
              </w:rPr>
              <w:t>vincular Bairros</w:t>
            </w:r>
            <w:proofErr w:type="gramEnd"/>
            <w:r w:rsidRPr="002148C1">
              <w:rPr>
                <w:rFonts w:ascii="Arial" w:hAnsi="Arial" w:cs="Arial"/>
                <w:sz w:val="18"/>
                <w:szCs w:val="18"/>
                <w:lang w:val="pt-BR"/>
              </w:rPr>
              <w:t xml:space="preserve"> e Logradouros, a limitar os bairros que cada logradouro pode receber no cadastro dos usuários.</w:t>
            </w:r>
          </w:p>
        </w:tc>
      </w:tr>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Pr>
                <w:rFonts w:ascii="Arial" w:hAnsi="Arial" w:cs="Arial"/>
                <w:sz w:val="18"/>
                <w:szCs w:val="18"/>
              </w:rPr>
              <w:t>2.22</w:t>
            </w:r>
            <w:r w:rsidRPr="00D72179">
              <w:rPr>
                <w:rFonts w:ascii="Arial" w:hAnsi="Arial" w:cs="Arial"/>
                <w:sz w:val="18"/>
                <w:szCs w:val="18"/>
              </w:rPr>
              <w:t>.3.</w:t>
            </w:r>
            <w:r w:rsidRPr="00D72179">
              <w:rPr>
                <w:rFonts w:ascii="Arial" w:hAnsi="Arial" w:cs="Arial"/>
                <w:sz w:val="18"/>
                <w:szCs w:val="18"/>
              </w:rPr>
              <w:tab/>
            </w:r>
            <w:proofErr w:type="spellStart"/>
            <w:r w:rsidRPr="00D72179">
              <w:rPr>
                <w:rFonts w:ascii="Arial" w:hAnsi="Arial" w:cs="Arial"/>
                <w:sz w:val="18"/>
                <w:szCs w:val="18"/>
              </w:rPr>
              <w:t>Possuir</w:t>
            </w:r>
            <w:proofErr w:type="spellEnd"/>
            <w:r w:rsidRPr="00D72179">
              <w:rPr>
                <w:rFonts w:ascii="Arial" w:hAnsi="Arial" w:cs="Arial"/>
                <w:sz w:val="18"/>
                <w:szCs w:val="18"/>
              </w:rPr>
              <w:t xml:space="preserve"> </w:t>
            </w:r>
            <w:proofErr w:type="spellStart"/>
            <w:r w:rsidRPr="00D72179">
              <w:rPr>
                <w:rFonts w:ascii="Arial" w:hAnsi="Arial" w:cs="Arial"/>
                <w:sz w:val="18"/>
                <w:szCs w:val="18"/>
              </w:rPr>
              <w:t>cadastro</w:t>
            </w:r>
            <w:proofErr w:type="spellEnd"/>
            <w:r w:rsidRPr="00D72179">
              <w:rPr>
                <w:rFonts w:ascii="Arial" w:hAnsi="Arial" w:cs="Arial"/>
                <w:sz w:val="18"/>
                <w:szCs w:val="18"/>
              </w:rPr>
              <w:t xml:space="preserve"> de </w:t>
            </w:r>
            <w:proofErr w:type="spellStart"/>
            <w:r w:rsidRPr="00D72179">
              <w:rPr>
                <w:rFonts w:ascii="Arial" w:hAnsi="Arial" w:cs="Arial"/>
                <w:sz w:val="18"/>
                <w:szCs w:val="18"/>
              </w:rPr>
              <w:t>Ceps</w:t>
            </w:r>
            <w:proofErr w:type="spellEnd"/>
            <w:r w:rsidRPr="00D72179">
              <w:rPr>
                <w:rFonts w:ascii="Arial" w:hAnsi="Arial" w:cs="Arial"/>
                <w:sz w:val="18"/>
                <w:szCs w:val="18"/>
              </w:rPr>
              <w:t>.</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2.22.4.</w:t>
            </w:r>
            <w:r w:rsidRPr="002148C1">
              <w:rPr>
                <w:rFonts w:ascii="Arial" w:hAnsi="Arial" w:cs="Arial"/>
                <w:sz w:val="18"/>
                <w:szCs w:val="18"/>
                <w:lang w:val="pt-BR"/>
              </w:rPr>
              <w:tab/>
              <w:t>Possuir cadastro de Motivos pelo qual o paciente não possui endereço fixo.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2.22.5.</w:t>
            </w:r>
            <w:r w:rsidRPr="002148C1">
              <w:rPr>
                <w:rFonts w:ascii="Arial" w:hAnsi="Arial" w:cs="Arial"/>
                <w:sz w:val="18"/>
                <w:szCs w:val="18"/>
                <w:lang w:val="pt-BR"/>
              </w:rPr>
              <w:tab/>
              <w:t xml:space="preserve">Possuir cadastro de </w:t>
            </w:r>
            <w:proofErr w:type="spellStart"/>
            <w:r w:rsidRPr="002148C1">
              <w:rPr>
                <w:rFonts w:ascii="Arial" w:hAnsi="Arial" w:cs="Arial"/>
                <w:sz w:val="18"/>
                <w:szCs w:val="18"/>
                <w:lang w:val="pt-BR"/>
              </w:rPr>
              <w:t>UFs</w:t>
            </w:r>
            <w:proofErr w:type="spellEnd"/>
            <w:r w:rsidRPr="002148C1">
              <w:rPr>
                <w:rFonts w:ascii="Arial" w:hAnsi="Arial" w:cs="Arial"/>
                <w:sz w:val="18"/>
                <w:szCs w:val="18"/>
                <w:lang w:val="pt-BR"/>
              </w:rPr>
              <w:t>, Municípios e Localidades.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2.22.6.</w:t>
            </w:r>
            <w:r w:rsidRPr="002148C1">
              <w:rPr>
                <w:rFonts w:ascii="Arial" w:hAnsi="Arial" w:cs="Arial"/>
                <w:sz w:val="18"/>
                <w:szCs w:val="18"/>
                <w:lang w:val="pt-BR"/>
              </w:rPr>
              <w:tab/>
              <w:t>Possuir cadastro de Motivos de desativação dos Pacientes.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2.22.7.</w:t>
            </w:r>
            <w:r w:rsidRPr="002148C1">
              <w:rPr>
                <w:rFonts w:ascii="Arial" w:hAnsi="Arial" w:cs="Arial"/>
                <w:sz w:val="18"/>
                <w:szCs w:val="18"/>
                <w:lang w:val="pt-BR"/>
              </w:rPr>
              <w:tab/>
              <w:t>Possuir cadastro de Segmento, Área e Micro área vinculado ao SIAB.</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2.22.8. Possuir cadastro de CBO (Código Brasileiro de Ocupações).</w:t>
            </w:r>
          </w:p>
        </w:tc>
      </w:tr>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Pr>
                <w:rFonts w:ascii="Arial" w:hAnsi="Arial" w:cs="Arial"/>
                <w:sz w:val="18"/>
                <w:szCs w:val="18"/>
              </w:rPr>
              <w:t>2.22</w:t>
            </w:r>
            <w:r w:rsidRPr="00D72179">
              <w:rPr>
                <w:rFonts w:ascii="Arial" w:hAnsi="Arial" w:cs="Arial"/>
                <w:sz w:val="18"/>
                <w:szCs w:val="18"/>
              </w:rPr>
              <w:t>.9.</w:t>
            </w:r>
            <w:r w:rsidRPr="00D72179">
              <w:rPr>
                <w:rFonts w:ascii="Arial" w:hAnsi="Arial" w:cs="Arial"/>
                <w:sz w:val="18"/>
                <w:szCs w:val="18"/>
              </w:rPr>
              <w:tab/>
            </w:r>
            <w:proofErr w:type="spellStart"/>
            <w:r w:rsidRPr="00D72179">
              <w:rPr>
                <w:rFonts w:ascii="Arial" w:hAnsi="Arial" w:cs="Arial"/>
                <w:sz w:val="18"/>
                <w:szCs w:val="18"/>
              </w:rPr>
              <w:t>Possuir</w:t>
            </w:r>
            <w:proofErr w:type="spellEnd"/>
            <w:r w:rsidRPr="00D72179">
              <w:rPr>
                <w:rFonts w:ascii="Arial" w:hAnsi="Arial" w:cs="Arial"/>
                <w:sz w:val="18"/>
                <w:szCs w:val="18"/>
              </w:rPr>
              <w:t xml:space="preserve"> </w:t>
            </w:r>
            <w:proofErr w:type="spellStart"/>
            <w:r w:rsidRPr="00D72179">
              <w:rPr>
                <w:rFonts w:ascii="Arial" w:hAnsi="Arial" w:cs="Arial"/>
                <w:sz w:val="18"/>
                <w:szCs w:val="18"/>
              </w:rPr>
              <w:t>cadastro</w:t>
            </w:r>
            <w:proofErr w:type="spellEnd"/>
            <w:r w:rsidRPr="00D72179">
              <w:rPr>
                <w:rFonts w:ascii="Arial" w:hAnsi="Arial" w:cs="Arial"/>
                <w:sz w:val="18"/>
                <w:szCs w:val="18"/>
              </w:rPr>
              <w:t xml:space="preserve"> de </w:t>
            </w:r>
            <w:proofErr w:type="spellStart"/>
            <w:r w:rsidRPr="00D72179">
              <w:rPr>
                <w:rFonts w:ascii="Arial" w:hAnsi="Arial" w:cs="Arial"/>
                <w:sz w:val="18"/>
                <w:szCs w:val="18"/>
              </w:rPr>
              <w:t>Nacionalidades</w:t>
            </w:r>
            <w:proofErr w:type="spellEnd"/>
            <w:r w:rsidRPr="00D72179">
              <w:rPr>
                <w:rFonts w:ascii="Arial" w:hAnsi="Arial" w:cs="Arial"/>
                <w:sz w:val="18"/>
                <w:szCs w:val="18"/>
              </w:rPr>
              <w:t>.</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2.22.10. Possuir cadastro de Situações do Usuário.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2.22.11. Possuir cadastro de Órgão Emissor dos Documentos de Identidade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 Cadastro de Pacientes com as características descritas abaixo: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2.22.12.1. Deve possuir cadastro de pacientes compatível com padrão SUS contendo no mínimo os seguintes campos: Nome, Data de Nascimento, Sexo, Número de Cartão SUS, Cor, Etnia, Nome do Pai e Mãe, Telefone, Celular, Telefone de Contato, Município, Logradouro, Número, Bairro, Complemento, </w:t>
            </w:r>
            <w:proofErr w:type="spellStart"/>
            <w:r w:rsidRPr="002148C1">
              <w:rPr>
                <w:rFonts w:ascii="Arial" w:hAnsi="Arial" w:cs="Arial"/>
                <w:sz w:val="18"/>
                <w:szCs w:val="18"/>
                <w:lang w:val="pt-BR"/>
              </w:rPr>
              <w:t>Cep</w:t>
            </w:r>
            <w:proofErr w:type="spellEnd"/>
            <w:r w:rsidRPr="002148C1">
              <w:rPr>
                <w:rFonts w:ascii="Arial" w:hAnsi="Arial" w:cs="Arial"/>
                <w:sz w:val="18"/>
                <w:szCs w:val="18"/>
                <w:lang w:val="pt-BR"/>
              </w:rPr>
              <w:t xml:space="preserve"> e Unidade de Saúde onde o mesmo foi cadastrado.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2.22.12.2. Deve possuir campos para informação de seu </w:t>
            </w:r>
            <w:proofErr w:type="spellStart"/>
            <w:r w:rsidRPr="002148C1">
              <w:rPr>
                <w:rFonts w:ascii="Arial" w:hAnsi="Arial" w:cs="Arial"/>
                <w:sz w:val="18"/>
                <w:szCs w:val="18"/>
                <w:lang w:val="pt-BR"/>
              </w:rPr>
              <w:t>nr</w:t>
            </w:r>
            <w:proofErr w:type="spellEnd"/>
            <w:r w:rsidRPr="002148C1">
              <w:rPr>
                <w:rFonts w:ascii="Arial" w:hAnsi="Arial" w:cs="Arial"/>
                <w:sz w:val="18"/>
                <w:szCs w:val="18"/>
                <w:lang w:val="pt-BR"/>
              </w:rPr>
              <w:t xml:space="preserve">. De CPF, Número de Identidade, Órgão Emissor e UF onde o documento foi emitido, </w:t>
            </w:r>
            <w:proofErr w:type="spellStart"/>
            <w:r w:rsidRPr="002148C1">
              <w:rPr>
                <w:rFonts w:ascii="Arial" w:hAnsi="Arial" w:cs="Arial"/>
                <w:sz w:val="18"/>
                <w:szCs w:val="18"/>
                <w:lang w:val="pt-BR"/>
              </w:rPr>
              <w:t>Nr</w:t>
            </w:r>
            <w:proofErr w:type="spellEnd"/>
            <w:r w:rsidRPr="002148C1">
              <w:rPr>
                <w:rFonts w:ascii="Arial" w:hAnsi="Arial" w:cs="Arial"/>
                <w:sz w:val="18"/>
                <w:szCs w:val="18"/>
                <w:lang w:val="pt-BR"/>
              </w:rPr>
              <w:t>. de certidão de nascimento, Nome do Cartório, Tipo da Certidão Livro, Folha, Termo, Data de Emissão, Naturalidade, Carteira Profissional série.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2.22.12.3. Possuir campos para informação de dados da carteira de trabalho tais como:  Número da Carteira Profissional, Série, UF, Data de Emissão.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2.22.12.4. Possuir campos para informação do Número PIS/PASEP</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2.22.12.5. Possuir campos para registro do Número de Título de Eleitor, Zona e Seção do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2.22.12.6. Deve possuir campos para armazenamento da Latitude e Longitude da residência do paciente a ser utilizado em </w:t>
            </w:r>
            <w:proofErr w:type="spellStart"/>
            <w:r w:rsidRPr="002148C1">
              <w:rPr>
                <w:rFonts w:ascii="Arial" w:hAnsi="Arial" w:cs="Arial"/>
                <w:sz w:val="18"/>
                <w:szCs w:val="18"/>
                <w:lang w:val="pt-BR"/>
              </w:rPr>
              <w:t>georreferenciamento</w:t>
            </w:r>
            <w:proofErr w:type="spellEnd"/>
            <w:r w:rsidRPr="002148C1">
              <w:rPr>
                <w:rFonts w:ascii="Arial" w:hAnsi="Arial" w:cs="Arial"/>
                <w:sz w:val="18"/>
                <w:szCs w:val="18"/>
                <w:lang w:val="pt-BR"/>
              </w:rPr>
              <w:t>.</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2.22.12.7. Possuir campo para informar se o paciente é brasileiro (a) e caso não seja, qual sua nacionalidade.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2.22.12.8. Deve possuir no cadastro de pacientes campos para informação de escolaridade.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2.22.12.9. Campos para informar as pessoas com quem o mesmo divide a residência.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2.22.12.10. Deve possuir locais para informação de sua Altura, tipo Sanguíneo, e-mail.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2.22.12.11. Campo para informar se toma insulina e se possui algum tipo de alergia.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2.22.12.12. Deve possuir mecanismos para que os pacientes possam ser desativados, informando a data de sua desativação bem como o motivo pelo qual o mesmo foi desativado.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2.22.12.13. Possuir cadastro auxiliar para cadastramento de qualquer outro documento com a possibilidade de associação da Unidade de Saúde com o número do documento.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2.22.12.14. Possuir funcionalidade para registro das deficiências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2.22.12.15. Possuir dentro do cadastro funcionalidade para emissão da ficha cadastral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2.22.13. Possuir mecanismo para desativação de logradouros cadastrados incorretamente, migrando todos os pacientes do logradouro incorreto para o logradouro correto.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2.22.14. Possuir mecanismo para desativação de bairros cadastrados incorretamente migrando todos os pacientes cadastrados no bairro incorreto para o bairro correto.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2.22.15. Deve possuir funcionalidade para gerenciamento de emissão de cartões municipais de saúde, obedecendo o seguinte fluxo: solicitação, impressão de cartão provisório, envio para gráfica, retorno da gráfica e, entrega ao usuário ou cancelamento da solicitação.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2.22.16. Deve possibilitar personalização do modelo do cartão do munícipe.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2.22.17. Deve possuir funcionalidade para exportação dos dados necessários para emissão de cartões permanentes em formato </w:t>
            </w:r>
            <w:proofErr w:type="spellStart"/>
            <w:r w:rsidRPr="002148C1">
              <w:rPr>
                <w:rFonts w:ascii="Arial" w:hAnsi="Arial" w:cs="Arial"/>
                <w:sz w:val="18"/>
                <w:szCs w:val="18"/>
                <w:lang w:val="pt-BR"/>
              </w:rPr>
              <w:t>csv</w:t>
            </w:r>
            <w:proofErr w:type="spellEnd"/>
            <w:r w:rsidRPr="002148C1">
              <w:rPr>
                <w:rFonts w:ascii="Arial" w:hAnsi="Arial" w:cs="Arial"/>
                <w:sz w:val="18"/>
                <w:szCs w:val="18"/>
                <w:lang w:val="pt-BR"/>
              </w:rPr>
              <w:t xml:space="preserve"> com os campos do cadastro de pacientes a serem definidos pela contratante.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2.22.18. Possuir cadastro de tipos de deficiências.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2.21.19. Possuir mecanismo ou funcionalidade para gerenciamento e emissão de DNV (Declaração de Nascidos Vivos) contendo as seguintes informações: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2.22.20. Código DNV, Ano, Código do Cartão, Número de Registro do Cartão, Data de Registro        do Cartão, Código do Município do Cartão, Código do Estabelecimento de Saúde, local de nascimento (Hospital, Domicilio, Outros, Ignorado e Outro Estabelecimento de saúde), Logradouro, número, complemento, </w:t>
            </w:r>
            <w:proofErr w:type="spellStart"/>
            <w:r w:rsidRPr="002148C1">
              <w:rPr>
                <w:rFonts w:ascii="Arial" w:hAnsi="Arial" w:cs="Arial"/>
                <w:sz w:val="18"/>
                <w:szCs w:val="18"/>
                <w:lang w:val="pt-BR"/>
              </w:rPr>
              <w:t>cep</w:t>
            </w:r>
            <w:proofErr w:type="spellEnd"/>
            <w:r w:rsidRPr="002148C1">
              <w:rPr>
                <w:rFonts w:ascii="Arial" w:hAnsi="Arial" w:cs="Arial"/>
                <w:sz w:val="18"/>
                <w:szCs w:val="18"/>
                <w:lang w:val="pt-BR"/>
              </w:rPr>
              <w:t xml:space="preserve">, bairro, município do nascimento, Nome da Mãe, número do CNS, Idade, Escolaridade (Nenhum,1 a 3, 4 a 7, 8 a 11, 12 ou mais e ignorado), ocupação, filhos vivos e filhos mortos, Dados do endereço da mãe contendo o logradouro, bairro, município, número e complemento, Informações sobre a gestação contendo: tempo gestacional em semanas (menos de 22, de 22 a 27, de 28 a 31, de 32 a 36, de 37 a 41, 42 ou mais ou ignorado), gravidez (Única, Dupla, Tripla ou ignorado), parto (vaginal, cesáreo ou ignorado) e número de consultas (Nenhuma, 1 a 3, 4 a 6, 7 ou mais e ignorado), Data e hora do nascimento, sexo do recém-nascido, peso ao nascer, raça/cor (Branca, Preta, Amarela, Parda ou Indígena), Número do lote, Código da Instituição, número de consultas, trimestre em que iniciou o pré-natal (Primeiro, Segundo, Terceiro ou ignorado), quantas consultas foram na rede pública e quantas na rede privada.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2.22.21. Possuir mecanismo de </w:t>
            </w:r>
            <w:proofErr w:type="spellStart"/>
            <w:r w:rsidRPr="002148C1">
              <w:rPr>
                <w:rFonts w:ascii="Arial" w:hAnsi="Arial" w:cs="Arial"/>
                <w:sz w:val="18"/>
                <w:szCs w:val="18"/>
                <w:lang w:val="pt-BR"/>
              </w:rPr>
              <w:t>georreferenciamento</w:t>
            </w:r>
            <w:proofErr w:type="spellEnd"/>
            <w:r w:rsidRPr="002148C1">
              <w:rPr>
                <w:rFonts w:ascii="Arial" w:hAnsi="Arial" w:cs="Arial"/>
                <w:sz w:val="18"/>
                <w:szCs w:val="18"/>
                <w:lang w:val="pt-BR"/>
              </w:rPr>
              <w:t xml:space="preserve"> utilizando servidores de mapas disponíveis na internet sem custos adicionais para mapear os pacientes utilizando como filtros o sexo, o paciente, o bairro, o logradouro, idade inicial e final e número do cartão SUS.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2.22.22. Possuir funcionalidade de registro das impressões digitais do paciente, através de leitura biométrica, permitindo ao operador identificar o dedo que está sendo registrado.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2.22.23. Permitir o registro do nome social do paciente, identificando ainda quando o paciente deseja ser tratado pelo nome social.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2.24. Módulo de envio de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/e-mail, com as funcionalidades: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2.24.1.</w:t>
            </w:r>
            <w:r w:rsidRPr="002148C1">
              <w:rPr>
                <w:rFonts w:ascii="Arial" w:hAnsi="Arial" w:cs="Arial"/>
                <w:sz w:val="18"/>
                <w:szCs w:val="18"/>
                <w:lang w:val="pt-BR"/>
              </w:rPr>
              <w:tab/>
              <w:t>Possuir mecanismo para parametrização do envio de mensagens contendo o tipo do envio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 xml:space="preserve">/e-mail), identificação do remetente, usuário e senha a serem utilizados e DDD padrão para o envio de mensagens e ainda possibilidade de configuração por unidade de saúde para envio automático de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/e-mail.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2.24.2.</w:t>
            </w:r>
            <w:r w:rsidRPr="002148C1">
              <w:rPr>
                <w:rFonts w:ascii="Arial" w:hAnsi="Arial" w:cs="Arial"/>
                <w:sz w:val="18"/>
                <w:szCs w:val="18"/>
                <w:lang w:val="pt-BR"/>
              </w:rPr>
              <w:tab/>
              <w:t xml:space="preserve">Possuir cadastro de eventos para envio de mensagens, de modo que o sistema possa identificar através dos eventos, em que momento será realizado o envio de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 xml:space="preserve"> (dispensação de medicamentos, agendamento de consultas, agendamento de transportes, e outros).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2.24.3.</w:t>
            </w:r>
            <w:r w:rsidRPr="002148C1">
              <w:rPr>
                <w:rFonts w:ascii="Arial" w:hAnsi="Arial" w:cs="Arial"/>
                <w:sz w:val="18"/>
                <w:szCs w:val="18"/>
                <w:lang w:val="pt-BR"/>
              </w:rPr>
              <w:tab/>
              <w:t xml:space="preserve">Possuir mecanismo de envio de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/e-mail em lotes através da utilização de filtros como tipo (</w:t>
            </w:r>
            <w:proofErr w:type="spellStart"/>
            <w:r w:rsidRPr="002148C1">
              <w:rPr>
                <w:rFonts w:ascii="Arial" w:hAnsi="Arial" w:cs="Arial"/>
                <w:sz w:val="18"/>
                <w:szCs w:val="18"/>
                <w:lang w:val="pt-BR"/>
              </w:rPr>
              <w:t>sms</w:t>
            </w:r>
            <w:proofErr w:type="spellEnd"/>
            <w:r w:rsidRPr="002148C1">
              <w:rPr>
                <w:rFonts w:ascii="Arial" w:hAnsi="Arial" w:cs="Arial"/>
                <w:sz w:val="18"/>
                <w:szCs w:val="18"/>
                <w:lang w:val="pt-BR"/>
              </w:rPr>
              <w:t>/e-mail), evento para o qual se deseja enviar a mensagem, sexo, paciente, idade inicial e final, bairro, logradouro ou município, unidade de origem, unidade de destino, profissional, serviço procurado, tipo de consulta, status do agendamento, período da consulta e texto a ser enviado.</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2.25. </w:t>
            </w:r>
            <w:r w:rsidRPr="002148C1">
              <w:rPr>
                <w:rFonts w:ascii="Arial" w:hAnsi="Arial" w:cs="Arial"/>
                <w:b/>
                <w:sz w:val="18"/>
                <w:szCs w:val="18"/>
                <w:lang w:val="pt-BR"/>
              </w:rPr>
              <w:t>Controle de estoques, com ao menos as seguintes funcionalidades: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w:t>
            </w:r>
            <w:r w:rsidRPr="002148C1">
              <w:rPr>
                <w:rFonts w:ascii="Arial" w:hAnsi="Arial" w:cs="Arial"/>
                <w:sz w:val="18"/>
                <w:szCs w:val="18"/>
                <w:lang w:val="pt-BR"/>
              </w:rPr>
              <w:tab/>
              <w:t xml:space="preserve">Possuir cadastro de fornecedores contendo seu CNPJ, data do cadastro, razão social, logradouro, bairro, complemento, cidade, </w:t>
            </w:r>
            <w:proofErr w:type="spellStart"/>
            <w:proofErr w:type="gramStart"/>
            <w:r w:rsidRPr="002148C1">
              <w:rPr>
                <w:rFonts w:ascii="Arial" w:hAnsi="Arial" w:cs="Arial"/>
                <w:sz w:val="18"/>
                <w:szCs w:val="18"/>
                <w:lang w:val="pt-BR"/>
              </w:rPr>
              <w:t>Cep</w:t>
            </w:r>
            <w:proofErr w:type="spellEnd"/>
            <w:proofErr w:type="gramEnd"/>
            <w:r w:rsidRPr="002148C1">
              <w:rPr>
                <w:rFonts w:ascii="Arial" w:hAnsi="Arial" w:cs="Arial"/>
                <w:sz w:val="18"/>
                <w:szCs w:val="18"/>
                <w:lang w:val="pt-BR"/>
              </w:rPr>
              <w:t>, uf, telefone, fax, e-mail, responsável e CNPJ. Deve ainda haver a possibilidade de indicar se o mesmo fornece medicamentos controlados, seu número de alvará, número da licença, número da licença especial e o tipo do fornecedor.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 Deve possuir cadastro de Motivos de Acertos de Estoque.</w:t>
            </w:r>
          </w:p>
        </w:tc>
      </w:tr>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Pr>
                <w:rFonts w:ascii="Arial" w:hAnsi="Arial" w:cs="Arial"/>
                <w:sz w:val="18"/>
                <w:szCs w:val="18"/>
              </w:rPr>
              <w:t>2.25.</w:t>
            </w:r>
            <w:r w:rsidRPr="00D72179">
              <w:rPr>
                <w:rFonts w:ascii="Arial" w:hAnsi="Arial" w:cs="Arial"/>
                <w:sz w:val="18"/>
                <w:szCs w:val="18"/>
              </w:rPr>
              <w:t xml:space="preserve">3. </w:t>
            </w:r>
            <w:proofErr w:type="spellStart"/>
            <w:r w:rsidRPr="00D72179">
              <w:rPr>
                <w:rFonts w:ascii="Arial" w:hAnsi="Arial" w:cs="Arial"/>
                <w:sz w:val="18"/>
                <w:szCs w:val="18"/>
              </w:rPr>
              <w:t>Possuir</w:t>
            </w:r>
            <w:proofErr w:type="spellEnd"/>
            <w:r w:rsidRPr="00D72179">
              <w:rPr>
                <w:rFonts w:ascii="Arial" w:hAnsi="Arial" w:cs="Arial"/>
                <w:sz w:val="18"/>
                <w:szCs w:val="18"/>
              </w:rPr>
              <w:t xml:space="preserve"> </w:t>
            </w:r>
            <w:proofErr w:type="spellStart"/>
            <w:r w:rsidRPr="00D72179">
              <w:rPr>
                <w:rFonts w:ascii="Arial" w:hAnsi="Arial" w:cs="Arial"/>
                <w:sz w:val="18"/>
                <w:szCs w:val="18"/>
              </w:rPr>
              <w:t>cadastro</w:t>
            </w:r>
            <w:proofErr w:type="spellEnd"/>
            <w:r w:rsidRPr="00D72179">
              <w:rPr>
                <w:rFonts w:ascii="Arial" w:hAnsi="Arial" w:cs="Arial"/>
                <w:sz w:val="18"/>
                <w:szCs w:val="18"/>
              </w:rPr>
              <w:t xml:space="preserve"> de </w:t>
            </w:r>
            <w:proofErr w:type="spellStart"/>
            <w:r w:rsidRPr="00D72179">
              <w:rPr>
                <w:rFonts w:ascii="Arial" w:hAnsi="Arial" w:cs="Arial"/>
                <w:sz w:val="18"/>
                <w:szCs w:val="18"/>
              </w:rPr>
              <w:t>fabricantes</w:t>
            </w:r>
            <w:proofErr w:type="spellEnd"/>
            <w:r w:rsidRPr="00D72179">
              <w:rPr>
                <w:rFonts w:ascii="Arial" w:hAnsi="Arial" w:cs="Arial"/>
                <w:sz w:val="18"/>
                <w:szCs w:val="18"/>
              </w:rPr>
              <w:t>.</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 Possuir cadastro de centros de custo.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2.25.5. Possuir cadastro de listas de entorpecentes, assim como de suas versões.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2.25.6. Possuir cadastro de grupos de materiais com seus respectivos subgrupos.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2.25.7.</w:t>
            </w:r>
            <w:r w:rsidRPr="002148C1">
              <w:rPr>
                <w:rFonts w:ascii="Arial" w:hAnsi="Arial" w:cs="Arial"/>
                <w:sz w:val="18"/>
                <w:szCs w:val="18"/>
                <w:lang w:val="pt-BR"/>
              </w:rPr>
              <w:tab/>
              <w:t>Deve possuir cadastro de materiais e medicamentos com campo para determinar se o item cadastrado é um material ou medicamento.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2.25.8.</w:t>
            </w:r>
            <w:r w:rsidRPr="002148C1">
              <w:rPr>
                <w:rFonts w:ascii="Arial" w:hAnsi="Arial" w:cs="Arial"/>
                <w:sz w:val="18"/>
                <w:szCs w:val="18"/>
                <w:lang w:val="pt-BR"/>
              </w:rPr>
              <w:tab/>
              <w:t xml:space="preserve">O sistema deve permitir que </w:t>
            </w:r>
            <w:proofErr w:type="gramStart"/>
            <w:r w:rsidRPr="002148C1">
              <w:rPr>
                <w:rFonts w:ascii="Arial" w:hAnsi="Arial" w:cs="Arial"/>
                <w:sz w:val="18"/>
                <w:szCs w:val="18"/>
                <w:lang w:val="pt-BR"/>
              </w:rPr>
              <w:t>possam</w:t>
            </w:r>
            <w:proofErr w:type="gramEnd"/>
            <w:r w:rsidRPr="002148C1">
              <w:rPr>
                <w:rFonts w:ascii="Arial" w:hAnsi="Arial" w:cs="Arial"/>
                <w:sz w:val="18"/>
                <w:szCs w:val="18"/>
                <w:lang w:val="pt-BR"/>
              </w:rPr>
              <w:t xml:space="preserve"> ser definidos os materiais e medicamentos onde se deseja realizar o controle por lote e validade.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2.25.9. Deve permitir que sejam cadastradas as diversas formas nas quais o medicamento pode estar disponível para consumo.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2.25.10. Deve possuir cadastro de </w:t>
            </w:r>
            <w:proofErr w:type="spellStart"/>
            <w:r w:rsidRPr="002148C1">
              <w:rPr>
                <w:rFonts w:ascii="Arial" w:hAnsi="Arial" w:cs="Arial"/>
                <w:sz w:val="18"/>
                <w:szCs w:val="18"/>
                <w:lang w:val="pt-BR"/>
              </w:rPr>
              <w:t>DCB’s</w:t>
            </w:r>
            <w:proofErr w:type="spellEnd"/>
            <w:r w:rsidRPr="002148C1">
              <w:rPr>
                <w:rFonts w:ascii="Arial" w:hAnsi="Arial" w:cs="Arial"/>
                <w:sz w:val="18"/>
                <w:szCs w:val="18"/>
                <w:lang w:val="pt-BR"/>
              </w:rPr>
              <w:t xml:space="preserve"> (Denominação Comum Brasileira).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2.25.11. Deve possuir mecanismo para informar os estoques mínimos para material, apresentação em cada ponto de distribuição de materiais/medicamentos em funcionamento na contratante.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2.25.12. Deve possuir cadastro de competências específicas para o gerenciamento de estoque.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2.25.13. Possuir parâmetro para informação do número máximo de dias com que se pode realizar movimentações no estoque.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2.25.14. Deve possuir mecanismo para controle patrimonial contendo os seguintes campos: número do patrimônio, data da garantia, número da nota fiscal, material, fornecedores, unidade de saúde, centro de custo, localização, indicação se o mesmo foi baixado, data da baixa e observações.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2.25.15. Deve possuir funcionalidade para gerenciamento de fornecimento de medicamentos de rotina, contendo o paciente, o medicamento, observação, forma de apresentação e quantidade a ser dispensada.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2.25.16. Possuir rotina para pesquisa da posição de estoque utilizando filtros como competência inicial e final, material/forma de apresentação e ponto de distribuição.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2.25.17. Deve possuir mecanismo para gerenciamento entrega parcial de medicamentos por licitação contento, pelo menos, os seguintes campos:  Código, Data da Licitação, Observações, Material/Medicamento, Forma de Apresentação, Quantidade, Valor Unitário e Fornecedor.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2.25.18. Deve possuir entrada de Materiais e Medicamentos com base na nota de compra, contendo as seguintes informações: Data da Entrada, Ponto de Distribuição aonde está sendo realizada a entrada, Fornecedor, Licitação, Data da Compra, Número da Nota Fiscal, Série, Frete, Acréscimo, Desconto, Material, Forma de Apresentação, Centro de Custo, Fabricante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2.25.19. Deve possuir mecanismo para aceitar entrada de materiais e medicamentos recebidos através de doações.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2.25.20. O sistema deve realizar checagem para que não sejam lançados valores e quantidades incorretas com base nas informações da nota fiscal de entrada.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2.25.21. </w:t>
            </w:r>
            <w:proofErr w:type="gramStart"/>
            <w:r w:rsidRPr="002148C1">
              <w:rPr>
                <w:rFonts w:ascii="Arial" w:hAnsi="Arial" w:cs="Arial"/>
                <w:sz w:val="18"/>
                <w:szCs w:val="18"/>
                <w:lang w:val="pt-BR"/>
              </w:rPr>
              <w:t>deve</w:t>
            </w:r>
            <w:proofErr w:type="gramEnd"/>
            <w:r w:rsidRPr="002148C1">
              <w:rPr>
                <w:rFonts w:ascii="Arial" w:hAnsi="Arial" w:cs="Arial"/>
                <w:sz w:val="18"/>
                <w:szCs w:val="18"/>
                <w:lang w:val="pt-BR"/>
              </w:rPr>
              <w:t xml:space="preserve"> possuir funcionalidade para emissão do extrato da compra.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2.25.22. Deve possuir mecanismo para fechamento da compra e cálculo do custo médio de cada um dos itens que fazem parte da nota de compra.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2.25.23. Deve possuir mecanismo de requisição de materiais para que os pontos de distribuição possam solicitar os materiais e medicamentos que julgarem necessários.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2.25.24. A aplicação deve possuir funcionalidade para geração da transferência dos materiais e medicamentos solicitados pelos pontos de distribuição, com base na requisição de abastecimento, com o mínimo de retrabalho possível.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2.25.25. Deve possuir relatórios para abastecimento dos pontos de distribuição, mostrando seu consumo, seu estoque e estimativa do número de dias que o estoque atual conseguirá suprir com base no consumo.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2.25.26. O sistema deve possuir mecanismo de conferência das transferências realizadas, não permitindo que possam ser desviados materiais e medicamentos enviados para os pontos de distribuição.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2.25.27. O sistema deve conter mecanismo para que possam ser realizados acertos de estoque em cada ponto de distribuição contendo, no mínimo, os seguintes campos: Data do Acerto, Motivo, Material, Forma de Apresentação, unidade, Data da Validade, quando necessário e a quantidade real.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2.25.28. Deve possuir mecanismo para registro das dispensações de materiais e medicamentos para os pacientes onde possam ser registradas as seguintes informações: Ponto de Distribuição onde a saída foi realizada, data, competência, número da receita, Paciente, Centro de Custo, Profissional e Programa. Nos itens de cada saída deve ser possível que sejam registradas as seguintes informações: Material, Forma de Apresentação, Lote e Validade, Quantidade, Quantidade Prescrita, Duração.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2.25.29. Durante a saída o sistema deverá controlar e obrigar a alimentação dos campos necessários caso o medicamento seja controlado como a data da receita, número da receita, número da notificação, tudo isso de acordo a lista de entorpecentes a qual o medicamento controlado pertence.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2.25.30. Na tela de saída para pacientes, o sistema deve alertar quando o paciente estiver retirando um medicamento antes da data prevista para sua retirada.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2.25.31. Na tela de saída o sistema deve possuir mecanismo para que sejam consultadas as últimas dispensações de medicamentos realizadas para o paciente que está sendo atendido.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2.25.32. Na tela de saída de materiais e medicamentos, a aplicação deve permitir que o paciente seja pesquisado através de qualquer parte do seu nome, nome da sua mãe e data de nascimento pelo menos.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2.25.33. Deve possuir mecanismo para registro dos medicamentos e materiais procurados pelos pacientes e não disponíveis nos pontos de distribuição de materiais e medicamentos contendo os seguintes campos: Ponto de Distribuição, Data da Demanda, Data do Lançamento, Paciente, Centro de Custo, Material, Forma de Apresentação, Quantidade em Estoque, Quantidade a ser dispensada e Quantidade Reprimida.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2.25.34. Deve possuir parametrização para indicar quais os pontos de estoque podem realizar entradas através de notas de compra.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2.25.35. Possuir parametrização para informação do número máximo de dias em atraso que se pode realizar uma transferência e parâmetro para indicar o número máximo de dias em atraso que se pode realizar uma saída.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2.25.36. Deve possuir parâmetro para indicar se é possível que o ponto de distribuição possa inserir uma saída sem informar o paciente que retirou o medicamento.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2.25.37. Deve possuir parâmetro para indicar se é possível realizar saídas informando apenas o centro de custo.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2.25.38. Possuir parâmetro para indicar se é ou não obrigatória a informação do profissional que receitou o medicamento, durante a dispensação do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2.25.39. Deve possuir parâmetro para indicar se o tempo de utilização do material deve ser obrigatoriamente informado no momento da saída do material/medicamento.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2.25.40. Possuir parâmetro para indicar se o operador poderá ou não lançar a demanda reprimida no momento da dispensação do material/medicamento.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2.25.41. Possuir parâmetro para indicar se o sistema deverá ou não aceitar acertos de estoque com datas retroativas.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2.25.42. Possuir parâmetro para indicar se o sistema permitirá ou não a transferência de medicamentos vencidos.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2.25.43. Possuir parâmetro para indicar se o ponto de distribuição trabalha com utilização de etiquetas de códigos de barra bem como o modelo de etiqueta a ser utilizado.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2.25.44. Possuir parâmetro para indicar se um aviso será dado ao operador assim que o material/medicamento atingir sua quantidade mínima.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2.25.45. O sistema deverá possuir rotina para acompanhamento de medicamentos vencidos.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2.25.46. Possuir rotina para acompanhamento dos medicamentos com estoque abaixo da quantidade mínima.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2.25.47. Possibilitar o controle dos antimicrobianos em conformidade com os padrões da ANVISA.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2.25.48. Possuir mecanismo ou funcionalidade que permita importar o arquivo de produtos do Hórus em formato CSV.</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2.25.49. A aplicação deve possuir mecanismo ou funcionalidade para que novos medicamentos cadastrados possam ser relacionados a um determinado material do HORUS.</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2.26. </w:t>
            </w:r>
            <w:r w:rsidRPr="002148C1">
              <w:rPr>
                <w:rFonts w:ascii="Arial" w:hAnsi="Arial" w:cs="Arial"/>
                <w:b/>
                <w:sz w:val="18"/>
                <w:szCs w:val="18"/>
                <w:lang w:val="pt-BR"/>
              </w:rPr>
              <w:t>Regulação/Agendamento de Consultas, cumprindo os seguintes requisitos mínimos: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w:t>
            </w:r>
            <w:r w:rsidRPr="002148C1">
              <w:rPr>
                <w:rFonts w:ascii="Arial" w:hAnsi="Arial" w:cs="Arial"/>
                <w:sz w:val="18"/>
                <w:szCs w:val="18"/>
                <w:lang w:val="pt-BR"/>
              </w:rPr>
              <w:tab/>
              <w:t>Possuir cadastro dos tipos de atendimento disponíveis na rede de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w:t>
            </w:r>
            <w:r w:rsidRPr="002148C1">
              <w:rPr>
                <w:rFonts w:ascii="Arial" w:hAnsi="Arial" w:cs="Arial"/>
                <w:sz w:val="18"/>
                <w:szCs w:val="18"/>
                <w:lang w:val="pt-BR"/>
              </w:rPr>
              <w:tab/>
              <w:t xml:space="preserve">Possuir parâmetros para indicar para cada forma de atendimento se </w:t>
            </w:r>
            <w:proofErr w:type="gramStart"/>
            <w:r w:rsidRPr="002148C1">
              <w:rPr>
                <w:rFonts w:ascii="Arial" w:hAnsi="Arial" w:cs="Arial"/>
                <w:sz w:val="18"/>
                <w:szCs w:val="18"/>
                <w:lang w:val="pt-BR"/>
              </w:rPr>
              <w:t>serão</w:t>
            </w:r>
            <w:proofErr w:type="gramEnd"/>
            <w:r w:rsidRPr="002148C1">
              <w:rPr>
                <w:rFonts w:ascii="Arial" w:hAnsi="Arial" w:cs="Arial"/>
                <w:sz w:val="18"/>
                <w:szCs w:val="18"/>
                <w:lang w:val="pt-BR"/>
              </w:rPr>
              <w:t xml:space="preserve"> impressas fichas de atendimento ambulatorial no momento do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w:t>
            </w:r>
            <w:r w:rsidRPr="002148C1">
              <w:rPr>
                <w:rFonts w:ascii="Arial" w:hAnsi="Arial" w:cs="Arial"/>
                <w:sz w:val="18"/>
                <w:szCs w:val="18"/>
                <w:lang w:val="pt-BR"/>
              </w:rPr>
              <w:tab/>
              <w:t>Possuir parâmetro para indicar se a ficha de atendimento ambulatorial será impressa em tela ou enviada diretamente para a impressora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2.26.4.</w:t>
            </w:r>
            <w:r w:rsidRPr="002148C1">
              <w:rPr>
                <w:rFonts w:ascii="Arial" w:hAnsi="Arial" w:cs="Arial"/>
                <w:sz w:val="18"/>
                <w:szCs w:val="18"/>
                <w:lang w:val="pt-BR"/>
              </w:rPr>
              <w:tab/>
              <w:t>Possuir parâmetro para indicar se serão impressas múltiplas fichas de atendimento ambulatorial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2.26.5.</w:t>
            </w:r>
            <w:r w:rsidRPr="002148C1">
              <w:rPr>
                <w:rFonts w:ascii="Arial" w:hAnsi="Arial" w:cs="Arial"/>
                <w:sz w:val="18"/>
                <w:szCs w:val="18"/>
                <w:lang w:val="pt-BR"/>
              </w:rPr>
              <w:tab/>
              <w:t xml:space="preserve">Possuir parâmetro para indicar se serão gerados números de protocolos de atendimento para cada forma de atendimento, bem como se o protocolo será enviado diretamente para a impressora, se </w:t>
            </w:r>
            <w:proofErr w:type="gramStart"/>
            <w:r w:rsidRPr="002148C1">
              <w:rPr>
                <w:rFonts w:ascii="Arial" w:hAnsi="Arial" w:cs="Arial"/>
                <w:sz w:val="18"/>
                <w:szCs w:val="18"/>
                <w:lang w:val="pt-BR"/>
              </w:rPr>
              <w:t>deve</w:t>
            </w:r>
            <w:proofErr w:type="gramEnd"/>
            <w:r w:rsidRPr="002148C1">
              <w:rPr>
                <w:rFonts w:ascii="Arial" w:hAnsi="Arial" w:cs="Arial"/>
                <w:sz w:val="18"/>
                <w:szCs w:val="18"/>
                <w:lang w:val="pt-BR"/>
              </w:rPr>
              <w:t xml:space="preserve"> imprimir múltiplos números de protocolo, data da atualização do protocolo e ainda data de faturamento do protocolo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2.26.6.</w:t>
            </w:r>
            <w:r w:rsidRPr="002148C1">
              <w:rPr>
                <w:rFonts w:ascii="Arial" w:hAnsi="Arial" w:cs="Arial"/>
                <w:sz w:val="18"/>
                <w:szCs w:val="18"/>
                <w:lang w:val="pt-BR"/>
              </w:rPr>
              <w:tab/>
              <w:t>Deve possuir parâmetro para indicar se existe integração com a autorização de exames, caso o tipo de atendimento seja para exames e não consultas,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2.26.7.</w:t>
            </w:r>
            <w:r w:rsidRPr="002148C1">
              <w:rPr>
                <w:rFonts w:ascii="Arial" w:hAnsi="Arial" w:cs="Arial"/>
                <w:sz w:val="18"/>
                <w:szCs w:val="18"/>
                <w:lang w:val="pt-BR"/>
              </w:rPr>
              <w:tab/>
              <w:t>Deve possuir parâmetros para indicar se é possível inserir procedimentos extras, ou se o operador poderá realizar o agendamento do exame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2.26.8.</w:t>
            </w:r>
            <w:r w:rsidRPr="002148C1">
              <w:rPr>
                <w:rFonts w:ascii="Arial" w:hAnsi="Arial" w:cs="Arial"/>
                <w:sz w:val="18"/>
                <w:szCs w:val="18"/>
                <w:lang w:val="pt-BR"/>
              </w:rPr>
              <w:tab/>
              <w:t>A aplicação deve possuir parâmetros para indicar se a presença do paciente será realizada automaticamente após o agendamento, se será lançada a evolução da enfermagem, se utilizará prescrição médica, se será apresentada a tela de anamnese, se obriga o lançamento da causa alegada, se permite que não sejam informados procedimentos, se codifica causas externas, se obriga a informação do motivo do atendimento e se obriga a informação do médico solicitante para cada forma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2.26.9.</w:t>
            </w:r>
            <w:r w:rsidRPr="002148C1">
              <w:rPr>
                <w:rFonts w:ascii="Arial" w:hAnsi="Arial" w:cs="Arial"/>
                <w:sz w:val="18"/>
                <w:szCs w:val="18"/>
                <w:lang w:val="pt-BR"/>
              </w:rPr>
              <w:tab/>
              <w:t>Deve possuir cadastro de motivos de cancelamento de agendamentos.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2.26.10. Deve possuir mecanismo para informação dos procedimentos possíveis para cada CBO de profissional, se permite urgência para o procedimento em questão bem como a idade inicial, idade final e sexo que serão aceitos para o procedimento.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2.26.11. Deve permitir que sejam elaboradas agendas de atendimento para cada forma de atendimento, profissional e unidade de saúde, informando a data em que o mesmo entrará em funcionamento, data limite para sua utilização, número máximo de dias com que se poderá agendar para este cronograma com antecedência.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2.26.12. Deve permitir que sejam informados os dias da semana em que cada cronograma poderá ser utilizado, turno, número de consultas normais, número de consultas de urgências, número de consultas de retorno, tempo de consulta e faixas de horário em que o mesmo estará disponível.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2.26.13. Nos cronogramas, deve possuir mecanismo para indicar se poderão ser marcados todos os pacientes para o mesmo horário, se permite marcação de consultas de urgência com mais de 24 horas de antecedência e, ainda, se o mesmo está ativo.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2.26.14. A aplicação deve possuir mecanismo para gerenciamento de exceções que permita suspender, aumentar ou diminuir, mudar as faixas de horário de atendimento, ou ainda suspender os atendimentos de uma determinada unidade de saúde, profissional, forma de atendimento, período, datas esporádicas, horários ou unidade de origem do agendamento em um determinado turno, dia da semana ou período.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2.26.15. Deve possuir cadastros de causas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2.26.16. Deve possuir cadastro de classificação dos motivos de atendimento.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2.26.17. Deve possuir mecanismo para criação de fichas de anamnese permitindo especificar em quais </w:t>
            </w:r>
            <w:proofErr w:type="spellStart"/>
            <w:r w:rsidRPr="002148C1">
              <w:rPr>
                <w:rFonts w:ascii="Arial" w:hAnsi="Arial" w:cs="Arial"/>
                <w:sz w:val="18"/>
                <w:szCs w:val="18"/>
                <w:lang w:val="pt-BR"/>
              </w:rPr>
              <w:t>CBO’s</w:t>
            </w:r>
            <w:proofErr w:type="spellEnd"/>
            <w:r w:rsidRPr="002148C1">
              <w:rPr>
                <w:rFonts w:ascii="Arial" w:hAnsi="Arial" w:cs="Arial"/>
                <w:sz w:val="18"/>
                <w:szCs w:val="18"/>
                <w:lang w:val="pt-BR"/>
              </w:rPr>
              <w:t xml:space="preserve"> a mesma será utilizada. O mecanismo de criação de fichas deve permitir que sejam criados subtítulos dentro de cada anamnese aos quais ficaram atreladas todas as perguntas constantes na anamnese cujas respostas poderão ser dos tipos alfanumérico, data, numérico ou de múltipla escolha, neste caso determinando quais são as opções disponíveis para seleção. Deve ainda possuir campo que permita sua desativação, se sua resposta é obrigatória, a ordem da pergunta na anamnese e um campo para inserção de informações de ajuda, para o momento do preenchimento da mesma.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2.26.18. Deve possuir funcionalidade para permitir que sejam inseridas possibilidades de procedimentos para cada agenda de atendimento em funcionamento nas Unidades de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2.26.19. Deve possuir mecanismo para criação de turmas para atendimento em grupo onde possam ser identificados o nome da turma, Unidade de Saúde, quantidade mínima e máxima de participantes de turma, programa de saúde e Informações gerais sobre a turma.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2.26.20. A aplicação deve permitir que sejam criados agendamentos para atendimentos em grupo informando a data, horário bem como seus participantes.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2.26.21. O sistema ofertado deve possuir mecanismos para que possam ser lançados procedimentos para todos os participantes de um atendimento em grupo informando o profissional, procedimento, CBO, características do atendimento, idade, CID e quantidade.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2.26.22. Ainda no agendamento em grupo, deve permitir que procedimentos extras possam ser lançados para cada participante do grupo.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2.26.23. O sistema deve possuir mecanismo para distribuição e controle de quotas sobre os números de vagas disponíveis em todas as formas de atendimento disponíveis na rede de saúde em percentual e quantidade, que poderão ser distribuídas para todos os locais onde as agendas estarão disponíveis para marcação.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2.26.24. A aplicação deverá filtrar as agendas de atendimento disponíveis de acordo com a forma de atendimento desejada pelo paciente, Unidade de Saúde onde o serviço está disponível, profissional, dia da semana, data e turno durante o processo da marcação de consulta.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2.26.25. A aplicação deve possuir um atalho através de calendário onde as datas de atendimento possam ser identificadas visualmente através de padrões de cores indicando se existem vagas para o dia, se a mesma já se encerrou ou ainda se não atendimento previsto para o dia.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2.26.26. Para cada agenda de atendimento selecionada, a aplicação deve mostrar informações com relação a sua cota de vagas normais, urgência e retorno.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2.26.27. O sistema deve ter uma clara distinção entre os pacientes agendados, em espera e atendidos para cada agenda disponível.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2.26.28. A solução ofertada deve possuir parâmetros para definir a ordenação da fila de atendimento com, pelo menos as seguintes opções: horário do agendamento, horário estimado para o atendimento, horário da confirmação de presença.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2.26.29. Independente da parametrização escolhida no item anterior, a solução deve exibir em tela as prioridades determinadas pela lei 10.048/2000.</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2.26.30. A tela de agendamento de consultas deve possuir atalhos para reimpressões de fichas de atendimento ambulatorial, requisição de exames, impressão de protocolo, cadastro de pacientes e impressão de agendas.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2.26.31. Durante o processo de agendamento o sistema deve alertar ao operador sobre consultas já marcadas para o mesmo paciente na mesma forma de atendimento, se o mesmo possui vacinas em atraso, se existe alguma informação a ser passada para 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2.26.32. Durante o processo de agendamento, a aplicação deve permitir que sejam marcadas consultas normais, de urgência ou retorno, obedecendo parametrização prévia e ainda, permitir que seja informado quando o paciente está em processo de gestação, quando for o caso, a causa alegada, a classificação do motivo do atendimento e ainda se o paciente não apresentou documentos no momento da marcação da consulta.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2.26.33. O sistema deve permitir que sejam realizadas pesquisa nas agendas através do nome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2.26.34. A tela de agendamento deve atualizar-se automaticamente, sem a intervenção do operador, porém deve possuir mecanismo para que o operador possa interromper os processos de atualização automática se assim desejar.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2.26.35. A aplicação deve possuir mecanismo de filtro nas agendas para que possam ser visualizados apenas os pacientes que se encontram em observação.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2.26.36. O sistema ofertado deve possuir mecanismo para criação de centrais de agendamento, que poderão realizar agendamentos outros locais onde os serviços são disponibilizados.</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2.27. </w:t>
            </w:r>
            <w:r w:rsidRPr="002148C1">
              <w:rPr>
                <w:rFonts w:ascii="Arial" w:hAnsi="Arial" w:cs="Arial"/>
                <w:b/>
                <w:sz w:val="18"/>
                <w:szCs w:val="18"/>
                <w:lang w:val="pt-BR"/>
              </w:rPr>
              <w:t>Regulação/ Agendamento de Exames, com os seguintes recursos: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w:t>
            </w:r>
            <w:r w:rsidRPr="002148C1">
              <w:rPr>
                <w:rFonts w:ascii="Arial" w:hAnsi="Arial" w:cs="Arial"/>
                <w:sz w:val="18"/>
                <w:szCs w:val="18"/>
                <w:lang w:val="pt-BR"/>
              </w:rPr>
              <w:tab/>
              <w:t>O sistema deve possuir cadastro de convênios.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2.27.2.</w:t>
            </w:r>
            <w:r w:rsidRPr="002148C1">
              <w:rPr>
                <w:rFonts w:ascii="Arial" w:hAnsi="Arial" w:cs="Arial"/>
                <w:sz w:val="18"/>
                <w:szCs w:val="18"/>
                <w:lang w:val="pt-BR"/>
              </w:rPr>
              <w:tab/>
              <w:t>O sistema deve possuir cadastro de grupos de exames.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2.27.3.</w:t>
            </w:r>
            <w:r w:rsidRPr="002148C1">
              <w:rPr>
                <w:rFonts w:ascii="Arial" w:hAnsi="Arial" w:cs="Arial"/>
                <w:sz w:val="18"/>
                <w:szCs w:val="18"/>
                <w:lang w:val="pt-BR"/>
              </w:rPr>
              <w:tab/>
              <w:t>A aplicação deve possuir cadastro de exames contento seu código, descrição, pseudônimo, tempo de atendimento, quantidade de agendamentos por hora, indicação se está ativo, se é usado no módulo de gerenciamento de laboratório, se é utilizado no centro de testagem e aconselhamento.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2.27.4.</w:t>
            </w:r>
            <w:r w:rsidRPr="002148C1">
              <w:rPr>
                <w:rFonts w:ascii="Arial" w:hAnsi="Arial" w:cs="Arial"/>
                <w:sz w:val="18"/>
                <w:szCs w:val="18"/>
                <w:lang w:val="pt-BR"/>
              </w:rPr>
              <w:tab/>
              <w:t>Cada exame poderá ser atrelado a, pelo menos, cinco (05) grupos orçamentários.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2.27.5.</w:t>
            </w:r>
            <w:r w:rsidRPr="002148C1">
              <w:rPr>
                <w:rFonts w:ascii="Arial" w:hAnsi="Arial" w:cs="Arial"/>
                <w:sz w:val="18"/>
                <w:szCs w:val="18"/>
                <w:lang w:val="pt-BR"/>
              </w:rPr>
              <w:tab/>
              <w:t xml:space="preserve">A aplicação deverá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criados exames compostos mais de um procedimento SUS através da informação do procedimento e quantidade que compõe o valor do exame a ser criado.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2.27.6.</w:t>
            </w:r>
            <w:r w:rsidRPr="002148C1">
              <w:rPr>
                <w:rFonts w:ascii="Arial" w:hAnsi="Arial" w:cs="Arial"/>
                <w:sz w:val="18"/>
                <w:szCs w:val="18"/>
                <w:lang w:val="pt-BR"/>
              </w:rPr>
              <w:tab/>
              <w:t>Deve possuir mecanismo para definição de tetos orçamentários anuais por munícipio.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2.27.7.</w:t>
            </w:r>
            <w:r w:rsidRPr="002148C1">
              <w:rPr>
                <w:rFonts w:ascii="Arial" w:hAnsi="Arial" w:cs="Arial"/>
                <w:sz w:val="18"/>
                <w:szCs w:val="18"/>
                <w:lang w:val="pt-BR"/>
              </w:rPr>
              <w:tab/>
              <w:t>Deve possuir mecanismo para definição de tetos orçamentários por município, prestador, unidade de saúde e profissional.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2.27.8.</w:t>
            </w:r>
            <w:r w:rsidRPr="002148C1">
              <w:rPr>
                <w:rFonts w:ascii="Arial" w:hAnsi="Arial" w:cs="Arial"/>
                <w:sz w:val="18"/>
                <w:szCs w:val="18"/>
                <w:lang w:val="pt-BR"/>
              </w:rPr>
              <w:tab/>
              <w:t xml:space="preserve">Durante o agendamento dos exames, a aplicação 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informados o nome do paciente, a data da autorização, unidade de saúde solicitante, unidade autorizadora, profissional solicitante, indicação se a paciente está em gestação, tipo do agendamento (normal, urgência ou retorno), número da requisição, exame, data da realização, prestador, turno, horário, quantidade e observação.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2.27.9.</w:t>
            </w:r>
            <w:r w:rsidRPr="002148C1">
              <w:rPr>
                <w:rFonts w:ascii="Arial" w:hAnsi="Arial" w:cs="Arial"/>
                <w:sz w:val="18"/>
                <w:szCs w:val="18"/>
                <w:lang w:val="pt-BR"/>
              </w:rPr>
              <w:tab/>
              <w:t>Na tela de agendamento deve existir um atalho onde seja possível consultar as últimas autorizações realizadas para 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2.27.10. A solução ofertada deve possuir mecanismo para criação de cronogramas de atendimento para cada exame, determinando os dias e horários em que o mesmo poderá ser marcado para cada prestador.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2.27.11. Deve permitir que possam ser criadas exceções de atendimento para cada cronograma de atendimento disponível para agendamento de exames.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2.27.12. Durante o processo de agendamento a aplicação ofertada deverá obedecer rigorosamente aos tetos orçamentários definidos, não permitindo os mesmos sejam ultrapassados.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2.27.13. A aplicação deve possuir mecanismo de controle que obrigue os prestadores registrarem os exames realizados com opção para anexar o laudo eletrônico do exame realizado, permitindo o controle do pagamento de cada prestador com base nos exames realizados.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2.27.14. A aplicação deve permitir que sejam autorizados exames sem que seja indicado o prestador que irá realiza-los, de modo a garantir a livre escolha do paciente.</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2.28. </w:t>
            </w:r>
            <w:r w:rsidRPr="002148C1">
              <w:rPr>
                <w:rFonts w:ascii="Arial" w:hAnsi="Arial" w:cs="Arial"/>
                <w:b/>
                <w:sz w:val="18"/>
                <w:szCs w:val="18"/>
                <w:lang w:val="pt-BR"/>
              </w:rPr>
              <w:t>Controle de transportes, com as seguintes possibilidades: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w:t>
            </w:r>
            <w:r w:rsidRPr="002148C1">
              <w:rPr>
                <w:rFonts w:ascii="Arial" w:hAnsi="Arial" w:cs="Arial"/>
                <w:sz w:val="18"/>
                <w:szCs w:val="18"/>
                <w:lang w:val="pt-BR"/>
              </w:rPr>
              <w:tab/>
              <w:t>A aplicação deve possuir cadastro de tipos de veículos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w:t>
            </w:r>
            <w:r w:rsidRPr="002148C1">
              <w:rPr>
                <w:rFonts w:ascii="Arial" w:hAnsi="Arial" w:cs="Arial"/>
                <w:sz w:val="18"/>
                <w:szCs w:val="18"/>
                <w:lang w:val="pt-BR"/>
              </w:rPr>
              <w:tab/>
              <w:t>Deve possuir cadastro de veículos contendo sua descrição, seu tipo, sua placa, sua marca, número do seu chassi, ano do veículo, sua capacidade/lotação, tipo do combustível e data da validade do extintor de incêndios.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2.28.3.</w:t>
            </w:r>
            <w:r w:rsidRPr="002148C1">
              <w:rPr>
                <w:rFonts w:ascii="Arial" w:hAnsi="Arial" w:cs="Arial"/>
                <w:sz w:val="18"/>
                <w:szCs w:val="18"/>
                <w:lang w:val="pt-BR"/>
              </w:rPr>
              <w:tab/>
              <w:t>Deve permitir a criação de rotas contendo sua descrição, se a mesma está ativa e o município de saída.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2.28.4.</w:t>
            </w:r>
            <w:r w:rsidRPr="002148C1">
              <w:rPr>
                <w:rFonts w:ascii="Arial" w:hAnsi="Arial" w:cs="Arial"/>
                <w:sz w:val="18"/>
                <w:szCs w:val="18"/>
                <w:lang w:val="pt-BR"/>
              </w:rPr>
              <w:tab/>
              <w:t>Deve possuir cadastro para lançamento de dotações orçamentárias contendo seu código, descrição e número.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2.28.5.</w:t>
            </w:r>
            <w:r w:rsidRPr="002148C1">
              <w:rPr>
                <w:rFonts w:ascii="Arial" w:hAnsi="Arial" w:cs="Arial"/>
                <w:sz w:val="18"/>
                <w:szCs w:val="18"/>
                <w:lang w:val="pt-BR"/>
              </w:rPr>
              <w:tab/>
              <w:t>Deve possuir cadastro de recursos contente seu código, descrição e número.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2.28.6.</w:t>
            </w:r>
            <w:r w:rsidRPr="002148C1">
              <w:rPr>
                <w:rFonts w:ascii="Arial" w:hAnsi="Arial" w:cs="Arial"/>
                <w:sz w:val="18"/>
                <w:szCs w:val="18"/>
                <w:lang w:val="pt-BR"/>
              </w:rPr>
              <w:tab/>
              <w:t>A aplicação deve possuir cadastro de motoristas contento nome, endereço, CPF, telefone, CEP, município, complemento, tipo de veículo que está habilitado a conduzir, número da sua carteira de habilitação, categoria da carteira, data do vencimento da carteira e indicação se o mesmo encontra ativo.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2.28.7.</w:t>
            </w:r>
            <w:r w:rsidRPr="002148C1">
              <w:rPr>
                <w:rFonts w:ascii="Arial" w:hAnsi="Arial" w:cs="Arial"/>
                <w:sz w:val="18"/>
                <w:szCs w:val="18"/>
                <w:lang w:val="pt-BR"/>
              </w:rPr>
              <w:tab/>
              <w:t>A aplicação deve possuir cadastro de itens de consumo com sua descrição, unidade de apresentação e fornecedor padrão.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2.28.8.</w:t>
            </w:r>
            <w:r w:rsidRPr="002148C1">
              <w:rPr>
                <w:rFonts w:ascii="Arial" w:hAnsi="Arial" w:cs="Arial"/>
                <w:sz w:val="18"/>
                <w:szCs w:val="18"/>
                <w:lang w:val="pt-BR"/>
              </w:rPr>
              <w:tab/>
              <w:t>Deve possuir cadastro de eventos do veículo.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2.28.9.</w:t>
            </w:r>
            <w:r w:rsidRPr="002148C1">
              <w:rPr>
                <w:rFonts w:ascii="Arial" w:hAnsi="Arial" w:cs="Arial"/>
                <w:sz w:val="18"/>
                <w:szCs w:val="18"/>
                <w:lang w:val="pt-BR"/>
              </w:rPr>
              <w:tab/>
              <w:t>Deve possuir cadastro de tipos de viagem com indicação se o tipo da viagem deve ser utilizado nos processos de TFD.</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2.28.10. Deve possuir cadastro de tipos de despesa e adiantamentos contendo sua descrição e seu valor unitário.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2.28.11. A solução deve possuir cadastro de destinos contendo seu nome, município onde se localiza e telefone.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2.28.12. Deve possuir mecanismo para lançamento de eventos para cada veículo contento sua data de criação/atualização, evento, data do vencimento, número de dias que o evento pode ser postergado, indicação se o evento foi realizado, data da realização, observações da realização e observações gerais do evento.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2.28.13. O sistema deverá emitir alertas quando o veículo for relacionado para algum tipo de viagem durante o período de vigência de um determinado evento a ele atrelado.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2.28.14. Deve permitir o lançamento de viagem informando código, data da saída, data prevista para retorno, tipo da viagem, auxiliar, motorista, veículo, local de destino, cidade de destino, rota, dotação orçamentária e recurso.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2.28.15. Ainda no lançamento da viagem, deve permitir que sejam atrelados a cada viagem os pacientes e acompanhantes com seus devidos locais de saída, locais de destino, telefones, documentos, tipo da viagem (ida, ida e volta), vagas consumidas na ida, vagas consumidas na volta, acompanhantes, horário da saída, horário da chegada, data do aviso ao paciente, horário do aviso e observação.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2.28.16. No lançamento da viagem, deve permitir que sejam relacionados Km inicial, km final, nome da empresa (no caso de terceira) valores adiantados e km rodados.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2.28.17. Deve permitir que sejam lançados um ou mais adiantamentos para cada viagem, contendo o tipo do adiantamento, valor, quantidade e valor total.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2.28.18. A solução deve possuir mecanismo para lançamentos das despesas de viagem contendo informações como horário de saída, horário de chegada, km inicial, km final, km rodado, número do documento da despesa, data da despesa, tipo da despesa, valor unitário, quantidade, total, local/fornecedor, um breve histórico e campo para indicar o lançamento de viagem em questão já foi finalizado.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2.28.19. Deve possuir funcionalidade para lançamento de manutenções com o veículo contento a data da solicitação, data programada, data previsão, veículo, quilometragem, nome do solicitante, local da manutenção, telefone, nome do contato na manutenção, descritivo do motivo pelo qual a manutenção está sendo requerida.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2.28.20. Ainda no lançamento da manutenção, o sistema deve permitir que sejam lançados todos os itens da manutenção contendo o nome do item, indicação se o era problema em peça original, data da próxima troca, km da próxima troca, número do documento, quantidade, valor unitário, valor total e campo para observações.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2.28.21. Possuir funcionalidade para lançamento de créditos ao fornecedor contendo a data, fornecedor, item para o qual o crédito é realizado, valor e quantidade.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2.28.22. A aplicação deve possuir mecanismo para lançamento de acertos de manutenção com o fornecedor contendo a data da entrega, indicação se o acerto foi finalizado, item, data da próxima troca, km da próxima troca, </w:t>
            </w:r>
            <w:r w:rsidRPr="002148C1">
              <w:rPr>
                <w:rFonts w:ascii="Arial" w:hAnsi="Arial" w:cs="Arial"/>
                <w:sz w:val="18"/>
                <w:szCs w:val="18"/>
                <w:lang w:val="pt-BR"/>
              </w:rPr>
              <w:lastRenderedPageBreak/>
              <w:t>documento, quantidade, valor unitário, valor total e observações.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2.28.23. Deve possuir mecanismo para lançamento de gastos gerais com veículo contento a data da autorização, fornecedor, veículo, motorista, documento de referência, km, item, quantidade, valor e indicação se o mesmo foi autorizado ou cancelado.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2.28.24. A aplicação ofertada deve possuir mecanismo para acompanhamentos dos saldos com cada fornecedor, levando em consideração os valores creditados a ele e os gastos realizados com cada um em quantidade e valor.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2.28.25. O sistema deve possuir mecanismo para gerenciamento de solicitações de ambulância contento a data da solicitação, data da saída, horário da saída, cidade de destino, local de destino, veículo, motorista, pacientes na ida e pacientes no retorno.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2.28.26. A solução ofertada deve possuir mecanismo para publicação das listas de espera para transporte na internet através de consultas públicas ao sistema.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2.28.27. A solução deve possuir mecanismo ou funcionalidade para geração automática dos procedimentos de transporte do paciente e seu acompanhante, com base na quilometragem percorrida.</w:t>
            </w:r>
          </w:p>
        </w:tc>
      </w:tr>
    </w:tbl>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A17AE4" w:rsidRDefault="008D0C60" w:rsidP="002148C1">
            <w:pPr>
              <w:jc w:val="both"/>
              <w:rPr>
                <w:rFonts w:ascii="Arial" w:hAnsi="Arial" w:cs="Arial"/>
                <w:b/>
                <w:sz w:val="18"/>
                <w:szCs w:val="18"/>
              </w:rPr>
            </w:pPr>
            <w:r w:rsidRPr="00A17AE4">
              <w:rPr>
                <w:rFonts w:ascii="Arial" w:hAnsi="Arial" w:cs="Arial"/>
                <w:b/>
                <w:sz w:val="18"/>
                <w:szCs w:val="18"/>
              </w:rPr>
              <w:t>2.29. TFD</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2.29.1.</w:t>
            </w:r>
            <w:r w:rsidRPr="002148C1">
              <w:rPr>
                <w:rFonts w:ascii="Arial" w:hAnsi="Arial" w:cs="Arial"/>
                <w:sz w:val="18"/>
                <w:szCs w:val="18"/>
                <w:lang w:val="pt-BR"/>
              </w:rPr>
              <w:tab/>
              <w:t>O sistema deve permitir que sejam criados os processos de TFD contendo número do processamento, data da abertura, paciente, profissional responsável, cid10, tratamento solicitado, tipo do atendimento e justificativa.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2.29.2.</w:t>
            </w:r>
            <w:r w:rsidRPr="002148C1">
              <w:rPr>
                <w:rFonts w:ascii="Arial" w:hAnsi="Arial" w:cs="Arial"/>
                <w:sz w:val="18"/>
                <w:szCs w:val="18"/>
                <w:lang w:val="pt-BR"/>
              </w:rPr>
              <w:tab/>
              <w:t xml:space="preserve">Para cada processo de TFD deve haver indicação se o mesmo foi autorizado, cancelado enviado para o estado, negado ou se está inconcluso com uma justificativa para o estado do mesmo, observações gerais.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2.29.3.</w:t>
            </w:r>
            <w:r w:rsidRPr="002148C1">
              <w:rPr>
                <w:rFonts w:ascii="Arial" w:hAnsi="Arial" w:cs="Arial"/>
                <w:sz w:val="18"/>
                <w:szCs w:val="18"/>
                <w:lang w:val="pt-BR"/>
              </w:rPr>
              <w:tab/>
              <w:t>A cada processo TFD deve ser possível realizar se o lançamento de todas as viagens necessárias contendo a data da solicitação, local de destino, cidade de destino, transporte recomendado, veículo, motorista, data, hora, observação para ida, previsão de retorno e observação para a previsão de retorno.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2.29.4.</w:t>
            </w:r>
            <w:r w:rsidRPr="002148C1">
              <w:rPr>
                <w:rFonts w:ascii="Arial" w:hAnsi="Arial" w:cs="Arial"/>
                <w:sz w:val="18"/>
                <w:szCs w:val="18"/>
                <w:lang w:val="pt-BR"/>
              </w:rPr>
              <w:tab/>
              <w:t>Deve possuir mecanismo para criação de viagens para processos de TFD com base nos processos de TFD a serem atendidos.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2.29.5.</w:t>
            </w:r>
            <w:r w:rsidRPr="002148C1">
              <w:rPr>
                <w:rFonts w:ascii="Arial" w:hAnsi="Arial" w:cs="Arial"/>
                <w:sz w:val="18"/>
                <w:szCs w:val="18"/>
                <w:lang w:val="pt-BR"/>
              </w:rPr>
              <w:tab/>
              <w:t>A solução deve possuir funcionalidade para renovação de processos de TFD já concluídos.</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.30.</w:t>
            </w:r>
            <w:r w:rsidRPr="00D72179">
              <w:rPr>
                <w:rFonts w:ascii="Arial" w:hAnsi="Arial" w:cs="Arial"/>
                <w:sz w:val="18"/>
                <w:szCs w:val="18"/>
              </w:rPr>
              <w:tab/>
            </w:r>
            <w:proofErr w:type="spellStart"/>
            <w:r w:rsidRPr="00D72179">
              <w:rPr>
                <w:rFonts w:ascii="Arial" w:hAnsi="Arial" w:cs="Arial"/>
                <w:b/>
                <w:sz w:val="18"/>
                <w:szCs w:val="18"/>
              </w:rPr>
              <w:t>Acolhimento</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w:t>
            </w:r>
            <w:r w:rsidRPr="002148C1">
              <w:rPr>
                <w:rFonts w:ascii="Arial" w:hAnsi="Arial" w:cs="Arial"/>
                <w:sz w:val="18"/>
                <w:szCs w:val="18"/>
                <w:lang w:val="pt-BR"/>
              </w:rPr>
              <w:tab/>
              <w:t>A tela de acolhimento deve permitir que sejam registrados atendimentos sob demanda, sem a necessidade de haver uma consulta ou agendamento previamente realizado.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2.30.2.</w:t>
            </w:r>
            <w:r w:rsidRPr="002148C1">
              <w:rPr>
                <w:rFonts w:ascii="Arial" w:hAnsi="Arial" w:cs="Arial"/>
                <w:sz w:val="18"/>
                <w:szCs w:val="18"/>
                <w:lang w:val="pt-BR"/>
              </w:rPr>
              <w:tab/>
              <w:t xml:space="preserve">A solução deve permitir que os pacientes a sem acolhidos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pesquisados ao menos por: nome, data de nascimento, sexo, nome da mãe, CPF, CNS e nome social.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2.30.3.</w:t>
            </w:r>
            <w:r w:rsidRPr="002148C1">
              <w:rPr>
                <w:rFonts w:ascii="Arial" w:hAnsi="Arial" w:cs="Arial"/>
                <w:sz w:val="18"/>
                <w:szCs w:val="18"/>
                <w:lang w:val="pt-BR"/>
              </w:rPr>
              <w:tab/>
              <w:t>Deve ser possível realizar os filtros por ao menos três destas informações simultaneamente.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2.30.4.</w:t>
            </w:r>
            <w:r w:rsidRPr="002148C1">
              <w:rPr>
                <w:rFonts w:ascii="Arial" w:hAnsi="Arial" w:cs="Arial"/>
                <w:sz w:val="18"/>
                <w:szCs w:val="18"/>
                <w:lang w:val="pt-BR"/>
              </w:rPr>
              <w:tab/>
              <w:t>Deve possuir registro do peso, estatura, quadril, cintura, temperatura, pressão arterial, frequência respiratória, pulsação, saturação de O2, circunferência braquial e percentual de gordura cutânea, além de registrar o valor de glicemia, informando se o exame foi feito em jejum ou se é pós-prandial.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2.30.5.</w:t>
            </w:r>
            <w:r w:rsidRPr="002148C1">
              <w:rPr>
                <w:rFonts w:ascii="Arial" w:hAnsi="Arial" w:cs="Arial"/>
                <w:sz w:val="18"/>
                <w:szCs w:val="18"/>
                <w:lang w:val="pt-BR"/>
              </w:rPr>
              <w:tab/>
              <w:t>Deve gerar o IMC com base nas leituras realizadas considerando sexo e faixa etária do paciente conforme manual do SISVAN.</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2.30.6.</w:t>
            </w:r>
            <w:r w:rsidRPr="002148C1">
              <w:rPr>
                <w:rFonts w:ascii="Arial" w:hAnsi="Arial" w:cs="Arial"/>
                <w:sz w:val="18"/>
                <w:szCs w:val="18"/>
                <w:lang w:val="pt-BR"/>
              </w:rPr>
              <w:tab/>
              <w:t xml:space="preserve">Quando paciente atendido for uma criança a solução 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registrados perímetro cefálico, torácico, situação vacinal e tipo de aleitamento.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2.30.7.</w:t>
            </w:r>
            <w:r w:rsidRPr="002148C1">
              <w:rPr>
                <w:rFonts w:ascii="Arial" w:hAnsi="Arial" w:cs="Arial"/>
                <w:sz w:val="18"/>
                <w:szCs w:val="18"/>
                <w:lang w:val="pt-BR"/>
              </w:rPr>
              <w:tab/>
              <w:t xml:space="preserve">Caso o paciente em atendimento seja mulher em idade fértil, a aplicação deve registrar se a mulher está gestando, caso sim, registrar a data da última menstruação, peso </w:t>
            </w:r>
            <w:proofErr w:type="spellStart"/>
            <w:r w:rsidRPr="002148C1">
              <w:rPr>
                <w:rFonts w:ascii="Arial" w:hAnsi="Arial" w:cs="Arial"/>
                <w:sz w:val="18"/>
                <w:szCs w:val="18"/>
                <w:lang w:val="pt-BR"/>
              </w:rPr>
              <w:t>pré</w:t>
            </w:r>
            <w:proofErr w:type="spellEnd"/>
            <w:r w:rsidRPr="002148C1">
              <w:rPr>
                <w:rFonts w:ascii="Arial" w:hAnsi="Arial" w:cs="Arial"/>
                <w:sz w:val="18"/>
                <w:szCs w:val="18"/>
                <w:lang w:val="pt-BR"/>
              </w:rPr>
              <w:t>-gestacional, altura uterina, toque vaginal, batimentos cardíacos do feto, posição do colo e data provável do parto.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2.30.8.</w:t>
            </w:r>
            <w:r w:rsidRPr="002148C1">
              <w:rPr>
                <w:rFonts w:ascii="Arial" w:hAnsi="Arial" w:cs="Arial"/>
                <w:sz w:val="18"/>
                <w:szCs w:val="18"/>
                <w:lang w:val="pt-BR"/>
              </w:rPr>
              <w:tab/>
              <w:t>Possuir funcionalidade para registro das anotações de enfermagem e das queixas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2.30.9.</w:t>
            </w:r>
            <w:r w:rsidRPr="002148C1">
              <w:rPr>
                <w:rFonts w:ascii="Arial" w:hAnsi="Arial" w:cs="Arial"/>
                <w:sz w:val="18"/>
                <w:szCs w:val="18"/>
                <w:lang w:val="pt-BR"/>
              </w:rPr>
              <w:tab/>
              <w:t xml:space="preserve">Todas as informações que caracterizem </w:t>
            </w:r>
            <w:proofErr w:type="gramStart"/>
            <w:r w:rsidRPr="002148C1">
              <w:rPr>
                <w:rFonts w:ascii="Arial" w:hAnsi="Arial" w:cs="Arial"/>
                <w:sz w:val="18"/>
                <w:szCs w:val="18"/>
                <w:lang w:val="pt-BR"/>
              </w:rPr>
              <w:t>realização de procedimento realizados</w:t>
            </w:r>
            <w:proofErr w:type="gramEnd"/>
            <w:r w:rsidRPr="002148C1">
              <w:rPr>
                <w:rFonts w:ascii="Arial" w:hAnsi="Arial" w:cs="Arial"/>
                <w:sz w:val="18"/>
                <w:szCs w:val="18"/>
                <w:lang w:val="pt-BR"/>
              </w:rPr>
              <w:t xml:space="preserve"> durante o acolhimento deverão automaticamente gerar produção ambulatorial (BPA).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2.30.10. A aplicação deve possuir mecanismo para digitação de produção, de forma que o profissional possa pesquisar todos os procedimentos compatíveis segundo regras do SIGTAP, podendo registrar a execução de quaisquer procedimentos permitidos.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2.30.11. A solução ofertada deve possuir mecanismo para que sejam listados ao profissional, durante o atendimento, procedimentos previamente relacionados aos seu CBO, permitindo que o mesmo indique os procedimentos realizados de maneira ágil, clicando sobre o procedimento realizado.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2.30.12. A aplicação deve possuir gráfico para acompanhamento do perímetro cefálico e peso corporal de crianças, para adultos gráfico de acompanhamento de peso/altura, glicemia, pressão arterial, evolução do IMC, evolução da frequência respiratória/pulsação e para evolução cintura/quadril.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2.30.13. Deve permitir que o profissional realize a classificação de risco do paciente utilizando as cores do protocolo de Manchester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2.30.14. A solução deve possuir mecanismo ou funcionalidade para coletar todos os dados necessários para alimentação dos dados do e-sus durante o atendimento dos pacientes, sem que haja necessidade de nova alimentação de informações.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2.30.15. O atendimento do acolhimento deve permitir que seja registrado em destaque no prontuário dados relevantes a todos os atendimentos subsequentes, de modo que estas informações sejam exibidas em destaque a </w:t>
            </w:r>
            <w:r w:rsidRPr="002148C1">
              <w:rPr>
                <w:rFonts w:ascii="Arial" w:hAnsi="Arial" w:cs="Arial"/>
                <w:sz w:val="18"/>
                <w:szCs w:val="18"/>
                <w:lang w:val="pt-BR"/>
              </w:rPr>
              <w:lastRenderedPageBreak/>
              <w:t>partir do momento do seu registro.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2.29.16. A solução ofertada deve possuir mecanismo para emissão de declaração de comparecimento, contendo, no mínimo, informações de data, horário inicial, horário final e observações, além de registrar se o paciente estava acompanhado.</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.31.</w:t>
            </w:r>
            <w:r w:rsidRPr="00D72179">
              <w:rPr>
                <w:rFonts w:ascii="Arial" w:hAnsi="Arial" w:cs="Arial"/>
                <w:sz w:val="18"/>
                <w:szCs w:val="18"/>
              </w:rPr>
              <w:t xml:space="preserve"> </w:t>
            </w:r>
            <w:proofErr w:type="spellStart"/>
            <w:r w:rsidRPr="00D72179">
              <w:rPr>
                <w:rFonts w:ascii="Arial" w:hAnsi="Arial" w:cs="Arial"/>
                <w:b/>
                <w:sz w:val="18"/>
                <w:szCs w:val="18"/>
              </w:rPr>
              <w:t>Prontuário</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Eletrônico</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Multiprofissional</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w:t>
            </w:r>
            <w:r w:rsidRPr="002148C1">
              <w:rPr>
                <w:rFonts w:ascii="Arial" w:hAnsi="Arial" w:cs="Arial"/>
                <w:sz w:val="18"/>
                <w:szCs w:val="18"/>
                <w:lang w:val="pt-BR"/>
              </w:rPr>
              <w:tab/>
              <w:t>Deve haver interoperabilidade com o painel de avisos e quando o profissional acessar o prontuário através da fila de atendimento o paciente deverá ser chamado na sala de espera e encaminhado para o consultório onde o profissional irá atendê-lo.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w:t>
            </w:r>
            <w:r w:rsidRPr="002148C1">
              <w:rPr>
                <w:rFonts w:ascii="Arial" w:hAnsi="Arial" w:cs="Arial"/>
                <w:sz w:val="18"/>
                <w:szCs w:val="18"/>
                <w:lang w:val="pt-BR"/>
              </w:rPr>
              <w:tab/>
              <w:t xml:space="preserve">O prontuário multiprofissional deve permitir que as informações coletadas durante o atendimento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armazenadas no formato SOAP (Subjetivo, Objetivo, Avaliação e Plano), ou ainda no formato “Queixa / Serviço”, conforme definição de cada área específica.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2.31.3.</w:t>
            </w:r>
            <w:r w:rsidRPr="002148C1">
              <w:rPr>
                <w:rFonts w:ascii="Arial" w:hAnsi="Arial" w:cs="Arial"/>
                <w:sz w:val="18"/>
                <w:szCs w:val="18"/>
                <w:lang w:val="pt-BR"/>
              </w:rPr>
              <w:tab/>
              <w:t xml:space="preserve">A solução apresentada deve sugerir os </w:t>
            </w:r>
            <w:proofErr w:type="spellStart"/>
            <w:r w:rsidRPr="002148C1">
              <w:rPr>
                <w:rFonts w:ascii="Arial" w:hAnsi="Arial" w:cs="Arial"/>
                <w:sz w:val="18"/>
                <w:szCs w:val="18"/>
                <w:lang w:val="pt-BR"/>
              </w:rPr>
              <w:t>CID’s</w:t>
            </w:r>
            <w:proofErr w:type="spellEnd"/>
            <w:r w:rsidRPr="002148C1">
              <w:rPr>
                <w:rFonts w:ascii="Arial" w:hAnsi="Arial" w:cs="Arial"/>
                <w:sz w:val="18"/>
                <w:szCs w:val="18"/>
                <w:lang w:val="pt-BR"/>
              </w:rPr>
              <w:t xml:space="preserve"> para o atendimento com base na avaliação realizada pelo profissional.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2.31.4.</w:t>
            </w:r>
            <w:r w:rsidRPr="002148C1">
              <w:rPr>
                <w:rFonts w:ascii="Arial" w:hAnsi="Arial" w:cs="Arial"/>
                <w:sz w:val="18"/>
                <w:szCs w:val="18"/>
                <w:lang w:val="pt-BR"/>
              </w:rPr>
              <w:tab/>
              <w:t>Deve possuir funcionalidade para registro de resultados de qualquer exame realizado pelo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2.31.5.</w:t>
            </w:r>
            <w:r w:rsidRPr="002148C1">
              <w:rPr>
                <w:rFonts w:ascii="Arial" w:hAnsi="Arial" w:cs="Arial"/>
                <w:sz w:val="18"/>
                <w:szCs w:val="18"/>
                <w:lang w:val="pt-BR"/>
              </w:rPr>
              <w:tab/>
              <w:t>Deve permitir funcionalidade para acompanhamento de todos os gráficos constantes no acolhimento.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2.31.6.</w:t>
            </w:r>
            <w:r w:rsidRPr="002148C1">
              <w:rPr>
                <w:rFonts w:ascii="Arial" w:hAnsi="Arial" w:cs="Arial"/>
                <w:sz w:val="18"/>
                <w:szCs w:val="18"/>
                <w:lang w:val="pt-BR"/>
              </w:rPr>
              <w:tab/>
              <w:t xml:space="preserve">Todas as informações que caracterizem </w:t>
            </w:r>
            <w:proofErr w:type="gramStart"/>
            <w:r w:rsidRPr="002148C1">
              <w:rPr>
                <w:rFonts w:ascii="Arial" w:hAnsi="Arial" w:cs="Arial"/>
                <w:sz w:val="18"/>
                <w:szCs w:val="18"/>
                <w:lang w:val="pt-BR"/>
              </w:rPr>
              <w:t>realização de procedimento realizados</w:t>
            </w:r>
            <w:proofErr w:type="gramEnd"/>
            <w:r w:rsidRPr="002148C1">
              <w:rPr>
                <w:rFonts w:ascii="Arial" w:hAnsi="Arial" w:cs="Arial"/>
                <w:sz w:val="18"/>
                <w:szCs w:val="18"/>
                <w:lang w:val="pt-BR"/>
              </w:rPr>
              <w:t xml:space="preserve"> durante o acolhimento deverão automaticamente gerar produção ambulatorial (BPA).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2.31.7.</w:t>
            </w:r>
            <w:r w:rsidRPr="002148C1">
              <w:rPr>
                <w:rFonts w:ascii="Arial" w:hAnsi="Arial" w:cs="Arial"/>
                <w:sz w:val="18"/>
                <w:szCs w:val="18"/>
                <w:lang w:val="pt-BR"/>
              </w:rPr>
              <w:tab/>
              <w:t>A aplicação deve possuir mecanismo para digitação de produção, de forma que o profissional possa pesquisar todos os procedimentos compatíveis segundo regras do SIGTAP, podendo registrar a execução de quaisquer procedimentos permitidos.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2.31.8.</w:t>
            </w:r>
            <w:r w:rsidRPr="002148C1">
              <w:rPr>
                <w:rFonts w:ascii="Arial" w:hAnsi="Arial" w:cs="Arial"/>
                <w:sz w:val="18"/>
                <w:szCs w:val="18"/>
                <w:lang w:val="pt-BR"/>
              </w:rPr>
              <w:tab/>
              <w:t xml:space="preserve">A solução ofertada deve possuir mecanismo para que sejam listados ao profissional, durante o atendimento, procedimentos previamente relacionados </w:t>
            </w:r>
            <w:proofErr w:type="gramStart"/>
            <w:r w:rsidRPr="002148C1">
              <w:rPr>
                <w:rFonts w:ascii="Arial" w:hAnsi="Arial" w:cs="Arial"/>
                <w:sz w:val="18"/>
                <w:szCs w:val="18"/>
                <w:lang w:val="pt-BR"/>
              </w:rPr>
              <w:t>aos seu</w:t>
            </w:r>
            <w:proofErr w:type="gramEnd"/>
            <w:r w:rsidRPr="002148C1">
              <w:rPr>
                <w:rFonts w:ascii="Arial" w:hAnsi="Arial" w:cs="Arial"/>
                <w:sz w:val="18"/>
                <w:szCs w:val="18"/>
                <w:lang w:val="pt-BR"/>
              </w:rPr>
              <w:t xml:space="preserve"> CBO, permitindo que o mesmo indique os procedimentos realizados de maneira ágil, clicando sobre o procedimento realizado.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2.31.9.</w:t>
            </w:r>
            <w:r w:rsidRPr="002148C1">
              <w:rPr>
                <w:rFonts w:ascii="Arial" w:hAnsi="Arial" w:cs="Arial"/>
                <w:sz w:val="18"/>
                <w:szCs w:val="18"/>
                <w:lang w:val="pt-BR"/>
              </w:rPr>
              <w:tab/>
              <w:t xml:space="preserve">O atendimento do prontuário deve permitir que </w:t>
            </w:r>
            <w:proofErr w:type="gramStart"/>
            <w:r w:rsidRPr="002148C1">
              <w:rPr>
                <w:rFonts w:ascii="Arial" w:hAnsi="Arial" w:cs="Arial"/>
                <w:sz w:val="18"/>
                <w:szCs w:val="18"/>
                <w:lang w:val="pt-BR"/>
              </w:rPr>
              <w:t>seja</w:t>
            </w:r>
            <w:proofErr w:type="gramEnd"/>
            <w:r w:rsidRPr="002148C1">
              <w:rPr>
                <w:rFonts w:ascii="Arial" w:hAnsi="Arial" w:cs="Arial"/>
                <w:sz w:val="18"/>
                <w:szCs w:val="18"/>
                <w:lang w:val="pt-BR"/>
              </w:rPr>
              <w:t xml:space="preserve"> registrado em destaque no prontuário dados relevantes a todos os atendimentos subsequentes, de modo que estas informações sejam exibidas em destaque a partir do momento do seu registro.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2.31.10. Possuir funcionalidade para impressão da ficha clínica do paciente, assim como de seu prontuário.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2.31.11. Deve possuir mecanismo para emissão do receituário médico, com modelo que atenda legislação vigente.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2.31.12. Deve possuir funcionalidade para cadastramento de receitas padrões, baseadas em protocolos assistenciais, agilizando o processo de criação do receituário.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2.31.13. O mecanismo de controle do receituário deve permitir que várias receitas sejam emitidas durante o atendimento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2.31.14. A solução deve contar com funcionalidade que permita ao profissional criar uma nova receita, com base em receitas anteriores já emitidas para o mesmo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2.31.15. No receituário o profissional deve poder verificar quais medicamentos possui na rede de saúde, através de seu cadastro, porém deve haver a possibilidade do lançamento de medicamentos que não sejam encontrados na rede municipal de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2.31.16. Ainda na funcionalidade de emissão de receitas, caso o profissional prescreva medicamentos controlados e não controlados no mesmo receituário, o sistema deve emitir separadamente os impressos, sendo que cada medicamento deve sair em formulário específico.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2.31.17. A solução ofertada deve possuir funcionalidade que permita ao profissional indicar quando o paciente deve ficar em observação.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2.31.18. No prontuário médico multiprofissional deve haver a possibilidade de criação de prescrição médica para pacientes em observação, permitindo que sejam listados o medicamento, sua administração, posologia e horário da administração com campo para checagem de realização do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2.31.19. Deve possuir funcionalidade para emissão de atestado contendo número de dias, data do atestado, observações e campo para indicação se o CID deverá ou não ser impresso no atestado.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2.31.20. Também no atestado, o sistema deve permitir que seja registrado acompanhante, caso haja, emitindo o nome deste acompanhante no atestado.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2.31.21. Deve possuir funcionalidade para emissão de declaração de comparecimento contendo data, horário inicial, horário final e campo para descrição da finalidade.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2.31.22. Deve possuir funcionalidade para emissão de encaminhamentos com registro da especialidade, indicação de urgência, indicação para impressão ou não do CID e campo para descrição do motivo.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2.31.23. A solução deve possuir funcionalidade para emissão de solicitações de exames com registro do profissional solicitante, data, observações, dados clínicos, materiais a examinar e exames a serem realizados.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2.31.24. O mecanismo de solicitação de exames deve permitir que sejam criadas solicitações padrões de exames agilizando o processo de emissão da solicitação.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2.31.25. A aplicação deve conter funcionalidade que permita ao profissional a criação de novas solicitações de exames com base em solicitações de exames previamente realizadas para o mesmo paciente em atendimentos anteriores.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2.31.26. Deve possuir mecanismo para registro do final do atendimento, quando serão feitas as cobranças de produção ambulatorial, assim como se encerrará a edição dos dados do prontuário.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2.31.27. Na tela principal do prontuário, devem ser exibidas informações referentes as imunizações recebidas pelo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2.31.28. Havendo acolhimento registrado de forma vinculada ao atendimento, devem ser exibidas todas as informações em tela, de forma a tornar fácil a visualização dos dados. Caso não haja este acolhimento vinculado, deve-se exibir com mesmo destaque o último acolhimento realizado pelo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2.31.29. A solução deve estar adequada as regras do e-sus, coletando todas as informações necessárias para alimentação das fichas do e-sus durante os atendimentos dos pacientes.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2.31.30. A solução deve conter mecanismo ou funcionalidade que permita aos profissionais anexarem qualquer tipo de arquivo ao prontuário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2.31.31. A aplicação ofertada deve estar totalmente integrada com o sistema laboratorial, permitindo aos profissionais acessarem os laudos dos exames já realizados no laboratório.</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.32.</w:t>
            </w:r>
            <w:r w:rsidRPr="00D72179">
              <w:rPr>
                <w:rFonts w:ascii="Arial" w:hAnsi="Arial" w:cs="Arial"/>
                <w:sz w:val="18"/>
                <w:szCs w:val="18"/>
              </w:rPr>
              <w:t xml:space="preserve"> </w:t>
            </w:r>
            <w:proofErr w:type="spellStart"/>
            <w:r w:rsidRPr="00D72179">
              <w:rPr>
                <w:rFonts w:ascii="Arial" w:hAnsi="Arial" w:cs="Arial"/>
                <w:b/>
                <w:sz w:val="18"/>
                <w:szCs w:val="18"/>
              </w:rPr>
              <w:t>Prontuário</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Odontológico</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2.32.1.</w:t>
            </w:r>
            <w:r w:rsidRPr="002148C1">
              <w:rPr>
                <w:rFonts w:ascii="Arial" w:hAnsi="Arial" w:cs="Arial"/>
                <w:sz w:val="18"/>
                <w:szCs w:val="18"/>
                <w:lang w:val="pt-BR"/>
              </w:rPr>
              <w:tab/>
              <w:t>Permitir que o planejamento do atendimento seja realizado através da apresentação da arcada dentária em modo gráfico com cara distinção entre dentes permanentes e dentes decíduos.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2.32.2.</w:t>
            </w:r>
            <w:r w:rsidRPr="002148C1">
              <w:rPr>
                <w:rFonts w:ascii="Arial" w:hAnsi="Arial" w:cs="Arial"/>
                <w:sz w:val="18"/>
                <w:szCs w:val="18"/>
                <w:lang w:val="pt-BR"/>
              </w:rPr>
              <w:tab/>
              <w:t>Na arcada dentária deve usar distinção por cores entre procedimentos realizados e procedimentos a serem realizados em cada face de cada um dos dentes.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2.32.3.</w:t>
            </w:r>
            <w:r w:rsidRPr="002148C1">
              <w:rPr>
                <w:rFonts w:ascii="Arial" w:hAnsi="Arial" w:cs="Arial"/>
                <w:sz w:val="18"/>
                <w:szCs w:val="18"/>
                <w:lang w:val="pt-BR"/>
              </w:rPr>
              <w:tab/>
              <w:t>Deve permitir que o profissional clique sobre a face de cada dente e registre seu estado inicial bem como os procedimentos a serem realizados.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2.32.4.</w:t>
            </w:r>
            <w:r w:rsidRPr="002148C1">
              <w:rPr>
                <w:rFonts w:ascii="Arial" w:hAnsi="Arial" w:cs="Arial"/>
                <w:sz w:val="18"/>
                <w:szCs w:val="18"/>
                <w:lang w:val="pt-BR"/>
              </w:rPr>
              <w:tab/>
              <w:t>Deve possuir mecanismo para lançamento de procedimentos para todos os dentes.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2.32.5.</w:t>
            </w:r>
            <w:r w:rsidRPr="002148C1">
              <w:rPr>
                <w:rFonts w:ascii="Arial" w:hAnsi="Arial" w:cs="Arial"/>
                <w:sz w:val="18"/>
                <w:szCs w:val="18"/>
                <w:lang w:val="pt-BR"/>
              </w:rPr>
              <w:tab/>
              <w:t>Deve disponibilizar ao odontólogo todas as funcionalidades do prontuário do paciente, conforme descrito no item 2.29.</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2.32.6.</w:t>
            </w:r>
            <w:r w:rsidRPr="002148C1">
              <w:rPr>
                <w:rFonts w:ascii="Arial" w:hAnsi="Arial" w:cs="Arial"/>
                <w:sz w:val="18"/>
                <w:szCs w:val="18"/>
                <w:lang w:val="pt-BR"/>
              </w:rPr>
              <w:tab/>
              <w:t xml:space="preserve">A aplicação 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selecionados um ou mais dentes para o lançamento de um ou mais procedimentos.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2.32.7.</w:t>
            </w:r>
            <w:r w:rsidRPr="002148C1">
              <w:rPr>
                <w:rFonts w:ascii="Arial" w:hAnsi="Arial" w:cs="Arial"/>
                <w:sz w:val="18"/>
                <w:szCs w:val="18"/>
                <w:lang w:val="pt-BR"/>
              </w:rPr>
              <w:tab/>
              <w:t>A solução ofertada deve possuir mecanismo ou funcionalidade que permita a seleção de uma ou mais faces, pertencentes a um ou mais dentes, para informação de um ou mais procedimentos.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2.32.8.</w:t>
            </w:r>
            <w:r w:rsidRPr="002148C1">
              <w:rPr>
                <w:rFonts w:ascii="Arial" w:hAnsi="Arial" w:cs="Arial"/>
                <w:sz w:val="18"/>
                <w:szCs w:val="18"/>
                <w:lang w:val="pt-BR"/>
              </w:rPr>
              <w:tab/>
              <w:t xml:space="preserve">O sistema oferecido deve possuir campo para indicar para cada atendimento se o mesmo foi para: 1ª Consulta Odontológica Programática; Escovação Dental Supervisionada; Tratamento Concluído; Urgência; Atendimento a Gestantes; Instalações de Próteses </w:t>
            </w:r>
            <w:proofErr w:type="gramStart"/>
            <w:r w:rsidRPr="002148C1">
              <w:rPr>
                <w:rFonts w:ascii="Arial" w:hAnsi="Arial" w:cs="Arial"/>
                <w:sz w:val="18"/>
                <w:szCs w:val="18"/>
                <w:lang w:val="pt-BR"/>
              </w:rPr>
              <w:t>Dentárias</w:t>
            </w:r>
            <w:proofErr w:type="gram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2.32.9.</w:t>
            </w:r>
            <w:r w:rsidRPr="002148C1">
              <w:rPr>
                <w:rFonts w:ascii="Arial" w:hAnsi="Arial" w:cs="Arial"/>
                <w:sz w:val="18"/>
                <w:szCs w:val="18"/>
                <w:lang w:val="pt-BR"/>
              </w:rPr>
              <w:tab/>
              <w:t xml:space="preserve">A solução deve possuir funcionalidade para consulta do histórico de todos os atendimentos em um único </w:t>
            </w:r>
            <w:proofErr w:type="spellStart"/>
            <w:r w:rsidRPr="002148C1">
              <w:rPr>
                <w:rFonts w:ascii="Arial" w:hAnsi="Arial" w:cs="Arial"/>
                <w:sz w:val="18"/>
                <w:szCs w:val="18"/>
                <w:lang w:val="pt-BR"/>
              </w:rPr>
              <w:t>odontograma</w:t>
            </w:r>
            <w:proofErr w:type="spellEnd"/>
            <w:r w:rsidRPr="002148C1">
              <w:rPr>
                <w:rFonts w:ascii="Arial" w:hAnsi="Arial" w:cs="Arial"/>
                <w:sz w:val="18"/>
                <w:szCs w:val="18"/>
                <w:lang w:val="pt-BR"/>
              </w:rPr>
              <w:t xml:space="preserve"> ou ainda, cada tratamento realizado em um </w:t>
            </w:r>
            <w:proofErr w:type="spellStart"/>
            <w:r w:rsidRPr="002148C1">
              <w:rPr>
                <w:rFonts w:ascii="Arial" w:hAnsi="Arial" w:cs="Arial"/>
                <w:sz w:val="18"/>
                <w:szCs w:val="18"/>
                <w:lang w:val="pt-BR"/>
              </w:rPr>
              <w:t>odontograma</w:t>
            </w:r>
            <w:proofErr w:type="spellEnd"/>
            <w:r w:rsidRPr="002148C1">
              <w:rPr>
                <w:rFonts w:ascii="Arial" w:hAnsi="Arial" w:cs="Arial"/>
                <w:sz w:val="18"/>
                <w:szCs w:val="18"/>
                <w:lang w:val="pt-BR"/>
              </w:rPr>
              <w:t>.</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.33.</w:t>
            </w:r>
            <w:r w:rsidRPr="00D72179">
              <w:rPr>
                <w:rFonts w:ascii="Arial" w:hAnsi="Arial" w:cs="Arial"/>
                <w:sz w:val="18"/>
                <w:szCs w:val="18"/>
              </w:rPr>
              <w:t xml:space="preserve"> </w:t>
            </w:r>
            <w:proofErr w:type="spellStart"/>
            <w:r w:rsidRPr="00D72179">
              <w:rPr>
                <w:rFonts w:ascii="Arial" w:hAnsi="Arial" w:cs="Arial"/>
                <w:b/>
                <w:sz w:val="18"/>
                <w:szCs w:val="18"/>
              </w:rPr>
              <w:t>Listas</w:t>
            </w:r>
            <w:proofErr w:type="spellEnd"/>
            <w:r w:rsidRPr="00D72179">
              <w:rPr>
                <w:rFonts w:ascii="Arial" w:hAnsi="Arial" w:cs="Arial"/>
                <w:b/>
                <w:sz w:val="18"/>
                <w:szCs w:val="18"/>
              </w:rPr>
              <w:t xml:space="preserve"> de </w:t>
            </w:r>
            <w:proofErr w:type="spellStart"/>
            <w:r w:rsidRPr="00D72179">
              <w:rPr>
                <w:rFonts w:ascii="Arial" w:hAnsi="Arial" w:cs="Arial"/>
                <w:b/>
                <w:sz w:val="18"/>
                <w:szCs w:val="18"/>
              </w:rPr>
              <w:t>Espera</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2.33.1.</w:t>
            </w:r>
            <w:r w:rsidRPr="002148C1">
              <w:rPr>
                <w:rFonts w:ascii="Arial" w:hAnsi="Arial" w:cs="Arial"/>
                <w:sz w:val="18"/>
                <w:szCs w:val="18"/>
                <w:lang w:val="pt-BR"/>
              </w:rPr>
              <w:tab/>
              <w:t>Deve possuir cadastro para os níveis de urgência a serem utilizados nas filas de espera.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2.33.2.</w:t>
            </w:r>
            <w:r w:rsidRPr="002148C1">
              <w:rPr>
                <w:rFonts w:ascii="Arial" w:hAnsi="Arial" w:cs="Arial"/>
                <w:sz w:val="18"/>
                <w:szCs w:val="18"/>
                <w:lang w:val="pt-BR"/>
              </w:rPr>
              <w:tab/>
              <w:t>Deve possuir cadastro de Tipos de Lista de Espera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2.33.3.</w:t>
            </w:r>
            <w:r w:rsidRPr="002148C1">
              <w:rPr>
                <w:rFonts w:ascii="Arial" w:hAnsi="Arial" w:cs="Arial"/>
                <w:sz w:val="18"/>
                <w:szCs w:val="18"/>
                <w:lang w:val="pt-BR"/>
              </w:rPr>
              <w:tab/>
              <w:t>Deve possuir mecanismo ou funcionalidade que permitam que as listas sejam alimentadas nos locais de atendimento à população.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2.33.4.</w:t>
            </w:r>
            <w:r w:rsidRPr="002148C1">
              <w:rPr>
                <w:rFonts w:ascii="Arial" w:hAnsi="Arial" w:cs="Arial"/>
                <w:sz w:val="18"/>
                <w:szCs w:val="18"/>
                <w:lang w:val="pt-BR"/>
              </w:rPr>
              <w:tab/>
              <w:t xml:space="preserve">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elaboradas listas de espera para cada tipo de serviço disponível na rede de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2.33.5.</w:t>
            </w:r>
            <w:r w:rsidRPr="002148C1">
              <w:rPr>
                <w:rFonts w:ascii="Arial" w:hAnsi="Arial" w:cs="Arial"/>
                <w:sz w:val="18"/>
                <w:szCs w:val="18"/>
                <w:lang w:val="pt-BR"/>
              </w:rPr>
              <w:tab/>
              <w:t>Deve possuir mecanismo para marcação das consultas da lista de espera em lote, permitindo que o operador selecione uma ou mais pessoas da lista e determine em que agenda de atendimento as mesmas devem ser inseridas.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2.33.6.</w:t>
            </w:r>
            <w:r w:rsidRPr="002148C1">
              <w:rPr>
                <w:rFonts w:ascii="Arial" w:hAnsi="Arial" w:cs="Arial"/>
                <w:sz w:val="18"/>
                <w:szCs w:val="18"/>
                <w:lang w:val="pt-BR"/>
              </w:rPr>
              <w:tab/>
              <w:t xml:space="preserve">Deve alertar ao </w:t>
            </w:r>
            <w:proofErr w:type="gramStart"/>
            <w:r w:rsidRPr="002148C1">
              <w:rPr>
                <w:rFonts w:ascii="Arial" w:hAnsi="Arial" w:cs="Arial"/>
                <w:sz w:val="18"/>
                <w:szCs w:val="18"/>
                <w:lang w:val="pt-BR"/>
              </w:rPr>
              <w:t>operador possíveis</w:t>
            </w:r>
            <w:proofErr w:type="gramEnd"/>
            <w:r w:rsidRPr="002148C1">
              <w:rPr>
                <w:rFonts w:ascii="Arial" w:hAnsi="Arial" w:cs="Arial"/>
                <w:sz w:val="18"/>
                <w:szCs w:val="18"/>
                <w:lang w:val="pt-BR"/>
              </w:rPr>
              <w:t xml:space="preserve"> problemas na marcação de consultas em lote como em casos de falta de horários disponíveis.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2.33.7.</w:t>
            </w:r>
            <w:r w:rsidRPr="002148C1">
              <w:rPr>
                <w:rFonts w:ascii="Arial" w:hAnsi="Arial" w:cs="Arial"/>
                <w:sz w:val="18"/>
                <w:szCs w:val="18"/>
                <w:lang w:val="pt-BR"/>
              </w:rPr>
              <w:tab/>
              <w:t xml:space="preserve">A solução deve possuir mecanismo que permita a publicação das listas de espera para consultas públicas (sem necessidade de </w:t>
            </w:r>
            <w:proofErr w:type="spellStart"/>
            <w:r w:rsidRPr="002148C1">
              <w:rPr>
                <w:rFonts w:ascii="Arial" w:hAnsi="Arial" w:cs="Arial"/>
                <w:sz w:val="18"/>
                <w:szCs w:val="18"/>
                <w:lang w:val="pt-BR"/>
              </w:rPr>
              <w:t>login</w:t>
            </w:r>
            <w:proofErr w:type="spellEnd"/>
            <w:r w:rsidRPr="002148C1">
              <w:rPr>
                <w:rFonts w:ascii="Arial" w:hAnsi="Arial" w:cs="Arial"/>
                <w:sz w:val="18"/>
                <w:szCs w:val="18"/>
                <w:lang w:val="pt-BR"/>
              </w:rPr>
              <w:t>) ao sistema.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2.33.8.</w:t>
            </w:r>
            <w:r w:rsidRPr="002148C1">
              <w:rPr>
                <w:rFonts w:ascii="Arial" w:hAnsi="Arial" w:cs="Arial"/>
                <w:sz w:val="18"/>
                <w:szCs w:val="18"/>
                <w:lang w:val="pt-BR"/>
              </w:rPr>
              <w:tab/>
              <w:t xml:space="preserve">Deve possuir mecanismo que permita parametrizar quais listas deverão estar abertas para consultas públicas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2.33.9.</w:t>
            </w:r>
            <w:r w:rsidRPr="002148C1">
              <w:rPr>
                <w:rFonts w:ascii="Arial" w:hAnsi="Arial" w:cs="Arial"/>
                <w:sz w:val="18"/>
                <w:szCs w:val="18"/>
                <w:lang w:val="pt-BR"/>
              </w:rPr>
              <w:tab/>
              <w:t xml:space="preserve">Deve possuir mecanismo de parametrização que permita configurar que campos devem ser listados nas consultas públicas contento, no mínimo, os seguintes campos: número do protocolo de atendimento; código do paciente; nome do paciente; nome social do paciente; nome da mãe; iniciais do nome do paciente; iniciais do nome social do paciente; iniciais do nome da mãe; data de nascimento; número do cartão nacional de saúde; número do </w:t>
            </w:r>
            <w:proofErr w:type="spellStart"/>
            <w:proofErr w:type="gramStart"/>
            <w:r w:rsidRPr="002148C1">
              <w:rPr>
                <w:rFonts w:ascii="Arial" w:hAnsi="Arial" w:cs="Arial"/>
                <w:sz w:val="18"/>
                <w:szCs w:val="18"/>
                <w:lang w:val="pt-BR"/>
              </w:rPr>
              <w:t>cpf</w:t>
            </w:r>
            <w:proofErr w:type="spellEnd"/>
            <w:proofErr w:type="gramEnd"/>
            <w:r w:rsidRPr="002148C1">
              <w:rPr>
                <w:rFonts w:ascii="Arial" w:hAnsi="Arial" w:cs="Arial"/>
                <w:sz w:val="18"/>
                <w:szCs w:val="18"/>
                <w:lang w:val="pt-BR"/>
              </w:rPr>
              <w:t>.</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2.33.10. A rotina de trabalho da lista de espera deve permitir configuração, para que alguns tipos de lista exijam regulação, enquanto outros tipos permitam apenas o fluxo simples. </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2.33.11. Quando a lista de espera usar regulação, deve permitir que seja parametrizado se a regulação é opcional ou obrigatória.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2.33.12. Quando se trabalhar em listas de espera de regulação obrigatória, o sistema deve permitir ao médico regulador reclassificar a prioridade do atendimento na lista de espera, além de autorizar ou negar o atendimento, </w:t>
            </w:r>
            <w:r w:rsidRPr="002148C1">
              <w:rPr>
                <w:rFonts w:ascii="Arial" w:hAnsi="Arial" w:cs="Arial"/>
                <w:sz w:val="18"/>
                <w:szCs w:val="18"/>
                <w:lang w:val="pt-BR"/>
              </w:rPr>
              <w:lastRenderedPageBreak/>
              <w:t>mediante justificativa.</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.35.</w:t>
            </w:r>
            <w:r w:rsidRPr="00D72179">
              <w:rPr>
                <w:rFonts w:ascii="Arial" w:hAnsi="Arial" w:cs="Arial"/>
                <w:sz w:val="18"/>
                <w:szCs w:val="18"/>
              </w:rPr>
              <w:t xml:space="preserve"> </w:t>
            </w:r>
            <w:proofErr w:type="spellStart"/>
            <w:r w:rsidRPr="00D72179">
              <w:rPr>
                <w:rFonts w:ascii="Arial" w:hAnsi="Arial" w:cs="Arial"/>
                <w:b/>
                <w:sz w:val="18"/>
                <w:szCs w:val="18"/>
              </w:rPr>
              <w:t>Medicamento</w:t>
            </w:r>
            <w:proofErr w:type="spellEnd"/>
            <w:r w:rsidRPr="00D72179">
              <w:rPr>
                <w:rFonts w:ascii="Arial" w:hAnsi="Arial" w:cs="Arial"/>
                <w:b/>
                <w:sz w:val="18"/>
                <w:szCs w:val="18"/>
              </w:rPr>
              <w:t xml:space="preserve"> Judicial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2.35.1.</w:t>
            </w:r>
            <w:r w:rsidRPr="002148C1">
              <w:rPr>
                <w:rFonts w:ascii="Arial" w:hAnsi="Arial" w:cs="Arial"/>
                <w:sz w:val="18"/>
                <w:szCs w:val="18"/>
                <w:lang w:val="pt-BR"/>
              </w:rPr>
              <w:tab/>
              <w:t>A aplicação ofertada deve possuir mecanismo para controle de processos judiciais contendo número do processo, data de abertura, paciente, unidade de saúde da sua cobertura e observações.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2.35.2.</w:t>
            </w:r>
            <w:r w:rsidRPr="002148C1">
              <w:rPr>
                <w:rFonts w:ascii="Arial" w:hAnsi="Arial" w:cs="Arial"/>
                <w:sz w:val="18"/>
                <w:szCs w:val="18"/>
                <w:lang w:val="pt-BR"/>
              </w:rPr>
              <w:tab/>
              <w:t xml:space="preserve">Deve permitir que </w:t>
            </w:r>
            <w:proofErr w:type="gramStart"/>
            <w:r w:rsidRPr="002148C1">
              <w:rPr>
                <w:rFonts w:ascii="Arial" w:hAnsi="Arial" w:cs="Arial"/>
                <w:sz w:val="18"/>
                <w:szCs w:val="18"/>
                <w:lang w:val="pt-BR"/>
              </w:rPr>
              <w:t>seja</w:t>
            </w:r>
            <w:proofErr w:type="gramEnd"/>
            <w:r w:rsidRPr="002148C1">
              <w:rPr>
                <w:rFonts w:ascii="Arial" w:hAnsi="Arial" w:cs="Arial"/>
                <w:sz w:val="18"/>
                <w:szCs w:val="18"/>
                <w:lang w:val="pt-BR"/>
              </w:rPr>
              <w:t xml:space="preserve"> informada a patologia, se o despacho é para a União, Estado ou Município, número da regional para cada processo.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2.35.3.</w:t>
            </w:r>
            <w:r w:rsidRPr="002148C1">
              <w:rPr>
                <w:rFonts w:ascii="Arial" w:hAnsi="Arial" w:cs="Arial"/>
                <w:sz w:val="18"/>
                <w:szCs w:val="18"/>
                <w:lang w:val="pt-BR"/>
              </w:rPr>
              <w:tab/>
              <w:t xml:space="preserve">Deve permitir que os processos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classificados segundo sua situação em: Aberto, Único, Fora de Linha, Cumprido, Devolvido, Suspenso e em Andamento.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2.35.4.</w:t>
            </w:r>
            <w:r w:rsidRPr="002148C1">
              <w:rPr>
                <w:rFonts w:ascii="Arial" w:hAnsi="Arial" w:cs="Arial"/>
                <w:sz w:val="18"/>
                <w:szCs w:val="18"/>
                <w:lang w:val="pt-BR"/>
              </w:rPr>
              <w:tab/>
              <w:t xml:space="preserve">Deve permitir que </w:t>
            </w:r>
            <w:proofErr w:type="gramStart"/>
            <w:r w:rsidRPr="002148C1">
              <w:rPr>
                <w:rFonts w:ascii="Arial" w:hAnsi="Arial" w:cs="Arial"/>
                <w:sz w:val="18"/>
                <w:szCs w:val="18"/>
                <w:lang w:val="pt-BR"/>
              </w:rPr>
              <w:t>seja</w:t>
            </w:r>
            <w:proofErr w:type="gramEnd"/>
            <w:r w:rsidRPr="002148C1">
              <w:rPr>
                <w:rFonts w:ascii="Arial" w:hAnsi="Arial" w:cs="Arial"/>
                <w:sz w:val="18"/>
                <w:szCs w:val="18"/>
                <w:lang w:val="pt-BR"/>
              </w:rPr>
              <w:t xml:space="preserve"> informado para cada processo se o mesmo gera algum tipo de bloqueio, se gera algum tipo de multa, o valor da multa e a data do pedido.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2.35.5.</w:t>
            </w:r>
            <w:r w:rsidRPr="002148C1">
              <w:rPr>
                <w:rFonts w:ascii="Arial" w:hAnsi="Arial" w:cs="Arial"/>
                <w:sz w:val="18"/>
                <w:szCs w:val="18"/>
                <w:lang w:val="pt-BR"/>
              </w:rPr>
              <w:tab/>
              <w:t>A solução deve possuir ainda campos para informação da data de recebimento, advogado responsável, número na OAB e telefone do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2.35.6.</w:t>
            </w:r>
            <w:r w:rsidRPr="002148C1">
              <w:rPr>
                <w:rFonts w:ascii="Arial" w:hAnsi="Arial" w:cs="Arial"/>
                <w:sz w:val="18"/>
                <w:szCs w:val="18"/>
                <w:lang w:val="pt-BR"/>
              </w:rPr>
              <w:tab/>
              <w:t>Deve possuir campo para indicar se o processo encontra-se ativo ou inativo, bem como o motivo do mesmo está inativo e a data de fechamento do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2.35.7.</w:t>
            </w:r>
            <w:r w:rsidRPr="002148C1">
              <w:rPr>
                <w:rFonts w:ascii="Arial" w:hAnsi="Arial" w:cs="Arial"/>
                <w:sz w:val="18"/>
                <w:szCs w:val="18"/>
                <w:lang w:val="pt-BR"/>
              </w:rPr>
              <w:tab/>
              <w:t xml:space="preserve">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atrelados a cada processo todos os materiais e medicamentos contidos no mesmo.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2.35.8.</w:t>
            </w:r>
            <w:r w:rsidRPr="002148C1">
              <w:rPr>
                <w:rFonts w:ascii="Arial" w:hAnsi="Arial" w:cs="Arial"/>
                <w:sz w:val="18"/>
                <w:szCs w:val="18"/>
                <w:lang w:val="pt-BR"/>
              </w:rPr>
              <w:tab/>
              <w:t xml:space="preserve">Deve possuir campos para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informados para cada material ou medicamento sua quantidade, valor unitário, desconto, se o mesmo é para uso continuo, se pode ser um medicamento ou material genérico, por quem será fornecido e a situação.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2.35.9.</w:t>
            </w:r>
            <w:r w:rsidRPr="002148C1">
              <w:rPr>
                <w:rFonts w:ascii="Arial" w:hAnsi="Arial" w:cs="Arial"/>
                <w:sz w:val="18"/>
                <w:szCs w:val="18"/>
                <w:lang w:val="pt-BR"/>
              </w:rPr>
              <w:tab/>
              <w:t xml:space="preserve">Deve possuir mecanismo para gerenciamento das entregas de medicamentos judiciais contendo o material, data da última entrega, data da próxima </w:t>
            </w:r>
            <w:proofErr w:type="gramStart"/>
            <w:r w:rsidRPr="002148C1">
              <w:rPr>
                <w:rFonts w:ascii="Arial" w:hAnsi="Arial" w:cs="Arial"/>
                <w:sz w:val="18"/>
                <w:szCs w:val="18"/>
                <w:lang w:val="pt-BR"/>
              </w:rPr>
              <w:t>entrega,</w:t>
            </w:r>
            <w:proofErr w:type="gramEnd"/>
            <w:r w:rsidRPr="002148C1">
              <w:rPr>
                <w:rFonts w:ascii="Arial" w:hAnsi="Arial" w:cs="Arial"/>
                <w:sz w:val="18"/>
                <w:szCs w:val="18"/>
                <w:lang w:val="pt-BR"/>
              </w:rPr>
              <w:t xml:space="preserve"> quantidade do processo, saldo e quantidade atual em estoque, para cada item de material ou medicamento contido no processo.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2.35.10. Deve possuir mecanismo para impressão de comprovantes de entrega dos itens contendo os materiais e medicamentos dispensados.</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.36.</w:t>
            </w:r>
            <w:r w:rsidRPr="00D72179">
              <w:rPr>
                <w:rFonts w:ascii="Arial" w:hAnsi="Arial" w:cs="Arial"/>
                <w:sz w:val="18"/>
                <w:szCs w:val="18"/>
              </w:rPr>
              <w:t xml:space="preserve"> </w:t>
            </w:r>
            <w:proofErr w:type="spellStart"/>
            <w:r w:rsidRPr="00D72179">
              <w:rPr>
                <w:rFonts w:ascii="Arial" w:hAnsi="Arial" w:cs="Arial"/>
                <w:b/>
                <w:sz w:val="18"/>
                <w:szCs w:val="18"/>
              </w:rPr>
              <w:t>Benefícios</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2.36.1.</w:t>
            </w:r>
            <w:r w:rsidRPr="002148C1">
              <w:rPr>
                <w:rFonts w:ascii="Arial" w:hAnsi="Arial" w:cs="Arial"/>
                <w:sz w:val="18"/>
                <w:szCs w:val="18"/>
                <w:lang w:val="pt-BR"/>
              </w:rPr>
              <w:tab/>
              <w:t>Deve possuir cadastro de benefícios contendo sua descrição, valor e procedimento.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2.36.2.</w:t>
            </w:r>
            <w:r w:rsidRPr="002148C1">
              <w:rPr>
                <w:rFonts w:ascii="Arial" w:hAnsi="Arial" w:cs="Arial"/>
                <w:sz w:val="18"/>
                <w:szCs w:val="18"/>
                <w:lang w:val="pt-BR"/>
              </w:rPr>
              <w:tab/>
              <w:t>Deve possuir cadastro de locais para encaminhamentos.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2.36.3.</w:t>
            </w:r>
            <w:r w:rsidRPr="002148C1">
              <w:rPr>
                <w:rFonts w:ascii="Arial" w:hAnsi="Arial" w:cs="Arial"/>
                <w:sz w:val="18"/>
                <w:szCs w:val="18"/>
                <w:lang w:val="pt-BR"/>
              </w:rPr>
              <w:tab/>
              <w:t>Deve permitir configuração para cada benefício quando a obrigatoriedade do controle do seu saldo.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2.36.4.</w:t>
            </w:r>
            <w:r w:rsidRPr="002148C1">
              <w:rPr>
                <w:rFonts w:ascii="Arial" w:hAnsi="Arial" w:cs="Arial"/>
                <w:sz w:val="18"/>
                <w:szCs w:val="18"/>
                <w:lang w:val="pt-BR"/>
              </w:rPr>
              <w:tab/>
              <w:t>Deve possuir controle de tetos orçamentários por benefício em quantidade ou valor.</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2.36.5.</w:t>
            </w:r>
            <w:r w:rsidRPr="002148C1">
              <w:rPr>
                <w:rFonts w:ascii="Arial" w:hAnsi="Arial" w:cs="Arial"/>
                <w:sz w:val="18"/>
                <w:szCs w:val="18"/>
                <w:lang w:val="pt-BR"/>
              </w:rPr>
              <w:tab/>
              <w:t>Deve possuir funcionalidade para identificação dos processos de concessão de benefícios segundo seu estado: Em Andamento, Autorizado e Negado.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2.36.6.</w:t>
            </w:r>
            <w:r w:rsidRPr="002148C1">
              <w:rPr>
                <w:rFonts w:ascii="Arial" w:hAnsi="Arial" w:cs="Arial"/>
                <w:sz w:val="18"/>
                <w:szCs w:val="18"/>
                <w:lang w:val="pt-BR"/>
              </w:rPr>
              <w:tab/>
              <w:t>Deve possuir mecanismo para emissão do Laudo Social contendo o gestor, número do laudo social, número da lei, identidade e CPF.</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2.36.7.</w:t>
            </w:r>
            <w:r w:rsidRPr="002148C1">
              <w:rPr>
                <w:rFonts w:ascii="Arial" w:hAnsi="Arial" w:cs="Arial"/>
                <w:sz w:val="18"/>
                <w:szCs w:val="18"/>
                <w:lang w:val="pt-BR"/>
              </w:rPr>
              <w:tab/>
              <w:t>Deve possuir campo para informações do histórico da solicitação do benefício.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2.36.8.</w:t>
            </w:r>
            <w:r w:rsidRPr="002148C1">
              <w:rPr>
                <w:rFonts w:ascii="Arial" w:hAnsi="Arial" w:cs="Arial"/>
                <w:sz w:val="18"/>
                <w:szCs w:val="18"/>
                <w:lang w:val="pt-BR"/>
              </w:rPr>
              <w:tab/>
              <w:t>Deve possuir campos para emissão de observações no recibo de entrega de cada benefício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2.36.9.</w:t>
            </w:r>
            <w:r w:rsidRPr="002148C1">
              <w:rPr>
                <w:rFonts w:ascii="Arial" w:hAnsi="Arial" w:cs="Arial"/>
                <w:sz w:val="18"/>
                <w:szCs w:val="18"/>
                <w:lang w:val="pt-BR"/>
              </w:rPr>
              <w:tab/>
              <w:t xml:space="preserve">A aplicação deve permitir que vários benefícios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atrelados a um mesmo processo de concessão de benefícios informando o benefício, a quantidade, o profissional, o local de retirada e observações.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2.36.10. Deve possuir link para acesso rápido a todo histórico de concessão de benefícios para o paciente que está sendo atendido.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2.36.11. Deve possuir mecanismo para gerenciamento e emissão de encaminhamentos para cada paciente contendo o paciente, o profissional, descrição do encaminhamento, trabalho do paciente, renda do paciente, observações, data, hora, dia da semana e valor do encaminhamento.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2.36.12. Deve possuir mecanismo para emissão de recibos de entrega de benefícios.</w:t>
            </w:r>
          </w:p>
        </w:tc>
      </w:tr>
    </w:tbl>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.37.</w:t>
            </w:r>
            <w:r w:rsidRPr="00D72179">
              <w:rPr>
                <w:rFonts w:ascii="Arial" w:hAnsi="Arial" w:cs="Arial"/>
                <w:sz w:val="18"/>
                <w:szCs w:val="18"/>
              </w:rPr>
              <w:t xml:space="preserve"> </w:t>
            </w:r>
            <w:proofErr w:type="spellStart"/>
            <w:r w:rsidRPr="00D72179">
              <w:rPr>
                <w:rFonts w:ascii="Arial" w:hAnsi="Arial" w:cs="Arial"/>
                <w:b/>
                <w:sz w:val="18"/>
                <w:szCs w:val="18"/>
              </w:rPr>
              <w:t>Faturamento</w:t>
            </w:r>
            <w:proofErr w:type="spellEnd"/>
            <w:r w:rsidRPr="00D72179">
              <w:rPr>
                <w:rFonts w:ascii="Arial" w:hAnsi="Arial" w:cs="Arial"/>
                <w:b/>
                <w:sz w:val="18"/>
                <w:szCs w:val="18"/>
              </w:rPr>
              <w:t xml:space="preserve"> da </w:t>
            </w:r>
            <w:proofErr w:type="spellStart"/>
            <w:r w:rsidRPr="00D72179">
              <w:rPr>
                <w:rFonts w:ascii="Arial" w:hAnsi="Arial" w:cs="Arial"/>
                <w:b/>
                <w:sz w:val="18"/>
                <w:szCs w:val="18"/>
              </w:rPr>
              <w:t>Produção</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Ambulatorial</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2.37.1.</w:t>
            </w:r>
            <w:r w:rsidRPr="002148C1">
              <w:rPr>
                <w:rFonts w:ascii="Arial" w:hAnsi="Arial" w:cs="Arial"/>
                <w:sz w:val="18"/>
                <w:szCs w:val="18"/>
                <w:lang w:val="pt-BR"/>
              </w:rPr>
              <w:tab/>
              <w:t>Deve possuir mecanismo para importação das tabelas de procedimentos do SAI através do BPAMAG ou SIGTAP.</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2.37.2.</w:t>
            </w:r>
            <w:r w:rsidRPr="002148C1">
              <w:rPr>
                <w:rFonts w:ascii="Arial" w:hAnsi="Arial" w:cs="Arial"/>
                <w:sz w:val="18"/>
                <w:szCs w:val="18"/>
                <w:lang w:val="pt-BR"/>
              </w:rPr>
              <w:tab/>
              <w:t>A aplicação deve possuir funcionalidade para definição de competências para Produção Ambulatorial contendo a competência, data de início e data final da mesma.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2.37.3.</w:t>
            </w:r>
            <w:r w:rsidRPr="002148C1">
              <w:rPr>
                <w:rFonts w:ascii="Arial" w:hAnsi="Arial" w:cs="Arial"/>
                <w:sz w:val="18"/>
                <w:szCs w:val="18"/>
                <w:lang w:val="pt-BR"/>
              </w:rPr>
              <w:tab/>
              <w:t>Deve possuir mecanismo ou funcionalidade que permita bloquear competências impedindo que qualquer tipo de movimentação seja realizado na mesma.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2.37.4.</w:t>
            </w:r>
            <w:r w:rsidRPr="002148C1">
              <w:rPr>
                <w:rFonts w:ascii="Arial" w:hAnsi="Arial" w:cs="Arial"/>
                <w:sz w:val="18"/>
                <w:szCs w:val="18"/>
                <w:lang w:val="pt-BR"/>
              </w:rPr>
              <w:tab/>
              <w:t>A aplicação ofertada deve possuir mecanismo de configuração que impeça a geração do BPA com informações incorretas, que possam gerar glosa no pagamento dos procedimentos realizados pela contratante.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2.37.5.</w:t>
            </w:r>
            <w:r w:rsidRPr="002148C1">
              <w:rPr>
                <w:rFonts w:ascii="Arial" w:hAnsi="Arial" w:cs="Arial"/>
                <w:sz w:val="18"/>
                <w:szCs w:val="18"/>
                <w:lang w:val="pt-BR"/>
              </w:rPr>
              <w:tab/>
              <w:t xml:space="preserve">Deve permitir que </w:t>
            </w:r>
            <w:proofErr w:type="gramStart"/>
            <w:r w:rsidRPr="002148C1">
              <w:rPr>
                <w:rFonts w:ascii="Arial" w:hAnsi="Arial" w:cs="Arial"/>
                <w:sz w:val="18"/>
                <w:szCs w:val="18"/>
                <w:lang w:val="pt-BR"/>
              </w:rPr>
              <w:t>sejam</w:t>
            </w:r>
            <w:proofErr w:type="gramEnd"/>
            <w:r w:rsidRPr="002148C1">
              <w:rPr>
                <w:rFonts w:ascii="Arial" w:hAnsi="Arial" w:cs="Arial"/>
                <w:sz w:val="18"/>
                <w:szCs w:val="18"/>
                <w:lang w:val="pt-BR"/>
              </w:rPr>
              <w:t xml:space="preserve"> gerados arquivos de envio de cobrança do BPA, contendo procedimentos de competências passadas que ainda não foram enviados.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2.37.6.</w:t>
            </w:r>
            <w:r w:rsidRPr="002148C1">
              <w:rPr>
                <w:rFonts w:ascii="Arial" w:hAnsi="Arial" w:cs="Arial"/>
                <w:sz w:val="18"/>
                <w:szCs w:val="18"/>
                <w:lang w:val="pt-BR"/>
              </w:rPr>
              <w:tab/>
              <w:t>A aplicação deve gerar o arquivo de cobrança do BPA nos padrões determinados para importação pelos sistemas do ministério da saúde.</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.38.</w:t>
            </w:r>
            <w:r w:rsidRPr="00D72179">
              <w:rPr>
                <w:rFonts w:ascii="Arial" w:hAnsi="Arial" w:cs="Arial"/>
                <w:sz w:val="18"/>
                <w:szCs w:val="18"/>
              </w:rPr>
              <w:t xml:space="preserve"> </w:t>
            </w:r>
            <w:proofErr w:type="spellStart"/>
            <w:r w:rsidRPr="00D72179">
              <w:rPr>
                <w:rFonts w:ascii="Arial" w:hAnsi="Arial" w:cs="Arial"/>
                <w:b/>
                <w:sz w:val="18"/>
                <w:szCs w:val="18"/>
              </w:rPr>
              <w:t>Imunizações</w:t>
            </w:r>
            <w:proofErr w:type="spellEnd"/>
            <w:r w:rsidRPr="00D72179">
              <w:rPr>
                <w:rFonts w:ascii="Arial" w:hAnsi="Arial" w:cs="Arial"/>
                <w:b/>
                <w:sz w:val="18"/>
                <w:szCs w:val="18"/>
              </w:rPr>
              <w:t>/</w:t>
            </w:r>
            <w:proofErr w:type="spellStart"/>
            <w:r w:rsidRPr="00D72179">
              <w:rPr>
                <w:rFonts w:ascii="Arial" w:hAnsi="Arial" w:cs="Arial"/>
                <w:b/>
                <w:sz w:val="18"/>
                <w:szCs w:val="18"/>
              </w:rPr>
              <w:t>Vacinas</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w:t>
            </w:r>
            <w:r w:rsidRPr="002148C1">
              <w:rPr>
                <w:rFonts w:ascii="Arial" w:hAnsi="Arial" w:cs="Arial"/>
                <w:sz w:val="18"/>
                <w:szCs w:val="18"/>
                <w:lang w:val="pt-BR"/>
              </w:rPr>
              <w:tab/>
              <w:t>Deve possuir funcionalidade para cadastro das doses de vacinas a serem fornecidas.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w:t>
            </w:r>
            <w:r w:rsidRPr="002148C1">
              <w:rPr>
                <w:rFonts w:ascii="Arial" w:hAnsi="Arial" w:cs="Arial"/>
                <w:sz w:val="18"/>
                <w:szCs w:val="18"/>
                <w:lang w:val="pt-BR"/>
              </w:rPr>
              <w:tab/>
              <w:t>Deve possuir mecanismo ou funcionalidade para cadastramento dos calendários a serem utilizados no sistema de imunizações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2.38.3.</w:t>
            </w:r>
            <w:r w:rsidRPr="002148C1">
              <w:rPr>
                <w:rFonts w:ascii="Arial" w:hAnsi="Arial" w:cs="Arial"/>
                <w:sz w:val="18"/>
                <w:szCs w:val="18"/>
                <w:lang w:val="pt-BR"/>
              </w:rPr>
              <w:tab/>
              <w:t>Deve possuir cadastro de imunizações indicando a vacina, a dose, descrição, faixas etárias e sexo para cada imunização.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2.38.4.</w:t>
            </w:r>
            <w:r w:rsidRPr="002148C1">
              <w:rPr>
                <w:rFonts w:ascii="Arial" w:hAnsi="Arial" w:cs="Arial"/>
                <w:sz w:val="18"/>
                <w:szCs w:val="18"/>
                <w:lang w:val="pt-BR"/>
              </w:rPr>
              <w:tab/>
              <w:t>Deve possuir mecanismo ou funcionalidade para cadastro das faixas etárias a serem utilizadas na criação das imunizações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2.38.5.</w:t>
            </w:r>
            <w:r w:rsidRPr="002148C1">
              <w:rPr>
                <w:rFonts w:ascii="Arial" w:hAnsi="Arial" w:cs="Arial"/>
                <w:sz w:val="18"/>
                <w:szCs w:val="18"/>
                <w:lang w:val="pt-BR"/>
              </w:rPr>
              <w:tab/>
              <w:t>Deve possuir mecanismo para cadastro dos tipos de baixa a serem utilizados pela imunização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2.38.6.</w:t>
            </w:r>
            <w:r w:rsidRPr="002148C1">
              <w:rPr>
                <w:rFonts w:ascii="Arial" w:hAnsi="Arial" w:cs="Arial"/>
                <w:sz w:val="18"/>
                <w:szCs w:val="18"/>
                <w:lang w:val="pt-BR"/>
              </w:rPr>
              <w:tab/>
              <w:t>Deve possuir mecanismo para cadastro de grupos para imunização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2.38.7.</w:t>
            </w:r>
            <w:r w:rsidRPr="002148C1">
              <w:rPr>
                <w:rFonts w:ascii="Arial" w:hAnsi="Arial" w:cs="Arial"/>
                <w:sz w:val="18"/>
                <w:szCs w:val="18"/>
                <w:lang w:val="pt-BR"/>
              </w:rPr>
              <w:tab/>
              <w:t>Deve possuir funcionalidade para gerenciamento das salas de vacinação disponíveis da rede municipal de saúde contendo seu nome e a unidade de saúde onde está localizada.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2.38.8.</w:t>
            </w:r>
            <w:r w:rsidRPr="002148C1">
              <w:rPr>
                <w:rFonts w:ascii="Arial" w:hAnsi="Arial" w:cs="Arial"/>
                <w:sz w:val="18"/>
                <w:szCs w:val="18"/>
                <w:lang w:val="pt-BR"/>
              </w:rPr>
              <w:tab/>
              <w:t>Deve possuir cadastro detalhado de tempos para utilização nos calendários de vacinação contento a descrição, o calendário de vacinação onde será utilizado, idade inicial e final e anos, mês inicial e final, dia inicial e final.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2.38.9.</w:t>
            </w:r>
            <w:r w:rsidRPr="002148C1">
              <w:rPr>
                <w:rFonts w:ascii="Arial" w:hAnsi="Arial" w:cs="Arial"/>
                <w:sz w:val="18"/>
                <w:szCs w:val="18"/>
                <w:lang w:val="pt-BR"/>
              </w:rPr>
              <w:tab/>
              <w:t>Deve controlar o estoque de imunizações por lote e validade.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2.38.10. Deve possuir cadastro de vacinas contendo seu nome, sua abreviatura e a ordem que o a mesma será impressa na carteira de vacinação do paciente.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2.38.11. Deve possuir mecanismo de avisos a serem ativados sempre que um paciente, que já possua carteira de vacinação com alguma vacina em atraso, seja relacionado em qualquer operação dos demais módulos do sistema, alertando ao operador sobre para que o paciente seja encaminhado para a sala de vacinação.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2.38.12. Deve possuir mecanismo para gerenciamento e emissão das carteiras de vacinação utilizando cores para diferenciação entre vacinas em dia, atrasadas e futuras, contendo o número de dias restantes para aplicação e data das imunizações já realizadas.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2.38.13. A carteira de vacinação deve permitir que sejam lançadas outras vacinas esporádicas que não fazem parte do calendário de vacinação normal dos pacientes.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2.38.14. A aplicação deve possuir mecanismo que permita o lançamento de vacinas através de planilhas de digitação contendo o paciente, a carteira de vacinação, se a paciente estava em gestação, profissional que realizou a imunização, imunização, dose, lote/validade da imunização e quantidade.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2.38.15. Deve possuir mecanismo para registrar entradas de imunizações, alimentando automaticamente o estoque.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2.38.16. Deve possuir mecanismo para gerenciar o processo de acertos de estoque em imunizações.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2.38.17. Deve possuir rotina ou funcionalidade para registro de transferências de imunizações entre as salas de vacinação.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2.38.18. Deve possuir rotina para gerenciamento de saídas de imunizações contendo a sala de vacinação a competência e da data de saída.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2.38.19. Deve possuir relatório de balanço físico de imunizações por sala de imunização.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2.38.20. Deve possuir relatório para emissão do Boletim de Imunizações.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2.38.21. Deve possuir relatório de imunizações por bairro.</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2.38.22. Deve possuir relatórios que permitam a visualização do estoque de imunizações em outras competências.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2.38.23. Deve possuir relatórios para acompanhamentos das imunizações por lote e validade.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2.38.24. Deve possuir mecanismo ou funcionalidade que permita o acompanhamento da movimentação do estoque de imunizações por sala de imunização, imunização e motivo de baixa.</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8D0C60" w:rsidRPr="00D72179" w:rsidTr="002148C1">
        <w:tc>
          <w:tcPr>
            <w:tcW w:w="0" w:type="auto"/>
            <w:shd w:val="clear" w:color="auto" w:fill="auto"/>
          </w:tcPr>
          <w:p w:rsidR="008D0C60" w:rsidRPr="00D72179" w:rsidRDefault="008D0C60" w:rsidP="002148C1">
            <w:pPr>
              <w:jc w:val="both"/>
              <w:rPr>
                <w:rFonts w:ascii="Arial" w:hAnsi="Arial" w:cs="Arial"/>
                <w:sz w:val="18"/>
                <w:szCs w:val="18"/>
              </w:rPr>
            </w:pPr>
            <w:r w:rsidRPr="00D72179">
              <w:rPr>
                <w:rFonts w:ascii="Arial" w:hAnsi="Arial" w:cs="Arial"/>
                <w:sz w:val="18"/>
                <w:szCs w:val="18"/>
              </w:rPr>
              <w:t>2</w:t>
            </w:r>
            <w:r>
              <w:rPr>
                <w:rFonts w:ascii="Arial" w:hAnsi="Arial" w:cs="Arial"/>
                <w:sz w:val="18"/>
                <w:szCs w:val="18"/>
              </w:rPr>
              <w:t>.39.</w:t>
            </w:r>
            <w:r w:rsidRPr="00D72179">
              <w:rPr>
                <w:rFonts w:ascii="Arial" w:hAnsi="Arial" w:cs="Arial"/>
                <w:sz w:val="18"/>
                <w:szCs w:val="18"/>
              </w:rPr>
              <w:t xml:space="preserve"> </w:t>
            </w:r>
            <w:proofErr w:type="spellStart"/>
            <w:r w:rsidRPr="00D72179">
              <w:rPr>
                <w:rFonts w:ascii="Arial" w:hAnsi="Arial" w:cs="Arial"/>
                <w:b/>
                <w:sz w:val="18"/>
                <w:szCs w:val="18"/>
              </w:rPr>
              <w:t>Saúde</w:t>
            </w:r>
            <w:proofErr w:type="spellEnd"/>
            <w:r w:rsidRPr="00D72179">
              <w:rPr>
                <w:rFonts w:ascii="Arial" w:hAnsi="Arial" w:cs="Arial"/>
                <w:b/>
                <w:sz w:val="18"/>
                <w:szCs w:val="18"/>
              </w:rPr>
              <w:t xml:space="preserve"> da </w:t>
            </w:r>
            <w:proofErr w:type="spellStart"/>
            <w:r w:rsidRPr="00D72179">
              <w:rPr>
                <w:rFonts w:ascii="Arial" w:hAnsi="Arial" w:cs="Arial"/>
                <w:b/>
                <w:sz w:val="18"/>
                <w:szCs w:val="18"/>
              </w:rPr>
              <w:t>Família</w:t>
            </w:r>
            <w:proofErr w:type="spellEnd"/>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w:t>
            </w:r>
            <w:r w:rsidRPr="002148C1">
              <w:rPr>
                <w:rFonts w:ascii="Arial" w:hAnsi="Arial" w:cs="Arial"/>
                <w:sz w:val="18"/>
                <w:szCs w:val="18"/>
                <w:lang w:val="pt-BR"/>
              </w:rPr>
              <w:tab/>
              <w:t>Deve possuir mecanismo para importação dos dados do SIAB do Ministério da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w:t>
            </w:r>
            <w:r w:rsidRPr="002148C1">
              <w:rPr>
                <w:rFonts w:ascii="Arial" w:hAnsi="Arial" w:cs="Arial"/>
                <w:sz w:val="18"/>
                <w:szCs w:val="18"/>
                <w:lang w:val="pt-BR"/>
              </w:rPr>
              <w:tab/>
              <w:t>Deve possuir mecanismo para exportação dos dados para o SIAB do Ministério da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w:t>
            </w:r>
            <w:r w:rsidRPr="002148C1">
              <w:rPr>
                <w:rFonts w:ascii="Arial" w:hAnsi="Arial" w:cs="Arial"/>
                <w:sz w:val="18"/>
                <w:szCs w:val="18"/>
                <w:lang w:val="pt-BR"/>
              </w:rPr>
              <w:tab/>
              <w:t>Deve permitir o cadastro das Áreas, Micro Áreas e equipes do PACS/PSF.</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w:t>
            </w:r>
            <w:r w:rsidRPr="002148C1">
              <w:rPr>
                <w:rFonts w:ascii="Arial" w:hAnsi="Arial" w:cs="Arial"/>
                <w:sz w:val="18"/>
                <w:szCs w:val="18"/>
                <w:lang w:val="pt-BR"/>
              </w:rPr>
              <w:tab/>
            </w:r>
            <w:proofErr w:type="gramStart"/>
            <w:r w:rsidRPr="002148C1">
              <w:rPr>
                <w:rFonts w:ascii="Arial" w:hAnsi="Arial" w:cs="Arial"/>
                <w:sz w:val="18"/>
                <w:szCs w:val="18"/>
                <w:lang w:val="pt-BR"/>
              </w:rPr>
              <w:t>Deve possibilitar</w:t>
            </w:r>
            <w:proofErr w:type="gramEnd"/>
            <w:r w:rsidRPr="002148C1">
              <w:rPr>
                <w:rFonts w:ascii="Arial" w:hAnsi="Arial" w:cs="Arial"/>
                <w:sz w:val="18"/>
                <w:szCs w:val="18"/>
                <w:lang w:val="pt-BR"/>
              </w:rPr>
              <w:t xml:space="preserve"> o cadastramento de Famílias e seus integrantes, obtendo as informações de situação de moradia e saneamento das famílias, condições referidas dos pacientes conforme o sistema SIAB do Ministério da Saúde.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w:t>
            </w:r>
            <w:r w:rsidRPr="002148C1">
              <w:rPr>
                <w:rFonts w:ascii="Arial" w:hAnsi="Arial" w:cs="Arial"/>
                <w:sz w:val="18"/>
                <w:szCs w:val="18"/>
                <w:lang w:val="pt-BR"/>
              </w:rPr>
              <w:tab/>
              <w:t>Deve possuir funcionalidade para registro das informações coletadas através da ficha 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2.39.6.</w:t>
            </w:r>
            <w:r w:rsidRPr="002148C1">
              <w:rPr>
                <w:rFonts w:ascii="Arial" w:hAnsi="Arial" w:cs="Arial"/>
                <w:sz w:val="18"/>
                <w:szCs w:val="18"/>
                <w:lang w:val="pt-BR"/>
              </w:rPr>
              <w:tab/>
              <w:t>Deve possuir funcionalidade para emissão dos relatórios SSA2 e PMA2 com base em informações coletadas.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2.39.7.</w:t>
            </w:r>
            <w:r w:rsidRPr="002148C1">
              <w:rPr>
                <w:rFonts w:ascii="Arial" w:hAnsi="Arial" w:cs="Arial"/>
                <w:sz w:val="18"/>
                <w:szCs w:val="18"/>
                <w:lang w:val="pt-BR"/>
              </w:rPr>
              <w:tab/>
              <w:t>Deve possuir mecanismo ou funcionalidade que impeça que mesmos pacientes sejam inseridos em mais de uma família.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2.39.8.</w:t>
            </w:r>
            <w:r w:rsidRPr="002148C1">
              <w:rPr>
                <w:rFonts w:ascii="Arial" w:hAnsi="Arial" w:cs="Arial"/>
                <w:sz w:val="18"/>
                <w:szCs w:val="18"/>
                <w:lang w:val="pt-BR"/>
              </w:rPr>
              <w:tab/>
              <w:t>Deve possuir indicadores gráficos para o acompanhamento do número de pacientes e número de famílias cadastradas por unidade de saúde, equipe, ano, mês e dia.</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2.39.9.</w:t>
            </w:r>
            <w:r w:rsidRPr="002148C1">
              <w:rPr>
                <w:rFonts w:ascii="Arial" w:hAnsi="Arial" w:cs="Arial"/>
                <w:sz w:val="18"/>
                <w:szCs w:val="18"/>
                <w:lang w:val="pt-BR"/>
              </w:rPr>
              <w:tab/>
              <w:t>Deve permitir acompanhamento do histórico dos dados, permitindo a separação dos dados por segmento, área e equipe.</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2.39.10. Deve possuir mecanismo de monitoramento, mostrando todos os indicadores de saúde separados em gestantes, infância e Idade Adulta/Velhice em formato gráfico. Cada indicador deve conter a Situação atual do município, sua média histórica e o parâmetro utilizado para o cálculo da situação atual.</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2.39.11. Possuir indicador gráfico de Gestação em Menores de 20 anos de Idade,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2.39.12. Indicador de Percentual de Ultrassonografia Obstétrica,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2.39.13. Indicador de Percentual de Cobertura Pré-natal pelo PSF,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2.39.14. Indicador Percentual de Gestantes Acompanhadas,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2.39.15. Indicador Percentual de Gestantes com Pré-Natal no Mês,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2.39.16. Indicador Percentual de Gestantes com Vacina em Dia,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2.39.17. Indicador Percentual de Gestantes com Inicio do Pré-Natal no Primeiro Trimestre,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2.39.18. Indicador da Taxa DHEG grave por 1000 Gestantes,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2.39.19. Indicador da Taxa de Doença Hemolítica Perinatal por 1000,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2.39.20. Indicador Percentual de Recém-Nascidos com Baixo Peso ao Nascer,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2.39.21. Indicador Percentual de Aleitamento Exclusivo,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2.39.22. Indicador da Taxa de Mortalidade Infantil Neonatal por 1000 Nascidos Vivos,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2.39.23. Indicador da Taxa de Óbitos por Violência em População de 10 a 19 anos por 100000,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2.39.24. Indicador da Taxa de Hospitalização por Abuso de Álcool em População com mais de 15 Anos por 100000,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2.39.25. Indicador de Prevalência de Alcoolismo Referido em População com 15 Anos ou mais, contendo média histórica, valor por ano,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2.39.26. Indicador da Taxa de Hospitalizações Psiquiátricas em Pessoas com Mais de 15 Anos por 1000,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2.39.27. Indicador do Percentual de Diabéticos Cadastrados sobre Número de Diabéticos Esperados,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2.39.28. Indicador do Percentual de Diabéticos Acompanhados,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2.39.29. Indicador do Percentual de Hipertensos Cadastrados sobre Numero de Hipertensos Esperados,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2.39.30. Indicador do Percentual de Hipertensos Acompanhados,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2.39.31. Indicador do Percentual de Hospitalizações por Complicações do Diabetes em Cadastrados,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2.39.32. Indicador do Percentual de Hospitalizações por Diabetes por 10000 Pessoas Acima de 40 Anos,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2.39.33. Indicador da Taxa de Acidente Vascular Cardíaco por 1000 Hipertensos,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2.39.34. Indicador da Taxa de Infarto por 1000 Hipertensos,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2.39.35. Indicador da Taxa de Acidente Vascular Cardíaco em População com mais de 40 Anos por 10000,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2.39.36. Indicador da Taxa de Infarto em População com mais de 40 Anos por 10000,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2.39.37. Indicador do Percentual de Cobertura de Citologia </w:t>
            </w:r>
            <w:proofErr w:type="spellStart"/>
            <w:r w:rsidRPr="002148C1">
              <w:rPr>
                <w:rFonts w:ascii="Arial" w:hAnsi="Arial" w:cs="Arial"/>
                <w:sz w:val="18"/>
                <w:szCs w:val="18"/>
                <w:lang w:val="pt-BR"/>
              </w:rPr>
              <w:t>Cérvico</w:t>
            </w:r>
            <w:proofErr w:type="spellEnd"/>
            <w:r w:rsidRPr="002148C1">
              <w:rPr>
                <w:rFonts w:ascii="Arial" w:hAnsi="Arial" w:cs="Arial"/>
                <w:sz w:val="18"/>
                <w:szCs w:val="18"/>
                <w:lang w:val="pt-BR"/>
              </w:rPr>
              <w:t xml:space="preserve"> Vaginal,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2.39.38. Possuir indicador do Percentual de Citologia Oncótica NIC III, contendo média histórica, valor por ano, e sua </w:t>
            </w:r>
            <w:r w:rsidRPr="002148C1">
              <w:rPr>
                <w:rFonts w:ascii="Arial" w:hAnsi="Arial" w:cs="Arial"/>
                <w:sz w:val="18"/>
                <w:szCs w:val="18"/>
                <w:lang w:val="pt-BR"/>
              </w:rPr>
              <w:lastRenderedPageBreak/>
              <w:t>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lastRenderedPageBreak/>
              <w:t>2.39.39. Deve possuir indicador da Taxa de Fratura de Colo de Fêmur por 1000 Pessoas com mais de 50 Anos,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2.39.40. Possuir indicador de Prevalência de Tuberculose,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2.39.41. Possuir indicador de Prevalência de Hanseníase,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2.39.42. Possuir indicador do Percentual de Hanseníase com Grau de Incapacidade II e III,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2.39.43. Possuir indicador da Taxa de Hospitalização por Todas as Causas,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2.39.44. Possuir indicador do Percentual de Crianças Até 1 Ano Desnutridas,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2.39.45. Possuir indicador do Percentual de Crianças de 1 a 2 Anos Desnutridas,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2.39.46. Possuir indicador do Percentual de Crianças Até 1 Ano com Vacina em Dia,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2.39.47. Possuir indicador do Percentual de Crianças de 1 a 2 Anos com Vacina em Dia,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2.39.48. Possuir indicador do Percentual de Crianças Até 1 Ano Pesadas,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2.39.49. Possuir indicador do Percentual de Crianças de 1 a 2 Anos Pesadas,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2.39.50. Possuir indicador do Percentual de cobertura de Puericultura, contendo média histórica, valor por ano, e sua classificação segundo a OMS, para o município, seus segmentos,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2.39.51. Possuir indicador da Taxa de Hospitalização em Menores de 5 Anos por Pneumonia por 1000,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2.39.52. Possuir indicador da Taxa de Hospitalização em Menores de 5 Anos por Desidratação,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2.39.53. Possuir indicador do Percentual de Óbitos em Menores de 1 Ano Sobre o Total de Óbitos,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2.39.54. Possuir indicador do Percentual da Taxa de Mortalidade Infantil Global por 1000 Nascidos Vivos,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2.39.55. Possuir indicador do Percentual da Taxa de Mortalidade Infantil por </w:t>
            </w:r>
            <w:proofErr w:type="spellStart"/>
            <w:r w:rsidRPr="002148C1">
              <w:rPr>
                <w:rFonts w:ascii="Arial" w:hAnsi="Arial" w:cs="Arial"/>
                <w:sz w:val="18"/>
                <w:szCs w:val="18"/>
                <w:lang w:val="pt-BR"/>
              </w:rPr>
              <w:t>Diarréia</w:t>
            </w:r>
            <w:proofErr w:type="spellEnd"/>
            <w:r w:rsidRPr="002148C1">
              <w:rPr>
                <w:rFonts w:ascii="Arial" w:hAnsi="Arial" w:cs="Arial"/>
                <w:sz w:val="18"/>
                <w:szCs w:val="18"/>
                <w:lang w:val="pt-BR"/>
              </w:rPr>
              <w:t xml:space="preserve"> por 1000 Nascidos Vivos,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2.39.56. Possuir indicador da taxa de Mortalidade Infantil por IRA por 1000 Nascidos Vivos, contendo média histórica, valor por ano, e sua classificação segundo a OMS, para o município, seus segmentos, áreas e micro áreas.</w:t>
            </w:r>
          </w:p>
        </w:tc>
      </w:tr>
      <w:tr w:rsidR="008D0C60" w:rsidRPr="00A2272F" w:rsidTr="002148C1">
        <w:tc>
          <w:tcPr>
            <w:tcW w:w="0" w:type="auto"/>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 xml:space="preserve">2.39.57. Possuir indicador da Taxa de </w:t>
            </w:r>
            <w:proofErr w:type="spellStart"/>
            <w:r w:rsidRPr="002148C1">
              <w:rPr>
                <w:rFonts w:ascii="Arial" w:hAnsi="Arial" w:cs="Arial"/>
                <w:sz w:val="18"/>
                <w:szCs w:val="18"/>
                <w:lang w:val="pt-BR"/>
              </w:rPr>
              <w:t>Valvulopatia</w:t>
            </w:r>
            <w:proofErr w:type="spellEnd"/>
            <w:r w:rsidRPr="002148C1">
              <w:rPr>
                <w:rFonts w:ascii="Arial" w:hAnsi="Arial" w:cs="Arial"/>
                <w:sz w:val="18"/>
                <w:szCs w:val="18"/>
                <w:lang w:val="pt-BR"/>
              </w:rPr>
              <w:t xml:space="preserve"> Reumática por 100000 Pessoas de 5 a 14 Anos, contendo média histórica, valor por ano, e sua classificação segundo a OMS, para o município, seus segmentos, áreas.</w:t>
            </w:r>
          </w:p>
        </w:tc>
      </w:tr>
    </w:tbl>
    <w:p w:rsidR="008D0C60" w:rsidRPr="002148C1" w:rsidRDefault="008D0C60" w:rsidP="008D0C60">
      <w:pPr>
        <w:jc w:val="both"/>
        <w:rPr>
          <w:rFonts w:ascii="Arial" w:hAnsi="Arial" w:cs="Arial"/>
          <w:sz w:val="18"/>
          <w:szCs w:val="18"/>
          <w:lang w:val="pt-BR"/>
        </w:rPr>
      </w:pPr>
    </w:p>
    <w:p w:rsidR="008D0C60" w:rsidRPr="002148C1" w:rsidRDefault="008D0C60" w:rsidP="008D0C60">
      <w:pPr>
        <w:jc w:val="both"/>
        <w:rPr>
          <w:rFonts w:ascii="Arial" w:hAnsi="Arial" w:cs="Arial"/>
          <w:sz w:val="18"/>
          <w:szCs w:val="18"/>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D0C60" w:rsidRPr="00D72179" w:rsidTr="008D0C60">
        <w:trPr>
          <w:trHeight w:val="249"/>
        </w:trPr>
        <w:tc>
          <w:tcPr>
            <w:tcW w:w="9606" w:type="dxa"/>
            <w:shd w:val="clear" w:color="auto" w:fill="auto"/>
          </w:tcPr>
          <w:p w:rsidR="008D0C60" w:rsidRPr="00D72179" w:rsidRDefault="008D0C60" w:rsidP="002148C1">
            <w:pPr>
              <w:jc w:val="both"/>
              <w:rPr>
                <w:rFonts w:ascii="Arial" w:hAnsi="Arial" w:cs="Arial"/>
                <w:sz w:val="18"/>
                <w:szCs w:val="18"/>
              </w:rPr>
            </w:pPr>
            <w:r>
              <w:rPr>
                <w:rFonts w:ascii="Arial" w:hAnsi="Arial" w:cs="Arial"/>
                <w:sz w:val="18"/>
                <w:szCs w:val="18"/>
              </w:rPr>
              <w:t>2.40</w:t>
            </w:r>
            <w:r w:rsidRPr="00D72179">
              <w:rPr>
                <w:rFonts w:ascii="Arial" w:hAnsi="Arial" w:cs="Arial"/>
                <w:sz w:val="18"/>
                <w:szCs w:val="18"/>
              </w:rPr>
              <w:t xml:space="preserve">. </w:t>
            </w:r>
            <w:proofErr w:type="spellStart"/>
            <w:r w:rsidRPr="00D72179">
              <w:rPr>
                <w:rFonts w:ascii="Arial" w:hAnsi="Arial" w:cs="Arial"/>
                <w:b/>
                <w:sz w:val="18"/>
                <w:szCs w:val="18"/>
              </w:rPr>
              <w:t>Consulta</w:t>
            </w:r>
            <w:proofErr w:type="spellEnd"/>
            <w:r w:rsidRPr="00D72179">
              <w:rPr>
                <w:rFonts w:ascii="Arial" w:hAnsi="Arial" w:cs="Arial"/>
                <w:b/>
                <w:sz w:val="18"/>
                <w:szCs w:val="18"/>
              </w:rPr>
              <w:t xml:space="preserve"> </w:t>
            </w:r>
            <w:proofErr w:type="spellStart"/>
            <w:r w:rsidRPr="00D72179">
              <w:rPr>
                <w:rFonts w:ascii="Arial" w:hAnsi="Arial" w:cs="Arial"/>
                <w:b/>
                <w:sz w:val="18"/>
                <w:szCs w:val="18"/>
              </w:rPr>
              <w:t>Geral</w:t>
            </w:r>
            <w:proofErr w:type="spellEnd"/>
          </w:p>
        </w:tc>
      </w:tr>
      <w:tr w:rsidR="008D0C60" w:rsidRPr="00A2272F" w:rsidTr="008D0C60">
        <w:trPr>
          <w:trHeight w:val="267"/>
        </w:trPr>
        <w:tc>
          <w:tcPr>
            <w:tcW w:w="9606" w:type="dxa"/>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2.40.1.</w:t>
            </w:r>
            <w:r w:rsidRPr="002148C1">
              <w:rPr>
                <w:rFonts w:ascii="Arial" w:hAnsi="Arial" w:cs="Arial"/>
                <w:sz w:val="18"/>
                <w:szCs w:val="18"/>
                <w:lang w:val="pt-BR"/>
              </w:rPr>
              <w:tab/>
              <w:t>Deve permitir a consulta das atividades dos usuários do SUS.</w:t>
            </w:r>
          </w:p>
        </w:tc>
      </w:tr>
      <w:tr w:rsidR="008D0C60" w:rsidRPr="00A2272F" w:rsidTr="008D0C60">
        <w:trPr>
          <w:trHeight w:val="267"/>
        </w:trPr>
        <w:tc>
          <w:tcPr>
            <w:tcW w:w="9606" w:type="dxa"/>
            <w:shd w:val="clear" w:color="auto" w:fill="auto"/>
          </w:tcPr>
          <w:p w:rsidR="008D0C60" w:rsidRPr="002148C1" w:rsidRDefault="008D0C60" w:rsidP="002148C1">
            <w:pPr>
              <w:jc w:val="both"/>
              <w:rPr>
                <w:rFonts w:ascii="Arial" w:hAnsi="Arial" w:cs="Arial"/>
                <w:sz w:val="18"/>
                <w:szCs w:val="18"/>
                <w:lang w:val="pt-BR"/>
              </w:rPr>
            </w:pPr>
            <w:r w:rsidRPr="002148C1">
              <w:rPr>
                <w:rFonts w:ascii="Arial" w:hAnsi="Arial" w:cs="Arial"/>
                <w:sz w:val="18"/>
                <w:szCs w:val="18"/>
                <w:lang w:val="pt-BR"/>
              </w:rPr>
              <w:t>2.40.2.</w:t>
            </w:r>
            <w:r w:rsidRPr="002148C1">
              <w:rPr>
                <w:rFonts w:ascii="Arial" w:hAnsi="Arial" w:cs="Arial"/>
                <w:sz w:val="18"/>
                <w:szCs w:val="18"/>
                <w:lang w:val="pt-BR"/>
              </w:rPr>
              <w:tab/>
              <w:t>Emitir de forma sintética ou detalhada o histórico dos usuários.</w:t>
            </w:r>
          </w:p>
        </w:tc>
      </w:tr>
    </w:tbl>
    <w:p w:rsidR="008D0C60" w:rsidRPr="002148C1" w:rsidRDefault="008D0C60" w:rsidP="008D0C60">
      <w:pPr>
        <w:jc w:val="both"/>
        <w:rPr>
          <w:rFonts w:ascii="Arial" w:hAnsi="Arial" w:cs="Arial"/>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8D0C60" w:rsidRDefault="008D0C60"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4F6C2B" w:rsidRDefault="004F6C2B" w:rsidP="00F652F1">
      <w:pPr>
        <w:ind w:left="3241" w:right="3235"/>
        <w:jc w:val="center"/>
        <w:rPr>
          <w:rFonts w:ascii="Arial" w:eastAsia="Calibri" w:hAnsi="Arial" w:cs="Arial"/>
          <w:b/>
          <w:spacing w:val="-1"/>
          <w:sz w:val="18"/>
          <w:szCs w:val="18"/>
          <w:lang w:val="pt-BR"/>
        </w:rPr>
      </w:pPr>
    </w:p>
    <w:p w:rsidR="00BB5EED" w:rsidRDefault="00BB5EED" w:rsidP="00D72179">
      <w:pPr>
        <w:ind w:right="3235"/>
        <w:rPr>
          <w:rFonts w:ascii="Arial" w:eastAsia="Calibri" w:hAnsi="Arial" w:cs="Arial"/>
          <w:b/>
          <w:spacing w:val="-1"/>
          <w:sz w:val="18"/>
          <w:szCs w:val="18"/>
          <w:lang w:val="pt-BR"/>
        </w:rPr>
      </w:pPr>
    </w:p>
    <w:p w:rsidR="002811BB" w:rsidRDefault="002811BB" w:rsidP="00D72179">
      <w:pPr>
        <w:ind w:right="3235"/>
        <w:rPr>
          <w:rFonts w:ascii="Arial" w:eastAsia="Calibri" w:hAnsi="Arial" w:cs="Arial"/>
          <w:b/>
          <w:spacing w:val="-1"/>
          <w:sz w:val="18"/>
          <w:szCs w:val="18"/>
          <w:lang w:val="pt-BR"/>
        </w:rPr>
      </w:pPr>
    </w:p>
    <w:p w:rsidR="009F40DC" w:rsidRDefault="009F40DC" w:rsidP="00D72179">
      <w:pPr>
        <w:ind w:right="3235"/>
        <w:rPr>
          <w:rFonts w:ascii="Arial" w:eastAsia="Calibri" w:hAnsi="Arial" w:cs="Arial"/>
          <w:b/>
          <w:spacing w:val="-1"/>
          <w:sz w:val="18"/>
          <w:szCs w:val="18"/>
          <w:lang w:val="pt-BR"/>
        </w:rPr>
      </w:pPr>
    </w:p>
    <w:p w:rsidR="002C39D3" w:rsidRPr="00522494" w:rsidRDefault="00A55C6F" w:rsidP="00F652F1">
      <w:pPr>
        <w:ind w:right="84"/>
        <w:jc w:val="center"/>
        <w:rPr>
          <w:rFonts w:ascii="Arial" w:eastAsia="Calibri" w:hAnsi="Arial" w:cs="Arial"/>
          <w:b/>
          <w:sz w:val="18"/>
          <w:szCs w:val="18"/>
          <w:lang w:val="pt-BR"/>
        </w:rPr>
      </w:pPr>
      <w:r w:rsidRPr="00522494">
        <w:rPr>
          <w:rFonts w:ascii="Arial" w:eastAsia="Calibri" w:hAnsi="Arial" w:cs="Arial"/>
          <w:b/>
          <w:spacing w:val="-1"/>
          <w:sz w:val="18"/>
          <w:szCs w:val="18"/>
          <w:lang w:val="pt-BR"/>
        </w:rPr>
        <w:lastRenderedPageBreak/>
        <w:t>A</w:t>
      </w:r>
      <w:r w:rsidRPr="00522494">
        <w:rPr>
          <w:rFonts w:ascii="Arial" w:eastAsia="Calibri" w:hAnsi="Arial" w:cs="Arial"/>
          <w:b/>
          <w:spacing w:val="1"/>
          <w:sz w:val="18"/>
          <w:szCs w:val="18"/>
          <w:lang w:val="pt-BR"/>
        </w:rPr>
        <w:t>N</w:t>
      </w:r>
      <w:r w:rsidRPr="00522494">
        <w:rPr>
          <w:rFonts w:ascii="Arial" w:eastAsia="Calibri" w:hAnsi="Arial" w:cs="Arial"/>
          <w:b/>
          <w:spacing w:val="-1"/>
          <w:sz w:val="18"/>
          <w:szCs w:val="18"/>
          <w:lang w:val="pt-BR"/>
        </w:rPr>
        <w:t>E</w:t>
      </w:r>
      <w:r w:rsidRPr="00522494">
        <w:rPr>
          <w:rFonts w:ascii="Arial" w:eastAsia="Calibri" w:hAnsi="Arial" w:cs="Arial"/>
          <w:b/>
          <w:sz w:val="18"/>
          <w:szCs w:val="18"/>
          <w:lang w:val="pt-BR"/>
        </w:rPr>
        <w:t>XO</w:t>
      </w:r>
      <w:r w:rsidR="00AB3DD5" w:rsidRPr="00522494">
        <w:rPr>
          <w:rFonts w:ascii="Arial" w:eastAsia="Calibri" w:hAnsi="Arial" w:cs="Arial"/>
          <w:b/>
          <w:sz w:val="18"/>
          <w:szCs w:val="18"/>
          <w:lang w:val="pt-BR"/>
        </w:rPr>
        <w:t xml:space="preserve"> </w:t>
      </w:r>
      <w:r w:rsidRPr="00522494">
        <w:rPr>
          <w:rFonts w:ascii="Arial" w:eastAsia="Calibri" w:hAnsi="Arial" w:cs="Arial"/>
          <w:b/>
          <w:spacing w:val="2"/>
          <w:sz w:val="18"/>
          <w:szCs w:val="18"/>
          <w:lang w:val="pt-BR"/>
        </w:rPr>
        <w:t>I</w:t>
      </w:r>
      <w:r w:rsidRPr="00522494">
        <w:rPr>
          <w:rFonts w:ascii="Arial" w:eastAsia="Calibri" w:hAnsi="Arial" w:cs="Arial"/>
          <w:b/>
          <w:sz w:val="18"/>
          <w:szCs w:val="18"/>
          <w:lang w:val="pt-BR"/>
        </w:rPr>
        <w:t xml:space="preserve">I </w:t>
      </w:r>
    </w:p>
    <w:p w:rsidR="002C39D3" w:rsidRPr="00522494" w:rsidRDefault="002C39D3" w:rsidP="00F652F1">
      <w:pPr>
        <w:ind w:right="84"/>
        <w:jc w:val="center"/>
        <w:rPr>
          <w:rFonts w:ascii="Arial" w:eastAsia="Calibri" w:hAnsi="Arial" w:cs="Arial"/>
          <w:b/>
          <w:sz w:val="18"/>
          <w:szCs w:val="18"/>
          <w:lang w:val="pt-BR"/>
        </w:rPr>
      </w:pPr>
    </w:p>
    <w:p w:rsidR="002C39D3" w:rsidRPr="00522494" w:rsidRDefault="002C39D3" w:rsidP="00F652F1">
      <w:pPr>
        <w:ind w:right="84"/>
        <w:jc w:val="center"/>
        <w:rPr>
          <w:rFonts w:ascii="Arial" w:eastAsia="Calibri" w:hAnsi="Arial" w:cs="Arial"/>
          <w:b/>
          <w:sz w:val="18"/>
          <w:szCs w:val="18"/>
          <w:lang w:val="pt-BR"/>
        </w:rPr>
      </w:pPr>
    </w:p>
    <w:p w:rsidR="002C39D3" w:rsidRPr="00522494" w:rsidRDefault="002C39D3" w:rsidP="002C39D3">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6668E3">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2C39D3" w:rsidRPr="00522494" w:rsidRDefault="002C39D3" w:rsidP="002C39D3">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6668E3">
        <w:rPr>
          <w:rFonts w:ascii="Arial" w:hAnsi="Arial" w:cs="Arial"/>
          <w:b/>
          <w:sz w:val="18"/>
          <w:szCs w:val="18"/>
          <w:lang w:val="pt-BR"/>
        </w:rPr>
        <w:t>003</w:t>
      </w:r>
      <w:r w:rsidR="00F0211E">
        <w:rPr>
          <w:rFonts w:ascii="Arial" w:hAnsi="Arial" w:cs="Arial"/>
          <w:b/>
          <w:sz w:val="18"/>
          <w:szCs w:val="18"/>
          <w:lang w:val="pt-BR"/>
        </w:rPr>
        <w:t>/</w:t>
      </w:r>
      <w:r w:rsidRPr="00522494">
        <w:rPr>
          <w:rFonts w:ascii="Arial" w:hAnsi="Arial" w:cs="Arial"/>
          <w:b/>
          <w:sz w:val="18"/>
          <w:szCs w:val="18"/>
          <w:lang w:val="pt-BR"/>
        </w:rPr>
        <w:t>201</w:t>
      </w:r>
      <w:r w:rsidR="00540F09">
        <w:rPr>
          <w:rFonts w:ascii="Arial" w:hAnsi="Arial" w:cs="Arial"/>
          <w:b/>
          <w:sz w:val="18"/>
          <w:szCs w:val="18"/>
          <w:lang w:val="pt-BR"/>
        </w:rPr>
        <w:t>6</w:t>
      </w:r>
    </w:p>
    <w:p w:rsidR="002C39D3" w:rsidRPr="00522494" w:rsidRDefault="002C39D3" w:rsidP="00F652F1">
      <w:pPr>
        <w:ind w:right="84"/>
        <w:jc w:val="center"/>
        <w:rPr>
          <w:rFonts w:ascii="Arial" w:eastAsia="Calibri" w:hAnsi="Arial" w:cs="Arial"/>
          <w:b/>
          <w:sz w:val="18"/>
          <w:szCs w:val="18"/>
          <w:lang w:val="pt-BR"/>
        </w:rPr>
      </w:pPr>
    </w:p>
    <w:p w:rsidR="002C39D3" w:rsidRPr="00522494" w:rsidRDefault="002C39D3" w:rsidP="00F652F1">
      <w:pPr>
        <w:ind w:right="84"/>
        <w:jc w:val="center"/>
        <w:rPr>
          <w:rFonts w:ascii="Arial" w:eastAsia="Calibri" w:hAnsi="Arial" w:cs="Arial"/>
          <w:b/>
          <w:sz w:val="18"/>
          <w:szCs w:val="18"/>
          <w:lang w:val="pt-BR"/>
        </w:rPr>
      </w:pPr>
    </w:p>
    <w:p w:rsidR="00AB3DD5" w:rsidRDefault="00A55C6F" w:rsidP="00F0211E">
      <w:pPr>
        <w:ind w:right="84"/>
        <w:jc w:val="center"/>
        <w:rPr>
          <w:rFonts w:ascii="Arial" w:eastAsia="Calibri" w:hAnsi="Arial" w:cs="Arial"/>
          <w:b/>
          <w:w w:val="99"/>
          <w:sz w:val="18"/>
          <w:szCs w:val="18"/>
          <w:lang w:val="pt-BR"/>
        </w:rPr>
      </w:pPr>
      <w:r w:rsidRPr="00522494">
        <w:rPr>
          <w:rFonts w:ascii="Arial" w:eastAsia="Calibri" w:hAnsi="Arial" w:cs="Arial"/>
          <w:b/>
          <w:spacing w:val="1"/>
          <w:sz w:val="18"/>
          <w:szCs w:val="18"/>
          <w:lang w:val="pt-BR"/>
        </w:rPr>
        <w:t>M</w:t>
      </w:r>
      <w:r w:rsidRPr="00522494">
        <w:rPr>
          <w:rFonts w:ascii="Arial" w:eastAsia="Calibri" w:hAnsi="Arial" w:cs="Arial"/>
          <w:b/>
          <w:spacing w:val="2"/>
          <w:sz w:val="18"/>
          <w:szCs w:val="18"/>
          <w:lang w:val="pt-BR"/>
        </w:rPr>
        <w:t>O</w:t>
      </w:r>
      <w:r w:rsidRPr="00522494">
        <w:rPr>
          <w:rFonts w:ascii="Arial" w:eastAsia="Calibri" w:hAnsi="Arial" w:cs="Arial"/>
          <w:b/>
          <w:spacing w:val="-1"/>
          <w:sz w:val="18"/>
          <w:szCs w:val="18"/>
          <w:lang w:val="pt-BR"/>
        </w:rPr>
        <w:t>DE</w:t>
      </w:r>
      <w:r w:rsidRPr="00522494">
        <w:rPr>
          <w:rFonts w:ascii="Arial" w:eastAsia="Calibri" w:hAnsi="Arial" w:cs="Arial"/>
          <w:b/>
          <w:spacing w:val="2"/>
          <w:sz w:val="18"/>
          <w:szCs w:val="18"/>
          <w:lang w:val="pt-BR"/>
        </w:rPr>
        <w:t>L</w:t>
      </w:r>
      <w:r w:rsidRPr="00522494">
        <w:rPr>
          <w:rFonts w:ascii="Arial" w:eastAsia="Calibri" w:hAnsi="Arial" w:cs="Arial"/>
          <w:b/>
          <w:sz w:val="18"/>
          <w:szCs w:val="18"/>
          <w:lang w:val="pt-BR"/>
        </w:rPr>
        <w:t>O</w:t>
      </w:r>
      <w:r w:rsidR="00AB3DD5" w:rsidRPr="00522494">
        <w:rPr>
          <w:rFonts w:ascii="Arial" w:eastAsia="Calibri" w:hAnsi="Arial" w:cs="Arial"/>
          <w:b/>
          <w:sz w:val="18"/>
          <w:szCs w:val="18"/>
          <w:lang w:val="pt-BR"/>
        </w:rPr>
        <w:t xml:space="preserve"> </w:t>
      </w:r>
      <w:r w:rsidRPr="00522494">
        <w:rPr>
          <w:rFonts w:ascii="Arial" w:eastAsia="Calibri" w:hAnsi="Arial" w:cs="Arial"/>
          <w:b/>
          <w:spacing w:val="2"/>
          <w:sz w:val="18"/>
          <w:szCs w:val="18"/>
          <w:lang w:val="pt-BR"/>
        </w:rPr>
        <w:t>D</w:t>
      </w:r>
      <w:r w:rsidRPr="00522494">
        <w:rPr>
          <w:rFonts w:ascii="Arial" w:eastAsia="Calibri" w:hAnsi="Arial" w:cs="Arial"/>
          <w:b/>
          <w:sz w:val="18"/>
          <w:szCs w:val="18"/>
          <w:lang w:val="pt-BR"/>
        </w:rPr>
        <w:t>E</w:t>
      </w:r>
      <w:r w:rsidR="00D72179">
        <w:rPr>
          <w:rFonts w:ascii="Arial" w:eastAsia="Calibri" w:hAnsi="Arial" w:cs="Arial"/>
          <w:b/>
          <w:sz w:val="18"/>
          <w:szCs w:val="18"/>
          <w:lang w:val="pt-BR"/>
        </w:rPr>
        <w:t xml:space="preserve"> PROPOSTA</w:t>
      </w:r>
    </w:p>
    <w:p w:rsidR="00F0211E" w:rsidRPr="00F0211E" w:rsidRDefault="00F0211E" w:rsidP="00F0211E">
      <w:pPr>
        <w:ind w:right="84"/>
        <w:jc w:val="center"/>
        <w:rPr>
          <w:rFonts w:ascii="Arial" w:eastAsia="Calibri" w:hAnsi="Arial" w:cs="Arial"/>
          <w:b/>
          <w:w w:val="99"/>
          <w:sz w:val="18"/>
          <w:szCs w:val="18"/>
          <w:lang w:val="pt-BR"/>
        </w:rPr>
      </w:pPr>
    </w:p>
    <w:p w:rsidR="00CA5A7A" w:rsidRPr="00522494" w:rsidRDefault="00CA5A7A" w:rsidP="00F652F1">
      <w:pPr>
        <w:rPr>
          <w:rFonts w:ascii="Arial" w:hAnsi="Arial" w:cs="Arial"/>
          <w:b/>
          <w:sz w:val="18"/>
          <w:szCs w:val="18"/>
          <w:lang w:val="pt-BR"/>
        </w:rPr>
      </w:pPr>
      <w:r w:rsidRPr="00522494">
        <w:rPr>
          <w:rFonts w:ascii="Arial" w:hAnsi="Arial" w:cs="Arial"/>
          <w:b/>
          <w:sz w:val="18"/>
          <w:szCs w:val="18"/>
          <w:lang w:val="pt-BR"/>
        </w:rPr>
        <w:t xml:space="preserve">Empresa: </w:t>
      </w:r>
    </w:p>
    <w:p w:rsidR="00CA5A7A" w:rsidRPr="00522494" w:rsidRDefault="00CA5A7A" w:rsidP="00F652F1">
      <w:pPr>
        <w:rPr>
          <w:rFonts w:ascii="Arial" w:hAnsi="Arial" w:cs="Arial"/>
          <w:b/>
          <w:sz w:val="18"/>
          <w:szCs w:val="18"/>
          <w:lang w:val="pt-BR"/>
        </w:rPr>
      </w:pPr>
      <w:r w:rsidRPr="00522494">
        <w:rPr>
          <w:rFonts w:ascii="Arial" w:hAnsi="Arial" w:cs="Arial"/>
          <w:b/>
          <w:sz w:val="18"/>
          <w:szCs w:val="18"/>
          <w:lang w:val="pt-BR"/>
        </w:rPr>
        <w:t>Endereço:</w:t>
      </w:r>
    </w:p>
    <w:p w:rsidR="00CA5A7A" w:rsidRPr="00522494" w:rsidRDefault="00CA5A7A" w:rsidP="00F652F1">
      <w:pPr>
        <w:rPr>
          <w:rFonts w:ascii="Arial" w:hAnsi="Arial" w:cs="Arial"/>
          <w:b/>
          <w:sz w:val="18"/>
          <w:szCs w:val="18"/>
          <w:lang w:val="pt-BR"/>
        </w:rPr>
      </w:pPr>
      <w:r w:rsidRPr="00522494">
        <w:rPr>
          <w:rFonts w:ascii="Arial" w:hAnsi="Arial" w:cs="Arial"/>
          <w:b/>
          <w:sz w:val="18"/>
          <w:szCs w:val="18"/>
          <w:lang w:val="pt-BR"/>
        </w:rPr>
        <w:t xml:space="preserve">Telefone/Fax: </w:t>
      </w:r>
    </w:p>
    <w:p w:rsidR="00CA5A7A" w:rsidRPr="00522494" w:rsidRDefault="00CA5A7A" w:rsidP="00F652F1">
      <w:pPr>
        <w:rPr>
          <w:rFonts w:ascii="Arial" w:hAnsi="Arial" w:cs="Arial"/>
          <w:b/>
          <w:sz w:val="18"/>
          <w:szCs w:val="18"/>
          <w:lang w:val="pt-BR"/>
        </w:rPr>
      </w:pPr>
      <w:r w:rsidRPr="00522494">
        <w:rPr>
          <w:rFonts w:ascii="Arial" w:hAnsi="Arial" w:cs="Arial"/>
          <w:b/>
          <w:sz w:val="18"/>
          <w:szCs w:val="18"/>
          <w:lang w:val="pt-BR"/>
        </w:rPr>
        <w:t xml:space="preserve">CNPJ: </w:t>
      </w:r>
    </w:p>
    <w:p w:rsidR="00CA5A7A" w:rsidRPr="00522494" w:rsidRDefault="00CA5A7A" w:rsidP="00F652F1">
      <w:pPr>
        <w:rPr>
          <w:rFonts w:ascii="Arial" w:hAnsi="Arial" w:cs="Arial"/>
          <w:b/>
          <w:sz w:val="18"/>
          <w:szCs w:val="18"/>
          <w:lang w:val="pt-BR"/>
        </w:rPr>
      </w:pPr>
      <w:proofErr w:type="spellStart"/>
      <w:r w:rsidRPr="00522494">
        <w:rPr>
          <w:rFonts w:ascii="Arial" w:hAnsi="Arial" w:cs="Arial"/>
          <w:b/>
          <w:sz w:val="18"/>
          <w:szCs w:val="18"/>
          <w:lang w:val="pt-BR"/>
        </w:rPr>
        <w:t>Email</w:t>
      </w:r>
      <w:proofErr w:type="spellEnd"/>
      <w:r w:rsidRPr="00522494">
        <w:rPr>
          <w:rFonts w:ascii="Arial" w:hAnsi="Arial" w:cs="Arial"/>
          <w:b/>
          <w:sz w:val="18"/>
          <w:szCs w:val="18"/>
          <w:lang w:val="pt-BR"/>
        </w:rPr>
        <w:t>:</w:t>
      </w:r>
    </w:p>
    <w:p w:rsidR="00CA5A7A" w:rsidRPr="00522494" w:rsidRDefault="00CA5A7A" w:rsidP="00F652F1">
      <w:pPr>
        <w:autoSpaceDE w:val="0"/>
        <w:autoSpaceDN w:val="0"/>
        <w:adjustRightInd w:val="0"/>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 xml:space="preserve">Dados Bancários: </w:t>
      </w:r>
    </w:p>
    <w:p w:rsidR="00CA5A7A" w:rsidRPr="00522494" w:rsidRDefault="00CA5A7A" w:rsidP="00F652F1">
      <w:pPr>
        <w:autoSpaceDE w:val="0"/>
        <w:autoSpaceDN w:val="0"/>
        <w:adjustRightInd w:val="0"/>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 xml:space="preserve">Banco: </w:t>
      </w:r>
    </w:p>
    <w:p w:rsidR="00CA5A7A" w:rsidRPr="00522494" w:rsidRDefault="00CA5A7A" w:rsidP="00F652F1">
      <w:pPr>
        <w:autoSpaceDE w:val="0"/>
        <w:autoSpaceDN w:val="0"/>
        <w:adjustRightInd w:val="0"/>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 xml:space="preserve">Agencia: </w:t>
      </w:r>
    </w:p>
    <w:p w:rsidR="00CA5A7A" w:rsidRPr="00522494" w:rsidRDefault="00CA5A7A" w:rsidP="00F652F1">
      <w:pPr>
        <w:autoSpaceDE w:val="0"/>
        <w:autoSpaceDN w:val="0"/>
        <w:adjustRightInd w:val="0"/>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 xml:space="preserve">Conta Corrente: </w:t>
      </w:r>
    </w:p>
    <w:p w:rsidR="00CA5A7A" w:rsidRPr="00522494" w:rsidRDefault="00CA5A7A" w:rsidP="00F652F1">
      <w:pPr>
        <w:rPr>
          <w:rFonts w:ascii="Arial" w:hAnsi="Arial" w:cs="Arial"/>
          <w:b/>
          <w:sz w:val="18"/>
          <w:szCs w:val="18"/>
          <w:lang w:val="pt-BR"/>
        </w:rPr>
      </w:pPr>
    </w:p>
    <w:p w:rsidR="00CA5A7A" w:rsidRPr="00522494" w:rsidRDefault="00CA5A7A" w:rsidP="00F652F1">
      <w:pPr>
        <w:rPr>
          <w:rFonts w:ascii="Arial" w:hAnsi="Arial" w:cs="Arial"/>
          <w:b/>
          <w:sz w:val="18"/>
          <w:szCs w:val="18"/>
          <w:lang w:val="pt-BR"/>
        </w:rPr>
      </w:pPr>
    </w:p>
    <w:p w:rsidR="00CA5A7A" w:rsidRDefault="00CA5A7A" w:rsidP="00F652F1">
      <w:pPr>
        <w:rPr>
          <w:rFonts w:ascii="Arial" w:hAnsi="Arial" w:cs="Arial"/>
          <w:b/>
          <w:color w:val="000000"/>
          <w:sz w:val="18"/>
          <w:szCs w:val="18"/>
          <w:lang w:val="pt-BR" w:eastAsia="pt-BR"/>
        </w:rPr>
      </w:pPr>
      <w:r w:rsidRPr="004F6C2B">
        <w:rPr>
          <w:rFonts w:ascii="Arial" w:hAnsi="Arial" w:cs="Arial"/>
          <w:b/>
          <w:sz w:val="18"/>
          <w:szCs w:val="18"/>
          <w:lang w:val="pt-BR"/>
        </w:rPr>
        <w:t xml:space="preserve">Licitação </w:t>
      </w:r>
      <w:r w:rsidRPr="004F6C2B">
        <w:rPr>
          <w:rFonts w:ascii="Arial" w:hAnsi="Arial" w:cs="Arial"/>
          <w:b/>
          <w:color w:val="000000"/>
          <w:sz w:val="18"/>
          <w:szCs w:val="18"/>
          <w:lang w:val="pt-BR" w:eastAsia="pt-BR"/>
        </w:rPr>
        <w:t xml:space="preserve">Modalidade Pregão Presencial n° </w:t>
      </w:r>
      <w:r w:rsidR="006668E3">
        <w:rPr>
          <w:rFonts w:ascii="Arial" w:hAnsi="Arial" w:cs="Arial"/>
          <w:b/>
          <w:color w:val="000000"/>
          <w:sz w:val="18"/>
          <w:szCs w:val="18"/>
          <w:lang w:val="pt-BR" w:eastAsia="pt-BR"/>
        </w:rPr>
        <w:t>003/2016.</w:t>
      </w:r>
    </w:p>
    <w:p w:rsidR="00CA5A7A" w:rsidRPr="00522494" w:rsidRDefault="00CA5A7A" w:rsidP="00F652F1">
      <w:pPr>
        <w:rPr>
          <w:rFonts w:ascii="Arial" w:hAnsi="Arial" w:cs="Arial"/>
          <w:color w:val="000000"/>
          <w:sz w:val="18"/>
          <w:szCs w:val="18"/>
          <w:lang w:val="pt-BR" w:eastAsia="pt-BR"/>
        </w:rPr>
      </w:pPr>
    </w:p>
    <w:p w:rsidR="00F0211E" w:rsidRPr="00522494" w:rsidRDefault="00CA5A7A" w:rsidP="00F0211E">
      <w:pPr>
        <w:tabs>
          <w:tab w:val="left" w:pos="284"/>
        </w:tabs>
        <w:ind w:right="30"/>
        <w:jc w:val="both"/>
        <w:rPr>
          <w:rFonts w:ascii="Arial" w:hAnsi="Arial" w:cs="Arial"/>
          <w:b/>
          <w:bCs/>
          <w:sz w:val="18"/>
          <w:szCs w:val="18"/>
          <w:lang w:val="pt-BR"/>
        </w:rPr>
      </w:pPr>
      <w:r w:rsidRPr="008C5521">
        <w:rPr>
          <w:rFonts w:ascii="Arial" w:hAnsi="Arial" w:cs="Arial"/>
          <w:b/>
          <w:color w:val="000000"/>
          <w:sz w:val="18"/>
          <w:szCs w:val="18"/>
          <w:lang w:val="pt-BR" w:eastAsia="pt-BR"/>
        </w:rPr>
        <w:t>OBJETO:</w:t>
      </w:r>
      <w:r w:rsidR="008C5521">
        <w:rPr>
          <w:rFonts w:ascii="Arial" w:hAnsi="Arial" w:cs="Arial"/>
          <w:color w:val="000000"/>
          <w:sz w:val="18"/>
          <w:szCs w:val="18"/>
          <w:lang w:val="pt-BR" w:eastAsia="pt-BR"/>
        </w:rPr>
        <w:t xml:space="preserve"> </w:t>
      </w:r>
      <w:r w:rsidR="00F0211E" w:rsidRPr="003B02AF">
        <w:rPr>
          <w:rFonts w:ascii="Arial" w:hAnsi="Arial" w:cs="Arial"/>
          <w:sz w:val="18"/>
          <w:szCs w:val="18"/>
          <w:lang w:val="pt-BR"/>
        </w:rPr>
        <w:t>Contratação de empresa especializada no fornecimento de Licenças de uso de software para a</w:t>
      </w:r>
      <w:proofErr w:type="gramStart"/>
      <w:r w:rsidR="00F0211E" w:rsidRPr="003B02AF">
        <w:rPr>
          <w:rFonts w:ascii="Arial" w:hAnsi="Arial" w:cs="Arial"/>
          <w:sz w:val="18"/>
          <w:szCs w:val="18"/>
          <w:lang w:val="pt-BR"/>
        </w:rPr>
        <w:t xml:space="preserve">  </w:t>
      </w:r>
      <w:proofErr w:type="gramEnd"/>
      <w:r w:rsidR="00F0211E" w:rsidRPr="003B02AF">
        <w:rPr>
          <w:rFonts w:ascii="Arial" w:hAnsi="Arial" w:cs="Arial"/>
          <w:sz w:val="18"/>
          <w:szCs w:val="18"/>
          <w:lang w:val="pt-BR"/>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 nos termos deste edital, de forma a atender completamente as funcionalidades descritas no mesmo.</w:t>
      </w:r>
    </w:p>
    <w:p w:rsidR="00F0211E" w:rsidRPr="00522494" w:rsidRDefault="00F0211E" w:rsidP="008C5521">
      <w:pPr>
        <w:jc w:val="both"/>
        <w:rPr>
          <w:rFonts w:ascii="Arial" w:hAnsi="Arial" w:cs="Arial"/>
          <w:color w:val="000000"/>
          <w:sz w:val="18"/>
          <w:szCs w:val="18"/>
          <w:lang w:val="pt-BR" w:eastAsia="pt-BR"/>
        </w:rPr>
      </w:pPr>
    </w:p>
    <w:p w:rsidR="00CA5A7A" w:rsidRDefault="00CA5A7A" w:rsidP="00F652F1">
      <w:pPr>
        <w:autoSpaceDE w:val="0"/>
        <w:autoSpaceDN w:val="0"/>
        <w:adjustRightInd w:val="0"/>
        <w:ind w:firstLine="709"/>
        <w:jc w:val="both"/>
        <w:rPr>
          <w:rFonts w:ascii="Arial" w:hAnsi="Arial" w:cs="Arial"/>
          <w:color w:val="000000"/>
          <w:sz w:val="18"/>
          <w:szCs w:val="18"/>
          <w:lang w:val="pt-BR" w:eastAsia="pt-BR"/>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8"/>
        <w:gridCol w:w="955"/>
        <w:gridCol w:w="992"/>
        <w:gridCol w:w="3727"/>
        <w:gridCol w:w="1417"/>
        <w:gridCol w:w="1276"/>
      </w:tblGrid>
      <w:tr w:rsidR="00F0211E" w:rsidRPr="00915E7C" w:rsidTr="00B64E21">
        <w:trPr>
          <w:cantSplit/>
          <w:trHeight w:val="85"/>
          <w:jc w:val="center"/>
        </w:trPr>
        <w:tc>
          <w:tcPr>
            <w:tcW w:w="788" w:type="dxa"/>
            <w:tcBorders>
              <w:top w:val="single" w:sz="4" w:space="0" w:color="auto"/>
              <w:left w:val="single" w:sz="4" w:space="0" w:color="auto"/>
              <w:bottom w:val="single" w:sz="4" w:space="0" w:color="auto"/>
              <w:right w:val="single" w:sz="4" w:space="0" w:color="auto"/>
            </w:tcBorders>
            <w:shd w:val="pct10" w:color="auto" w:fill="auto"/>
            <w:vAlign w:val="center"/>
          </w:tcPr>
          <w:p w:rsidR="00F0211E" w:rsidRPr="00915E7C" w:rsidRDefault="00F0211E" w:rsidP="00B64E21">
            <w:pPr>
              <w:pStyle w:val="PADRAO"/>
              <w:spacing w:line="276" w:lineRule="auto"/>
              <w:rPr>
                <w:rFonts w:ascii="Arial" w:hAnsi="Arial" w:cs="Arial"/>
                <w:smallCaps/>
                <w:sz w:val="20"/>
                <w:lang w:val="pt-BR" w:eastAsia="pt-BR"/>
              </w:rPr>
            </w:pPr>
            <w:r w:rsidRPr="00915E7C">
              <w:rPr>
                <w:rFonts w:ascii="Arial" w:hAnsi="Arial" w:cs="Arial"/>
                <w:smallCaps/>
                <w:sz w:val="20"/>
                <w:lang w:val="pt-BR" w:eastAsia="pt-BR"/>
              </w:rPr>
              <w:t>ITEM</w:t>
            </w:r>
          </w:p>
        </w:tc>
        <w:tc>
          <w:tcPr>
            <w:tcW w:w="955" w:type="dxa"/>
            <w:tcBorders>
              <w:top w:val="single" w:sz="4" w:space="0" w:color="auto"/>
              <w:left w:val="single" w:sz="4" w:space="0" w:color="auto"/>
              <w:bottom w:val="single" w:sz="4" w:space="0" w:color="auto"/>
              <w:right w:val="single" w:sz="4" w:space="0" w:color="auto"/>
            </w:tcBorders>
            <w:shd w:val="pct10" w:color="auto" w:fill="auto"/>
            <w:vAlign w:val="center"/>
          </w:tcPr>
          <w:p w:rsidR="00F0211E" w:rsidRPr="00915E7C" w:rsidRDefault="00F0211E" w:rsidP="00B64E21">
            <w:pPr>
              <w:pStyle w:val="PADRAO"/>
              <w:spacing w:line="276" w:lineRule="auto"/>
              <w:rPr>
                <w:rFonts w:ascii="Arial" w:hAnsi="Arial" w:cs="Arial"/>
                <w:smallCaps/>
                <w:sz w:val="20"/>
                <w:lang w:val="pt-BR" w:eastAsia="pt-BR"/>
              </w:rPr>
            </w:pPr>
            <w:r w:rsidRPr="00915E7C">
              <w:rPr>
                <w:rFonts w:ascii="Arial" w:hAnsi="Arial" w:cs="Arial"/>
                <w:smallCaps/>
                <w:sz w:val="20"/>
                <w:lang w:val="pt-BR" w:eastAsia="pt-BR"/>
              </w:rPr>
              <w:t>UND</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0211E" w:rsidRPr="00915E7C" w:rsidRDefault="00F0211E" w:rsidP="00B64E21">
            <w:pPr>
              <w:pStyle w:val="PADRAO"/>
              <w:spacing w:line="276" w:lineRule="auto"/>
              <w:rPr>
                <w:rFonts w:ascii="Arial" w:hAnsi="Arial" w:cs="Arial"/>
                <w:smallCaps/>
                <w:sz w:val="20"/>
                <w:lang w:val="pt-BR" w:eastAsia="pt-BR"/>
              </w:rPr>
            </w:pPr>
            <w:r w:rsidRPr="00915E7C">
              <w:rPr>
                <w:rFonts w:ascii="Arial" w:hAnsi="Arial" w:cs="Arial"/>
                <w:smallCaps/>
                <w:sz w:val="20"/>
                <w:lang w:val="pt-BR" w:eastAsia="pt-BR"/>
              </w:rPr>
              <w:t>QTD</w:t>
            </w:r>
          </w:p>
        </w:tc>
        <w:tc>
          <w:tcPr>
            <w:tcW w:w="3727" w:type="dxa"/>
            <w:tcBorders>
              <w:top w:val="single" w:sz="4" w:space="0" w:color="auto"/>
              <w:left w:val="single" w:sz="4" w:space="0" w:color="auto"/>
              <w:bottom w:val="single" w:sz="4" w:space="0" w:color="auto"/>
              <w:right w:val="single" w:sz="4" w:space="0" w:color="auto"/>
            </w:tcBorders>
            <w:shd w:val="pct10" w:color="auto" w:fill="auto"/>
            <w:vAlign w:val="center"/>
          </w:tcPr>
          <w:p w:rsidR="00F0211E" w:rsidRPr="00915E7C" w:rsidRDefault="00F0211E" w:rsidP="00B64E21">
            <w:pPr>
              <w:pStyle w:val="PADRAO"/>
              <w:spacing w:line="276" w:lineRule="auto"/>
              <w:jc w:val="center"/>
              <w:rPr>
                <w:rFonts w:ascii="Arial" w:hAnsi="Arial" w:cs="Arial"/>
                <w:smallCaps/>
                <w:sz w:val="20"/>
                <w:lang w:val="pt-BR" w:eastAsia="pt-BR"/>
              </w:rPr>
            </w:pPr>
            <w:r w:rsidRPr="00915E7C">
              <w:rPr>
                <w:rFonts w:ascii="Arial" w:hAnsi="Arial" w:cs="Arial"/>
                <w:smallCaps/>
                <w:sz w:val="20"/>
                <w:lang w:val="pt-BR" w:eastAsia="pt-BR"/>
              </w:rPr>
              <w:t>DESCRIÇÃO DO OBJETO</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0211E" w:rsidRPr="00915E7C" w:rsidRDefault="00F0211E" w:rsidP="00B64E21">
            <w:pPr>
              <w:pStyle w:val="PADRAO"/>
              <w:spacing w:line="276" w:lineRule="auto"/>
              <w:jc w:val="center"/>
              <w:rPr>
                <w:rFonts w:ascii="Arial" w:hAnsi="Arial" w:cs="Arial"/>
                <w:sz w:val="20"/>
                <w:lang w:val="pt-BR" w:eastAsia="pt-BR"/>
              </w:rPr>
            </w:pPr>
            <w:r w:rsidRPr="00915E7C">
              <w:rPr>
                <w:rFonts w:ascii="Arial" w:hAnsi="Arial" w:cs="Arial"/>
                <w:smallCaps/>
                <w:sz w:val="20"/>
                <w:lang w:val="pt-BR" w:eastAsia="pt-BR"/>
              </w:rPr>
              <w:t>VALOR UNITÁRIO (R$)</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rsidR="00F0211E" w:rsidRPr="00915E7C" w:rsidRDefault="00F0211E" w:rsidP="00B64E21">
            <w:pPr>
              <w:pStyle w:val="PADRAO"/>
              <w:spacing w:line="276" w:lineRule="auto"/>
              <w:jc w:val="center"/>
              <w:rPr>
                <w:rFonts w:ascii="Arial" w:hAnsi="Arial" w:cs="Arial"/>
                <w:smallCaps/>
                <w:sz w:val="20"/>
                <w:lang w:val="pt-BR" w:eastAsia="pt-BR"/>
              </w:rPr>
            </w:pPr>
            <w:r w:rsidRPr="00915E7C">
              <w:rPr>
                <w:rFonts w:ascii="Arial" w:hAnsi="Arial" w:cs="Arial"/>
                <w:smallCaps/>
                <w:sz w:val="20"/>
                <w:lang w:val="pt-BR" w:eastAsia="pt-BR"/>
              </w:rPr>
              <w:t>VALOR TOTAL (R$)</w:t>
            </w:r>
          </w:p>
        </w:tc>
      </w:tr>
      <w:tr w:rsidR="00F0211E" w:rsidRPr="00A2272F" w:rsidTr="00B64E21">
        <w:trPr>
          <w:cantSplit/>
          <w:trHeight w:val="333"/>
          <w:jc w:val="center"/>
        </w:trPr>
        <w:tc>
          <w:tcPr>
            <w:tcW w:w="788" w:type="dxa"/>
            <w:tcBorders>
              <w:top w:val="single" w:sz="4" w:space="0" w:color="auto"/>
              <w:left w:val="single" w:sz="4" w:space="0" w:color="auto"/>
              <w:bottom w:val="single" w:sz="4" w:space="0" w:color="auto"/>
              <w:right w:val="single" w:sz="4" w:space="0" w:color="auto"/>
            </w:tcBorders>
            <w:shd w:val="pct10" w:color="auto" w:fill="auto"/>
            <w:vAlign w:val="center"/>
          </w:tcPr>
          <w:p w:rsidR="00F0211E" w:rsidRPr="00915E7C" w:rsidRDefault="00F0211E" w:rsidP="00B64E21">
            <w:pPr>
              <w:pStyle w:val="Corpodetexto3"/>
              <w:jc w:val="center"/>
              <w:rPr>
                <w:rFonts w:ascii="Arial" w:hAnsi="Arial" w:cs="Arial"/>
                <w:b/>
                <w:sz w:val="20"/>
              </w:rPr>
            </w:pPr>
            <w:proofErr w:type="gramStart"/>
            <w:r w:rsidRPr="00915E7C">
              <w:rPr>
                <w:rFonts w:ascii="Arial" w:hAnsi="Arial" w:cs="Arial"/>
                <w:b/>
                <w:sz w:val="20"/>
              </w:rPr>
              <w:t>1</w:t>
            </w:r>
            <w:proofErr w:type="gramEnd"/>
          </w:p>
        </w:tc>
        <w:tc>
          <w:tcPr>
            <w:tcW w:w="955"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Corpodetexto3"/>
              <w:jc w:val="center"/>
              <w:rPr>
                <w:rFonts w:ascii="Arial" w:hAnsi="Arial" w:cs="Arial"/>
                <w:b/>
                <w:sz w:val="20"/>
              </w:rPr>
            </w:pPr>
            <w:r w:rsidRPr="00915E7C">
              <w:rPr>
                <w:rFonts w:ascii="Arial" w:hAnsi="Arial" w:cs="Arial"/>
                <w:b/>
                <w:sz w:val="20"/>
              </w:rPr>
              <w:t>Unit.</w:t>
            </w:r>
          </w:p>
        </w:tc>
        <w:tc>
          <w:tcPr>
            <w:tcW w:w="992"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Corpodetexto3"/>
              <w:jc w:val="center"/>
              <w:rPr>
                <w:rFonts w:ascii="Arial" w:hAnsi="Arial" w:cs="Arial"/>
                <w:b/>
                <w:sz w:val="20"/>
              </w:rPr>
            </w:pPr>
            <w:proofErr w:type="gramStart"/>
            <w:r w:rsidRPr="00915E7C">
              <w:rPr>
                <w:rFonts w:ascii="Arial" w:hAnsi="Arial" w:cs="Arial"/>
                <w:b/>
                <w:sz w:val="20"/>
              </w:rPr>
              <w:t>1</w:t>
            </w:r>
            <w:proofErr w:type="gramEnd"/>
          </w:p>
        </w:tc>
        <w:tc>
          <w:tcPr>
            <w:tcW w:w="3727" w:type="dxa"/>
            <w:tcBorders>
              <w:top w:val="single" w:sz="4" w:space="0" w:color="auto"/>
              <w:left w:val="single" w:sz="4" w:space="0" w:color="auto"/>
              <w:bottom w:val="single" w:sz="4" w:space="0" w:color="auto"/>
              <w:right w:val="single" w:sz="4" w:space="0" w:color="auto"/>
            </w:tcBorders>
            <w:vAlign w:val="center"/>
          </w:tcPr>
          <w:p w:rsidR="00F0211E" w:rsidRPr="00915E7C" w:rsidRDefault="008D0C60" w:rsidP="009F40DC">
            <w:pPr>
              <w:pStyle w:val="Corpodetexto3"/>
              <w:rPr>
                <w:rFonts w:ascii="Arial" w:hAnsi="Arial" w:cs="Arial"/>
                <w:b/>
                <w:sz w:val="20"/>
              </w:rPr>
            </w:pPr>
            <w:r>
              <w:rPr>
                <w:rFonts w:ascii="Arial" w:hAnsi="Arial" w:cs="Arial"/>
                <w:b/>
                <w:sz w:val="20"/>
              </w:rPr>
              <w:t xml:space="preserve">Conversão, </w:t>
            </w:r>
            <w:r w:rsidR="00F0211E" w:rsidRPr="00915E7C">
              <w:rPr>
                <w:rFonts w:ascii="Arial" w:hAnsi="Arial" w:cs="Arial"/>
                <w:b/>
                <w:sz w:val="20"/>
              </w:rPr>
              <w:t xml:space="preserve">Instalação, implantação, </w:t>
            </w:r>
            <w:r>
              <w:rPr>
                <w:rFonts w:ascii="Arial" w:hAnsi="Arial" w:cs="Arial"/>
                <w:b/>
                <w:sz w:val="20"/>
              </w:rPr>
              <w:t>Treinamento (</w:t>
            </w:r>
            <w:r w:rsidR="009F40DC">
              <w:rPr>
                <w:rFonts w:ascii="Arial" w:hAnsi="Arial" w:cs="Arial"/>
                <w:b/>
                <w:sz w:val="20"/>
              </w:rPr>
              <w:t>22</w:t>
            </w:r>
            <w:r>
              <w:rPr>
                <w:rFonts w:ascii="Arial" w:hAnsi="Arial" w:cs="Arial"/>
                <w:b/>
                <w:sz w:val="20"/>
              </w:rPr>
              <w:t xml:space="preserve"> horas) e </w:t>
            </w:r>
            <w:r w:rsidR="00F0211E" w:rsidRPr="00915E7C">
              <w:rPr>
                <w:rFonts w:ascii="Arial" w:hAnsi="Arial" w:cs="Arial"/>
                <w:b/>
                <w:sz w:val="20"/>
              </w:rPr>
              <w:t>configuração e parametrização dos Softwares e hardware.</w:t>
            </w:r>
          </w:p>
        </w:tc>
        <w:tc>
          <w:tcPr>
            <w:tcW w:w="1417"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PADRAO"/>
              <w:spacing w:line="276" w:lineRule="auto"/>
              <w:rPr>
                <w:rFonts w:ascii="Arial" w:hAnsi="Arial" w:cs="Arial"/>
                <w:sz w:val="20"/>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F0211E" w:rsidRPr="00915E7C" w:rsidRDefault="00F0211E" w:rsidP="00B64E21">
            <w:pPr>
              <w:pStyle w:val="PADRAO"/>
              <w:spacing w:line="276" w:lineRule="auto"/>
              <w:rPr>
                <w:rFonts w:ascii="Arial" w:hAnsi="Arial" w:cs="Arial"/>
                <w:sz w:val="20"/>
                <w:lang w:val="pt-BR" w:eastAsia="pt-BR"/>
              </w:rPr>
            </w:pPr>
          </w:p>
        </w:tc>
      </w:tr>
      <w:tr w:rsidR="00F0211E" w:rsidRPr="00A2272F" w:rsidTr="00B64E21">
        <w:trPr>
          <w:cantSplit/>
          <w:jc w:val="center"/>
        </w:trPr>
        <w:tc>
          <w:tcPr>
            <w:tcW w:w="788" w:type="dxa"/>
            <w:tcBorders>
              <w:top w:val="single" w:sz="4" w:space="0" w:color="auto"/>
              <w:left w:val="single" w:sz="4" w:space="0" w:color="auto"/>
              <w:bottom w:val="single" w:sz="4" w:space="0" w:color="auto"/>
              <w:right w:val="single" w:sz="4" w:space="0" w:color="auto"/>
            </w:tcBorders>
            <w:shd w:val="pct10" w:color="auto" w:fill="auto"/>
            <w:vAlign w:val="center"/>
          </w:tcPr>
          <w:p w:rsidR="00F0211E" w:rsidRPr="00915E7C" w:rsidRDefault="00F0211E" w:rsidP="00B64E21">
            <w:pPr>
              <w:pStyle w:val="Corpodetexto3"/>
              <w:jc w:val="center"/>
              <w:rPr>
                <w:rFonts w:ascii="Arial" w:hAnsi="Arial" w:cs="Arial"/>
                <w:b/>
                <w:sz w:val="20"/>
              </w:rPr>
            </w:pPr>
            <w:proofErr w:type="gramStart"/>
            <w:r w:rsidRPr="00915E7C">
              <w:rPr>
                <w:rFonts w:ascii="Arial" w:hAnsi="Arial" w:cs="Arial"/>
                <w:b/>
                <w:sz w:val="20"/>
              </w:rPr>
              <w:t>2</w:t>
            </w:r>
            <w:proofErr w:type="gramEnd"/>
          </w:p>
        </w:tc>
        <w:tc>
          <w:tcPr>
            <w:tcW w:w="955"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Corpodetexto3"/>
              <w:jc w:val="center"/>
              <w:rPr>
                <w:rFonts w:ascii="Arial" w:hAnsi="Arial" w:cs="Arial"/>
                <w:b/>
                <w:sz w:val="20"/>
              </w:rPr>
            </w:pPr>
            <w:r w:rsidRPr="00915E7C">
              <w:rPr>
                <w:rFonts w:ascii="Arial" w:hAnsi="Arial" w:cs="Arial"/>
                <w:b/>
                <w:sz w:val="20"/>
              </w:rPr>
              <w:t>Mensal</w:t>
            </w:r>
          </w:p>
        </w:tc>
        <w:tc>
          <w:tcPr>
            <w:tcW w:w="992"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Corpodetexto3"/>
              <w:jc w:val="center"/>
              <w:rPr>
                <w:rFonts w:ascii="Arial" w:hAnsi="Arial" w:cs="Arial"/>
                <w:b/>
                <w:sz w:val="20"/>
              </w:rPr>
            </w:pPr>
            <w:r w:rsidRPr="00915E7C">
              <w:rPr>
                <w:rFonts w:ascii="Arial" w:hAnsi="Arial" w:cs="Arial"/>
                <w:b/>
                <w:sz w:val="20"/>
              </w:rPr>
              <w:t>12</w:t>
            </w:r>
          </w:p>
        </w:tc>
        <w:tc>
          <w:tcPr>
            <w:tcW w:w="3727"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Corpodetexto3"/>
              <w:rPr>
                <w:rFonts w:ascii="Arial" w:hAnsi="Arial" w:cs="Arial"/>
                <w:b/>
                <w:sz w:val="20"/>
              </w:rPr>
            </w:pPr>
            <w:r w:rsidRPr="00915E7C">
              <w:rPr>
                <w:rFonts w:ascii="Arial" w:hAnsi="Arial" w:cs="Arial"/>
                <w:b/>
                <w:sz w:val="20"/>
              </w:rPr>
              <w:t>Locação e manutenção mensal do Sistema de Gestão da Saúde.</w:t>
            </w:r>
          </w:p>
        </w:tc>
        <w:tc>
          <w:tcPr>
            <w:tcW w:w="1417" w:type="dxa"/>
            <w:tcBorders>
              <w:top w:val="single" w:sz="4" w:space="0" w:color="auto"/>
              <w:left w:val="single" w:sz="4" w:space="0" w:color="auto"/>
              <w:bottom w:val="single" w:sz="4" w:space="0" w:color="auto"/>
              <w:right w:val="single" w:sz="4" w:space="0" w:color="auto"/>
            </w:tcBorders>
            <w:vAlign w:val="center"/>
          </w:tcPr>
          <w:p w:rsidR="00F0211E" w:rsidRPr="00915E7C" w:rsidRDefault="00F0211E" w:rsidP="00B64E21">
            <w:pPr>
              <w:pStyle w:val="PADRAO"/>
              <w:spacing w:line="276" w:lineRule="auto"/>
              <w:rPr>
                <w:rFonts w:ascii="Arial" w:hAnsi="Arial" w:cs="Arial"/>
                <w:b/>
                <w:sz w:val="20"/>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F0211E" w:rsidRPr="00915E7C" w:rsidRDefault="00F0211E" w:rsidP="00B64E21">
            <w:pPr>
              <w:pStyle w:val="PADRAO"/>
              <w:spacing w:line="276" w:lineRule="auto"/>
              <w:rPr>
                <w:rFonts w:ascii="Arial" w:hAnsi="Arial" w:cs="Arial"/>
                <w:b/>
                <w:sz w:val="20"/>
                <w:lang w:val="pt-BR" w:eastAsia="pt-BR"/>
              </w:rPr>
            </w:pPr>
          </w:p>
        </w:tc>
      </w:tr>
      <w:tr w:rsidR="008D0C60" w:rsidRPr="00915E7C" w:rsidTr="00B64E21">
        <w:trPr>
          <w:cantSplit/>
          <w:jc w:val="center"/>
        </w:trPr>
        <w:tc>
          <w:tcPr>
            <w:tcW w:w="788" w:type="dxa"/>
            <w:tcBorders>
              <w:top w:val="single" w:sz="4" w:space="0" w:color="auto"/>
              <w:left w:val="single" w:sz="4" w:space="0" w:color="auto"/>
              <w:bottom w:val="single" w:sz="4" w:space="0" w:color="auto"/>
              <w:right w:val="single" w:sz="4" w:space="0" w:color="auto"/>
            </w:tcBorders>
            <w:shd w:val="pct10" w:color="auto" w:fill="auto"/>
            <w:vAlign w:val="center"/>
          </w:tcPr>
          <w:p w:rsidR="008D0C60" w:rsidRPr="00915E7C" w:rsidRDefault="008D0C60" w:rsidP="00B64E21">
            <w:pPr>
              <w:pStyle w:val="Corpodetexto3"/>
              <w:jc w:val="center"/>
              <w:rPr>
                <w:rFonts w:ascii="Arial" w:hAnsi="Arial" w:cs="Arial"/>
                <w:b/>
                <w:sz w:val="20"/>
              </w:rPr>
            </w:pPr>
            <w:proofErr w:type="gramStart"/>
            <w:r w:rsidRPr="00915E7C">
              <w:rPr>
                <w:rFonts w:ascii="Arial" w:hAnsi="Arial" w:cs="Arial"/>
                <w:b/>
                <w:sz w:val="20"/>
              </w:rPr>
              <w:t>3</w:t>
            </w:r>
            <w:proofErr w:type="gramEnd"/>
          </w:p>
        </w:tc>
        <w:tc>
          <w:tcPr>
            <w:tcW w:w="955"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2148C1">
            <w:pPr>
              <w:pStyle w:val="Corpodetexto3"/>
              <w:jc w:val="center"/>
              <w:rPr>
                <w:rFonts w:ascii="Arial" w:hAnsi="Arial" w:cs="Arial"/>
                <w:b/>
                <w:sz w:val="20"/>
              </w:rPr>
            </w:pPr>
            <w:r w:rsidRPr="00915E7C">
              <w:rPr>
                <w:rFonts w:ascii="Arial" w:hAnsi="Arial" w:cs="Arial"/>
                <w:b/>
                <w:sz w:val="20"/>
              </w:rPr>
              <w:t>Hora</w:t>
            </w:r>
          </w:p>
        </w:tc>
        <w:tc>
          <w:tcPr>
            <w:tcW w:w="992"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2148C1">
            <w:pPr>
              <w:pStyle w:val="Corpodetexto3"/>
              <w:jc w:val="center"/>
              <w:rPr>
                <w:rFonts w:ascii="Arial" w:hAnsi="Arial" w:cs="Arial"/>
                <w:b/>
                <w:sz w:val="20"/>
              </w:rPr>
            </w:pPr>
            <w:proofErr w:type="gramStart"/>
            <w:r>
              <w:rPr>
                <w:rFonts w:ascii="Arial" w:hAnsi="Arial" w:cs="Arial"/>
                <w:b/>
                <w:sz w:val="20"/>
              </w:rPr>
              <w:t>1</w:t>
            </w:r>
            <w:proofErr w:type="gramEnd"/>
          </w:p>
        </w:tc>
        <w:tc>
          <w:tcPr>
            <w:tcW w:w="3727"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2148C1">
            <w:pPr>
              <w:pStyle w:val="Corpodetexto3"/>
              <w:rPr>
                <w:rFonts w:ascii="Arial" w:hAnsi="Arial" w:cs="Arial"/>
                <w:b/>
                <w:sz w:val="20"/>
              </w:rPr>
            </w:pPr>
            <w:r>
              <w:rPr>
                <w:rFonts w:ascii="Arial" w:hAnsi="Arial" w:cs="Arial"/>
                <w:b/>
                <w:sz w:val="20"/>
              </w:rPr>
              <w:t>Hora Técnica</w:t>
            </w:r>
          </w:p>
        </w:tc>
        <w:tc>
          <w:tcPr>
            <w:tcW w:w="1417"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B64E21">
            <w:pPr>
              <w:pStyle w:val="PADRAO"/>
              <w:spacing w:line="276" w:lineRule="auto"/>
              <w:rPr>
                <w:rFonts w:ascii="Arial" w:hAnsi="Arial" w:cs="Arial"/>
                <w:b/>
                <w:sz w:val="20"/>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8D0C60" w:rsidRPr="00915E7C" w:rsidRDefault="008D0C60" w:rsidP="00B64E21">
            <w:pPr>
              <w:pStyle w:val="PADRAO"/>
              <w:spacing w:line="276" w:lineRule="auto"/>
              <w:rPr>
                <w:rFonts w:ascii="Arial" w:hAnsi="Arial" w:cs="Arial"/>
                <w:b/>
                <w:sz w:val="20"/>
                <w:lang w:val="pt-BR" w:eastAsia="pt-BR"/>
              </w:rPr>
            </w:pPr>
          </w:p>
        </w:tc>
      </w:tr>
      <w:tr w:rsidR="008D0C60" w:rsidRPr="00915E7C" w:rsidTr="00B64E21">
        <w:trPr>
          <w:cantSplit/>
          <w:jc w:val="center"/>
        </w:trPr>
        <w:tc>
          <w:tcPr>
            <w:tcW w:w="788" w:type="dxa"/>
            <w:tcBorders>
              <w:top w:val="single" w:sz="4" w:space="0" w:color="auto"/>
              <w:left w:val="single" w:sz="4" w:space="0" w:color="auto"/>
              <w:bottom w:val="single" w:sz="4" w:space="0" w:color="auto"/>
              <w:right w:val="single" w:sz="4" w:space="0" w:color="auto"/>
            </w:tcBorders>
            <w:shd w:val="pct10" w:color="auto" w:fill="auto"/>
            <w:vAlign w:val="center"/>
          </w:tcPr>
          <w:p w:rsidR="008D0C60" w:rsidRPr="00915E7C" w:rsidRDefault="008D0C60" w:rsidP="00B64E21">
            <w:pPr>
              <w:pStyle w:val="Corpodetexto3"/>
              <w:jc w:val="center"/>
              <w:rPr>
                <w:rFonts w:ascii="Arial" w:hAnsi="Arial" w:cs="Arial"/>
                <w:b/>
                <w:sz w:val="20"/>
              </w:rPr>
            </w:pPr>
            <w:proofErr w:type="gramStart"/>
            <w:r w:rsidRPr="00915E7C">
              <w:rPr>
                <w:rFonts w:ascii="Arial" w:hAnsi="Arial" w:cs="Arial"/>
                <w:b/>
                <w:sz w:val="20"/>
              </w:rPr>
              <w:t>4</w:t>
            </w:r>
            <w:proofErr w:type="gramEnd"/>
          </w:p>
        </w:tc>
        <w:tc>
          <w:tcPr>
            <w:tcW w:w="955"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2148C1">
            <w:pPr>
              <w:pStyle w:val="Corpodetexto3"/>
              <w:jc w:val="center"/>
              <w:rPr>
                <w:rFonts w:ascii="Arial" w:hAnsi="Arial" w:cs="Arial"/>
                <w:b/>
                <w:sz w:val="20"/>
              </w:rPr>
            </w:pPr>
            <w:r>
              <w:rPr>
                <w:rFonts w:ascii="Arial" w:hAnsi="Arial" w:cs="Arial"/>
                <w:b/>
                <w:sz w:val="20"/>
              </w:rPr>
              <w:t>Un.</w:t>
            </w:r>
          </w:p>
        </w:tc>
        <w:tc>
          <w:tcPr>
            <w:tcW w:w="992"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2148C1">
            <w:pPr>
              <w:pStyle w:val="Corpodetexto3"/>
              <w:jc w:val="center"/>
              <w:rPr>
                <w:rFonts w:ascii="Arial" w:hAnsi="Arial" w:cs="Arial"/>
                <w:b/>
                <w:sz w:val="20"/>
              </w:rPr>
            </w:pPr>
            <w:proofErr w:type="gramStart"/>
            <w:r>
              <w:rPr>
                <w:rFonts w:ascii="Arial" w:hAnsi="Arial" w:cs="Arial"/>
                <w:b/>
                <w:sz w:val="20"/>
              </w:rPr>
              <w:t>1</w:t>
            </w:r>
            <w:proofErr w:type="gramEnd"/>
          </w:p>
        </w:tc>
        <w:tc>
          <w:tcPr>
            <w:tcW w:w="3727"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8D0C60">
            <w:pPr>
              <w:pStyle w:val="Corpodetexto3"/>
              <w:rPr>
                <w:rFonts w:ascii="Arial" w:hAnsi="Arial" w:cs="Arial"/>
                <w:b/>
                <w:sz w:val="20"/>
              </w:rPr>
            </w:pPr>
            <w:r>
              <w:rPr>
                <w:rFonts w:ascii="Arial" w:hAnsi="Arial" w:cs="Arial"/>
                <w:b/>
                <w:sz w:val="20"/>
              </w:rPr>
              <w:t>Deslocamento diário</w:t>
            </w:r>
          </w:p>
        </w:tc>
        <w:tc>
          <w:tcPr>
            <w:tcW w:w="1417" w:type="dxa"/>
            <w:tcBorders>
              <w:top w:val="single" w:sz="4" w:space="0" w:color="auto"/>
              <w:left w:val="single" w:sz="4" w:space="0" w:color="auto"/>
              <w:bottom w:val="single" w:sz="4" w:space="0" w:color="auto"/>
              <w:right w:val="single" w:sz="4" w:space="0" w:color="auto"/>
            </w:tcBorders>
            <w:vAlign w:val="center"/>
          </w:tcPr>
          <w:p w:rsidR="008D0C60" w:rsidRPr="00915E7C" w:rsidRDefault="008D0C60" w:rsidP="00B64E21">
            <w:pPr>
              <w:pStyle w:val="PADRAO"/>
              <w:spacing w:line="276" w:lineRule="auto"/>
              <w:rPr>
                <w:rFonts w:ascii="Arial" w:hAnsi="Arial" w:cs="Arial"/>
                <w:b/>
                <w:sz w:val="20"/>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8D0C60" w:rsidRPr="00915E7C" w:rsidRDefault="008D0C60" w:rsidP="00B64E21">
            <w:pPr>
              <w:pStyle w:val="PADRAO"/>
              <w:spacing w:line="276" w:lineRule="auto"/>
              <w:rPr>
                <w:rFonts w:ascii="Arial" w:hAnsi="Arial" w:cs="Arial"/>
                <w:b/>
                <w:sz w:val="20"/>
                <w:lang w:val="pt-BR" w:eastAsia="pt-BR"/>
              </w:rPr>
            </w:pPr>
          </w:p>
        </w:tc>
      </w:tr>
      <w:tr w:rsidR="008D0C60" w:rsidRPr="00915E7C" w:rsidTr="00B64E21">
        <w:trPr>
          <w:cantSplit/>
          <w:trHeight w:val="944"/>
          <w:jc w:val="center"/>
        </w:trPr>
        <w:tc>
          <w:tcPr>
            <w:tcW w:w="788" w:type="dxa"/>
            <w:tcBorders>
              <w:top w:val="single" w:sz="4" w:space="0" w:color="auto"/>
              <w:left w:val="single" w:sz="4" w:space="0" w:color="auto"/>
              <w:bottom w:val="single" w:sz="4" w:space="0" w:color="auto"/>
              <w:right w:val="single" w:sz="4" w:space="0" w:color="auto"/>
            </w:tcBorders>
            <w:shd w:val="pct10" w:color="auto" w:fill="auto"/>
          </w:tcPr>
          <w:p w:rsidR="008D0C60" w:rsidRPr="00915E7C" w:rsidRDefault="008D0C60" w:rsidP="00B64E21">
            <w:pPr>
              <w:pStyle w:val="PADRAO"/>
              <w:spacing w:line="276" w:lineRule="auto"/>
              <w:rPr>
                <w:rFonts w:ascii="Arial" w:hAnsi="Arial" w:cs="Arial"/>
                <w:sz w:val="20"/>
                <w:lang w:val="pt-BR" w:eastAsia="pt-BR"/>
              </w:rPr>
            </w:pPr>
          </w:p>
        </w:tc>
        <w:tc>
          <w:tcPr>
            <w:tcW w:w="567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8D0C60" w:rsidRPr="00915E7C" w:rsidRDefault="008D0C60" w:rsidP="00B64E21">
            <w:pPr>
              <w:spacing w:line="276" w:lineRule="auto"/>
              <w:rPr>
                <w:rFonts w:ascii="Arial" w:hAnsi="Arial" w:cs="Arial"/>
                <w:sz w:val="20"/>
                <w:szCs w:val="20"/>
              </w:rPr>
            </w:pPr>
            <w:r w:rsidRPr="00915E7C">
              <w:rPr>
                <w:rFonts w:ascii="Arial" w:hAnsi="Arial" w:cs="Arial"/>
                <w:b/>
                <w:snapToGrid w:val="0"/>
                <w:color w:val="000000"/>
                <w:sz w:val="20"/>
                <w:szCs w:val="20"/>
              </w:rPr>
              <w:t xml:space="preserve">VALOR GLOBAL </w:t>
            </w:r>
            <w:r w:rsidRPr="00915E7C">
              <w:rPr>
                <w:rFonts w:ascii="Arial" w:hAnsi="Arial" w:cs="Arial"/>
                <w:snapToGrid w:val="0"/>
                <w:color w:val="000000"/>
                <w:sz w:val="20"/>
                <w:szCs w:val="20"/>
              </w:rPr>
              <w:t xml:space="preserve">da </w:t>
            </w:r>
            <w:proofErr w:type="spellStart"/>
            <w:r w:rsidRPr="00915E7C">
              <w:rPr>
                <w:rFonts w:ascii="Arial" w:hAnsi="Arial" w:cs="Arial"/>
                <w:snapToGrid w:val="0"/>
                <w:color w:val="000000"/>
                <w:sz w:val="20"/>
                <w:szCs w:val="20"/>
              </w:rPr>
              <w:t>proposta</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D0C60" w:rsidRPr="00915E7C" w:rsidRDefault="008D0C60" w:rsidP="00B64E21">
            <w:pPr>
              <w:pStyle w:val="PADRAO"/>
              <w:spacing w:line="276" w:lineRule="auto"/>
              <w:rPr>
                <w:rFonts w:ascii="Arial" w:hAnsi="Arial" w:cs="Arial"/>
                <w:sz w:val="20"/>
                <w:lang w:val="pt-BR" w:eastAsia="pt-BR"/>
              </w:rPr>
            </w:pPr>
          </w:p>
        </w:tc>
      </w:tr>
    </w:tbl>
    <w:p w:rsidR="00F0211E" w:rsidRDefault="00F0211E" w:rsidP="00F652F1">
      <w:pPr>
        <w:autoSpaceDE w:val="0"/>
        <w:autoSpaceDN w:val="0"/>
        <w:adjustRightInd w:val="0"/>
        <w:ind w:firstLine="709"/>
        <w:jc w:val="both"/>
        <w:rPr>
          <w:rFonts w:ascii="Arial" w:hAnsi="Arial" w:cs="Arial"/>
          <w:color w:val="000000"/>
          <w:sz w:val="18"/>
          <w:szCs w:val="18"/>
          <w:lang w:val="pt-BR" w:eastAsia="pt-BR"/>
        </w:rPr>
      </w:pPr>
    </w:p>
    <w:p w:rsidR="00F0211E" w:rsidRPr="008F5F56" w:rsidRDefault="00F0211E" w:rsidP="00F652F1">
      <w:pPr>
        <w:autoSpaceDE w:val="0"/>
        <w:autoSpaceDN w:val="0"/>
        <w:adjustRightInd w:val="0"/>
        <w:ind w:firstLine="709"/>
        <w:jc w:val="both"/>
        <w:rPr>
          <w:rFonts w:ascii="Arial" w:hAnsi="Arial" w:cs="Arial"/>
          <w:color w:val="000000"/>
          <w:sz w:val="18"/>
          <w:szCs w:val="18"/>
          <w:lang w:val="pt-BR" w:eastAsia="pt-BR"/>
        </w:rPr>
      </w:pPr>
    </w:p>
    <w:p w:rsidR="00CA5A7A" w:rsidRDefault="00CA5A7A" w:rsidP="00F652F1">
      <w:pPr>
        <w:autoSpaceDE w:val="0"/>
        <w:autoSpaceDN w:val="0"/>
        <w:adjustRightInd w:val="0"/>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Validade da Proposta: 60 (sessenta) dias</w:t>
      </w:r>
    </w:p>
    <w:p w:rsidR="00F0211E" w:rsidRPr="00522494" w:rsidRDefault="00F0211E" w:rsidP="00F652F1">
      <w:pPr>
        <w:autoSpaceDE w:val="0"/>
        <w:autoSpaceDN w:val="0"/>
        <w:adjustRightInd w:val="0"/>
        <w:jc w:val="both"/>
        <w:rPr>
          <w:rFonts w:ascii="Arial" w:hAnsi="Arial" w:cs="Arial"/>
          <w:color w:val="000000"/>
          <w:sz w:val="18"/>
          <w:szCs w:val="18"/>
          <w:lang w:val="pt-BR" w:eastAsia="pt-BR"/>
        </w:rPr>
      </w:pPr>
    </w:p>
    <w:p w:rsidR="00F0211E" w:rsidRPr="00522494" w:rsidRDefault="00F0211E" w:rsidP="00F652F1">
      <w:pPr>
        <w:autoSpaceDE w:val="0"/>
        <w:autoSpaceDN w:val="0"/>
        <w:adjustRightInd w:val="0"/>
        <w:ind w:firstLine="709"/>
        <w:jc w:val="both"/>
        <w:rPr>
          <w:rFonts w:ascii="Arial" w:hAnsi="Arial" w:cs="Arial"/>
          <w:color w:val="000000"/>
          <w:sz w:val="18"/>
          <w:szCs w:val="18"/>
          <w:lang w:val="pt-BR" w:eastAsia="pt-BR"/>
        </w:rPr>
      </w:pPr>
    </w:p>
    <w:p w:rsidR="00CA5A7A" w:rsidRPr="00522494" w:rsidRDefault="00CA5A7A" w:rsidP="00F652F1">
      <w:pPr>
        <w:autoSpaceDE w:val="0"/>
        <w:autoSpaceDN w:val="0"/>
        <w:adjustRightInd w:val="0"/>
        <w:ind w:firstLine="709"/>
        <w:jc w:val="both"/>
        <w:rPr>
          <w:rFonts w:ascii="Arial" w:hAnsi="Arial" w:cs="Arial"/>
          <w:color w:val="000000"/>
          <w:sz w:val="18"/>
          <w:szCs w:val="18"/>
          <w:lang w:val="pt-BR" w:eastAsia="pt-BR"/>
        </w:rPr>
      </w:pPr>
      <w:r w:rsidRPr="00522494">
        <w:rPr>
          <w:rFonts w:ascii="Arial" w:hAnsi="Arial" w:cs="Arial"/>
          <w:color w:val="000000"/>
          <w:sz w:val="18"/>
          <w:szCs w:val="18"/>
          <w:lang w:val="pt-BR" w:eastAsia="pt-BR"/>
        </w:rPr>
        <w:t xml:space="preserve">Declara que os preços são fixos e irreajustáveis e estão inclusas no valor cotado todas as despesas com mãe de obra e, bem como, todos os tributos e encargos fiscais, sociais, trabalhistas, previdenciários. </w:t>
      </w:r>
    </w:p>
    <w:p w:rsidR="00CA5A7A" w:rsidRPr="00522494" w:rsidRDefault="00CA5A7A" w:rsidP="00F652F1">
      <w:pPr>
        <w:autoSpaceDE w:val="0"/>
        <w:autoSpaceDN w:val="0"/>
        <w:adjustRightInd w:val="0"/>
        <w:ind w:firstLine="709"/>
        <w:jc w:val="both"/>
        <w:rPr>
          <w:rFonts w:ascii="Arial" w:hAnsi="Arial" w:cs="Arial"/>
          <w:color w:val="000000"/>
          <w:sz w:val="18"/>
          <w:szCs w:val="18"/>
          <w:lang w:val="pt-BR" w:eastAsia="pt-BR"/>
        </w:rPr>
      </w:pPr>
    </w:p>
    <w:p w:rsidR="00CA5A7A" w:rsidRPr="00522494" w:rsidRDefault="00CA5A7A" w:rsidP="00F652F1">
      <w:pPr>
        <w:jc w:val="both"/>
        <w:rPr>
          <w:rFonts w:ascii="Arial" w:hAnsi="Arial" w:cs="Arial"/>
          <w:sz w:val="18"/>
          <w:szCs w:val="18"/>
          <w:lang w:val="pt-BR"/>
        </w:rPr>
      </w:pPr>
    </w:p>
    <w:p w:rsidR="0013499D" w:rsidRPr="00522494" w:rsidRDefault="0013499D" w:rsidP="00F652F1">
      <w:pPr>
        <w:jc w:val="both"/>
        <w:rPr>
          <w:rFonts w:ascii="Arial" w:hAnsi="Arial" w:cs="Arial"/>
          <w:sz w:val="18"/>
          <w:szCs w:val="18"/>
          <w:lang w:val="pt-BR"/>
        </w:rPr>
      </w:pPr>
    </w:p>
    <w:p w:rsidR="00764EB7" w:rsidRPr="00522494" w:rsidRDefault="00764EB7" w:rsidP="00764EB7">
      <w:pPr>
        <w:pStyle w:val="TextosemFormatao"/>
        <w:spacing w:line="240" w:lineRule="auto"/>
        <w:ind w:right="-1"/>
        <w:rPr>
          <w:rFonts w:ascii="Arial" w:hAnsi="Arial" w:cs="Arial"/>
          <w:bCs/>
          <w:sz w:val="18"/>
          <w:szCs w:val="18"/>
        </w:rPr>
      </w:pPr>
      <w:r w:rsidRPr="00522494">
        <w:rPr>
          <w:rFonts w:ascii="Arial" w:hAnsi="Arial" w:cs="Arial"/>
          <w:bCs/>
          <w:sz w:val="18"/>
          <w:szCs w:val="18"/>
        </w:rPr>
        <w:t xml:space="preserve">____&lt;CIDADE&gt;_________ </w:t>
      </w:r>
      <w:proofErr w:type="gramStart"/>
      <w:r w:rsidRPr="00522494">
        <w:rPr>
          <w:rFonts w:ascii="Arial" w:hAnsi="Arial" w:cs="Arial"/>
          <w:bCs/>
          <w:sz w:val="18"/>
          <w:szCs w:val="18"/>
        </w:rPr>
        <w:t xml:space="preserve">(  </w:t>
      </w:r>
      <w:proofErr w:type="gramEnd"/>
      <w:r w:rsidRPr="00522494">
        <w:rPr>
          <w:rFonts w:ascii="Arial" w:hAnsi="Arial" w:cs="Arial"/>
          <w:bCs/>
          <w:sz w:val="18"/>
          <w:szCs w:val="18"/>
        </w:rPr>
        <w:t>UF  ), ____&lt; DATA&gt; ________</w:t>
      </w: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F0211E">
      <w:pPr>
        <w:pStyle w:val="TextosemFormatao"/>
        <w:spacing w:line="240" w:lineRule="auto"/>
        <w:ind w:firstLine="0"/>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r w:rsidRPr="00522494">
        <w:rPr>
          <w:rFonts w:ascii="Arial" w:hAnsi="Arial" w:cs="Arial"/>
          <w:b/>
          <w:sz w:val="18"/>
          <w:szCs w:val="18"/>
        </w:rPr>
        <w:t>_________________________________________</w:t>
      </w:r>
    </w:p>
    <w:p w:rsidR="00764EB7" w:rsidRPr="00522494" w:rsidRDefault="00764EB7" w:rsidP="00764EB7">
      <w:pPr>
        <w:pStyle w:val="TextosemFormatao"/>
        <w:spacing w:line="240" w:lineRule="auto"/>
        <w:rPr>
          <w:rFonts w:ascii="Arial" w:hAnsi="Arial" w:cs="Arial"/>
          <w:bCs/>
          <w:sz w:val="18"/>
          <w:szCs w:val="18"/>
        </w:rPr>
      </w:pPr>
      <w:r w:rsidRPr="00522494">
        <w:rPr>
          <w:rFonts w:ascii="Arial" w:hAnsi="Arial" w:cs="Arial"/>
          <w:bCs/>
          <w:sz w:val="18"/>
          <w:szCs w:val="18"/>
        </w:rPr>
        <w:t>Assinatura do representante legal da empresa</w:t>
      </w:r>
    </w:p>
    <w:p w:rsidR="00764EB7" w:rsidRPr="00522494" w:rsidRDefault="00764EB7" w:rsidP="00764EB7">
      <w:pPr>
        <w:pStyle w:val="TextosemFormatao"/>
        <w:spacing w:line="240" w:lineRule="auto"/>
        <w:rPr>
          <w:rFonts w:ascii="Arial" w:hAnsi="Arial" w:cs="Arial"/>
          <w:bCs/>
          <w:sz w:val="18"/>
          <w:szCs w:val="18"/>
        </w:rPr>
      </w:pPr>
      <w:r w:rsidRPr="00522494">
        <w:rPr>
          <w:rFonts w:ascii="Arial" w:hAnsi="Arial" w:cs="Arial"/>
          <w:bCs/>
          <w:sz w:val="18"/>
          <w:szCs w:val="18"/>
        </w:rPr>
        <w:t xml:space="preserve">             Carimbo da empresa</w:t>
      </w:r>
    </w:p>
    <w:p w:rsidR="00764EB7" w:rsidRPr="00522494" w:rsidRDefault="00764EB7" w:rsidP="00764EB7">
      <w:pPr>
        <w:pStyle w:val="TextosemFormatao"/>
        <w:spacing w:line="240" w:lineRule="auto"/>
        <w:rPr>
          <w:rFonts w:ascii="Arial" w:hAnsi="Arial" w:cs="Arial"/>
          <w:bCs/>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6F21ED" w:rsidP="00764EB7">
      <w:pPr>
        <w:pStyle w:val="TextosemFormatao"/>
        <w:spacing w:line="240" w:lineRule="auto"/>
        <w:rPr>
          <w:rFonts w:ascii="Arial" w:hAnsi="Arial" w:cs="Arial"/>
          <w:b/>
          <w:sz w:val="18"/>
          <w:szCs w:val="18"/>
        </w:rPr>
      </w:pPr>
      <w:r>
        <w:rPr>
          <w:rFonts w:ascii="Arial" w:hAnsi="Arial" w:cs="Arial"/>
          <w:b/>
          <w:noProof/>
          <w:sz w:val="18"/>
          <w:szCs w:val="18"/>
          <w:bdr w:val="nil"/>
        </w:rPr>
        <mc:AlternateContent>
          <mc:Choice Requires="wps">
            <w:drawing>
              <wp:anchor distT="0" distB="0" distL="114300" distR="114300" simplePos="0" relativeHeight="251664384" behindDoc="0" locked="0" layoutInCell="1" allowOverlap="1" wp14:anchorId="032DAF82" wp14:editId="0AB2B0EC">
                <wp:simplePos x="0" y="0"/>
                <wp:positionH relativeFrom="column">
                  <wp:posOffset>2237105</wp:posOffset>
                </wp:positionH>
                <wp:positionV relativeFrom="paragraph">
                  <wp:posOffset>25400</wp:posOffset>
                </wp:positionV>
                <wp:extent cx="3086100" cy="1943100"/>
                <wp:effectExtent l="8255" t="6350" r="1079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rsidR="00C262A8" w:rsidRPr="00AA51E1" w:rsidRDefault="00C262A8" w:rsidP="00764EB7">
                            <w:pPr>
                              <w:rPr>
                                <w:rFonts w:ascii="Arial" w:hAnsi="Arial" w:cs="Arial"/>
                                <w:sz w:val="18"/>
                                <w:szCs w:val="18"/>
                              </w:rPr>
                            </w:pPr>
                            <w:proofErr w:type="spellStart"/>
                            <w:r w:rsidRPr="00AA51E1">
                              <w:rPr>
                                <w:rFonts w:ascii="Arial" w:hAnsi="Arial" w:cs="Arial"/>
                                <w:sz w:val="18"/>
                                <w:szCs w:val="18"/>
                              </w:rPr>
                              <w:t>Carimbo</w:t>
                            </w:r>
                            <w:proofErr w:type="spellEnd"/>
                            <w:r w:rsidRPr="00AA51E1">
                              <w:rPr>
                                <w:rFonts w:ascii="Arial" w:hAnsi="Arial" w:cs="Arial"/>
                                <w:sz w:val="18"/>
                                <w:szCs w:val="18"/>
                              </w:rPr>
                              <w:t xml:space="preserve">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15pt;margin-top:2pt;width:24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">
                <v:stroke dashstyle="1 1"/>
                <v:textbox>
                  <w:txbxContent>
                    <w:p w:rsidR="00C262A8" w:rsidRPr="00AA51E1" w:rsidRDefault="00C262A8" w:rsidP="00764EB7">
                      <w:pPr>
                        <w:rPr>
                          <w:rFonts w:ascii="Arial" w:hAnsi="Arial" w:cs="Arial"/>
                          <w:sz w:val="18"/>
                          <w:szCs w:val="18"/>
                        </w:rPr>
                      </w:pPr>
                      <w:proofErr w:type="spellStart"/>
                      <w:r w:rsidRPr="00AA51E1">
                        <w:rPr>
                          <w:rFonts w:ascii="Arial" w:hAnsi="Arial" w:cs="Arial"/>
                          <w:sz w:val="18"/>
                          <w:szCs w:val="18"/>
                        </w:rPr>
                        <w:t>Carimbo</w:t>
                      </w:r>
                      <w:proofErr w:type="spellEnd"/>
                      <w:r w:rsidRPr="00AA51E1">
                        <w:rPr>
                          <w:rFonts w:ascii="Arial" w:hAnsi="Arial" w:cs="Arial"/>
                          <w:sz w:val="18"/>
                          <w:szCs w:val="18"/>
                        </w:rPr>
                        <w:t xml:space="preserve"> do CNPJ:</w:t>
                      </w:r>
                    </w:p>
                  </w:txbxContent>
                </v:textbox>
              </v:shape>
            </w:pict>
          </mc:Fallback>
        </mc:AlternateContent>
      </w: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764EB7" w:rsidRPr="00522494" w:rsidRDefault="00764EB7" w:rsidP="00764EB7">
      <w:pPr>
        <w:pStyle w:val="TextosemFormatao"/>
        <w:spacing w:line="240" w:lineRule="auto"/>
        <w:rPr>
          <w:rFonts w:ascii="Arial" w:hAnsi="Arial" w:cs="Arial"/>
          <w:b/>
          <w:sz w:val="18"/>
          <w:szCs w:val="18"/>
        </w:rPr>
      </w:pPr>
    </w:p>
    <w:p w:rsidR="0013499D" w:rsidRDefault="0013499D"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F0211E" w:rsidRDefault="00F0211E" w:rsidP="00F652F1">
      <w:pPr>
        <w:jc w:val="both"/>
        <w:rPr>
          <w:rFonts w:ascii="Arial" w:hAnsi="Arial" w:cs="Arial"/>
          <w:sz w:val="18"/>
          <w:szCs w:val="18"/>
          <w:lang w:val="pt-BR"/>
        </w:rPr>
      </w:pPr>
    </w:p>
    <w:p w:rsidR="00540F09" w:rsidRPr="00522494" w:rsidRDefault="00540F09" w:rsidP="00F652F1">
      <w:pPr>
        <w:jc w:val="both"/>
        <w:rPr>
          <w:rFonts w:ascii="Arial" w:hAnsi="Arial" w:cs="Arial"/>
          <w:sz w:val="18"/>
          <w:szCs w:val="18"/>
          <w:lang w:val="pt-BR"/>
        </w:rPr>
      </w:pPr>
    </w:p>
    <w:p w:rsidR="0013499D" w:rsidRPr="00522494" w:rsidRDefault="0013499D" w:rsidP="00F652F1">
      <w:pPr>
        <w:jc w:val="both"/>
        <w:rPr>
          <w:rFonts w:ascii="Arial" w:hAnsi="Arial" w:cs="Arial"/>
          <w:sz w:val="18"/>
          <w:szCs w:val="18"/>
          <w:lang w:val="pt-BR"/>
        </w:rPr>
      </w:pPr>
    </w:p>
    <w:p w:rsidR="00887379" w:rsidRPr="00522494" w:rsidRDefault="00887379" w:rsidP="00F652F1">
      <w:pPr>
        <w:jc w:val="center"/>
        <w:rPr>
          <w:rFonts w:ascii="Arial" w:hAnsi="Arial" w:cs="Arial"/>
          <w:b/>
          <w:sz w:val="18"/>
          <w:szCs w:val="18"/>
        </w:rPr>
      </w:pPr>
      <w:r w:rsidRPr="00522494">
        <w:rPr>
          <w:rFonts w:ascii="Arial" w:hAnsi="Arial" w:cs="Arial"/>
          <w:b/>
          <w:sz w:val="18"/>
          <w:szCs w:val="18"/>
        </w:rPr>
        <w:lastRenderedPageBreak/>
        <w:t>ANEXO III</w:t>
      </w:r>
    </w:p>
    <w:p w:rsidR="00887379" w:rsidRPr="00522494" w:rsidRDefault="00887379" w:rsidP="00F652F1">
      <w:pPr>
        <w:rPr>
          <w:rFonts w:ascii="Arial" w:hAnsi="Arial" w:cs="Arial"/>
          <w:sz w:val="18"/>
          <w:szCs w:val="18"/>
        </w:rPr>
      </w:pPr>
    </w:p>
    <w:p w:rsidR="00887379" w:rsidRPr="00522494" w:rsidRDefault="00887379" w:rsidP="00F652F1">
      <w:pPr>
        <w:pStyle w:val="Ttulo5"/>
        <w:spacing w:before="0" w:after="0" w:line="240" w:lineRule="auto"/>
        <w:rPr>
          <w:b w:val="0"/>
          <w:bCs w:val="0"/>
          <w:sz w:val="18"/>
          <w:szCs w:val="18"/>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Pr>
          <w:rFonts w:ascii="Arial" w:hAnsi="Arial" w:cs="Arial"/>
          <w:b/>
          <w:sz w:val="18"/>
          <w:szCs w:val="18"/>
          <w:lang w:val="pt-BR"/>
        </w:rPr>
        <w:t>___</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Pr>
          <w:rFonts w:ascii="Arial" w:hAnsi="Arial" w:cs="Arial"/>
          <w:b/>
          <w:sz w:val="18"/>
          <w:szCs w:val="18"/>
          <w:lang w:val="pt-BR"/>
        </w:rPr>
        <w:t>__/</w:t>
      </w:r>
      <w:r w:rsidRPr="00522494">
        <w:rPr>
          <w:rFonts w:ascii="Arial" w:hAnsi="Arial" w:cs="Arial"/>
          <w:b/>
          <w:sz w:val="18"/>
          <w:szCs w:val="18"/>
          <w:lang w:val="pt-BR"/>
        </w:rPr>
        <w:t>201</w:t>
      </w:r>
      <w:r w:rsidR="00540F09">
        <w:rPr>
          <w:rFonts w:ascii="Arial" w:hAnsi="Arial" w:cs="Arial"/>
          <w:b/>
          <w:sz w:val="18"/>
          <w:szCs w:val="18"/>
          <w:lang w:val="pt-BR"/>
        </w:rPr>
        <w:t>6</w:t>
      </w:r>
    </w:p>
    <w:p w:rsidR="002C39D3" w:rsidRPr="00522494" w:rsidRDefault="002C39D3" w:rsidP="002C39D3">
      <w:pPr>
        <w:pStyle w:val="Corpodetexto"/>
        <w:rPr>
          <w:sz w:val="18"/>
          <w:szCs w:val="18"/>
        </w:rPr>
      </w:pPr>
    </w:p>
    <w:p w:rsidR="002C39D3" w:rsidRPr="00522494" w:rsidRDefault="002C39D3" w:rsidP="002C39D3">
      <w:pPr>
        <w:pStyle w:val="Corpodetexto"/>
        <w:rPr>
          <w:sz w:val="18"/>
          <w:szCs w:val="18"/>
        </w:rPr>
      </w:pPr>
    </w:p>
    <w:p w:rsidR="00887379" w:rsidRPr="00522494" w:rsidRDefault="00887379" w:rsidP="00F652F1">
      <w:pPr>
        <w:ind w:left="1440"/>
        <w:jc w:val="both"/>
        <w:rPr>
          <w:rFonts w:ascii="Arial" w:hAnsi="Arial" w:cs="Arial"/>
          <w:b/>
          <w:sz w:val="18"/>
          <w:szCs w:val="18"/>
          <w:lang w:val="pt-BR"/>
        </w:rPr>
      </w:pPr>
    </w:p>
    <w:p w:rsidR="00887379" w:rsidRPr="00522494" w:rsidRDefault="00887379" w:rsidP="00F652F1">
      <w:pPr>
        <w:ind w:left="1440"/>
        <w:jc w:val="both"/>
        <w:rPr>
          <w:rFonts w:ascii="Arial" w:hAnsi="Arial" w:cs="Arial"/>
          <w:b/>
          <w:sz w:val="18"/>
          <w:szCs w:val="18"/>
          <w:lang w:val="pt-BR"/>
        </w:rPr>
      </w:pPr>
      <w:r w:rsidRPr="00522494">
        <w:rPr>
          <w:rFonts w:ascii="Arial" w:hAnsi="Arial" w:cs="Arial"/>
          <w:b/>
          <w:sz w:val="18"/>
          <w:szCs w:val="18"/>
          <w:lang w:val="pt-BR"/>
        </w:rPr>
        <w:t>1. DADOS BANCÁRIOS: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NOME DO BANCO:</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CIDADE:</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Nº DA AGÊNCIA:</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A2272F" w:rsidTr="001D32F5">
        <w:trPr>
          <w:trHeight w:hRule="exact" w:val="397"/>
        </w:trPr>
        <w:tc>
          <w:tcPr>
            <w:tcW w:w="9211" w:type="dxa"/>
            <w:vAlign w:val="center"/>
          </w:tcPr>
          <w:p w:rsidR="00887379" w:rsidRPr="00522494" w:rsidRDefault="00887379" w:rsidP="00F652F1">
            <w:pPr>
              <w:jc w:val="both"/>
              <w:rPr>
                <w:rFonts w:ascii="Arial" w:hAnsi="Arial" w:cs="Arial"/>
                <w:b/>
                <w:sz w:val="18"/>
                <w:szCs w:val="18"/>
                <w:lang w:val="pt-BR"/>
              </w:rPr>
            </w:pPr>
            <w:r w:rsidRPr="00522494">
              <w:rPr>
                <w:rFonts w:ascii="Arial" w:hAnsi="Arial" w:cs="Arial"/>
                <w:b/>
                <w:sz w:val="18"/>
                <w:szCs w:val="18"/>
                <w:lang w:val="pt-BR"/>
              </w:rPr>
              <w:t>Nº DA CONTA CORRENTE DA EMPRESA:</w:t>
            </w:r>
          </w:p>
        </w:tc>
      </w:tr>
      <w:tr w:rsidR="00887379" w:rsidRPr="00A2272F" w:rsidTr="001D32F5">
        <w:trPr>
          <w:trHeight w:hRule="exact" w:val="397"/>
        </w:trPr>
        <w:tc>
          <w:tcPr>
            <w:tcW w:w="9211" w:type="dxa"/>
            <w:vAlign w:val="center"/>
          </w:tcPr>
          <w:p w:rsidR="00887379" w:rsidRPr="00522494" w:rsidRDefault="00887379" w:rsidP="00F652F1">
            <w:pPr>
              <w:jc w:val="both"/>
              <w:rPr>
                <w:rFonts w:ascii="Arial" w:hAnsi="Arial" w:cs="Arial"/>
                <w:b/>
                <w:sz w:val="18"/>
                <w:szCs w:val="18"/>
                <w:lang w:val="pt-BR"/>
              </w:rPr>
            </w:pPr>
          </w:p>
        </w:tc>
      </w:tr>
    </w:tbl>
    <w:p w:rsidR="00887379" w:rsidRPr="00522494" w:rsidRDefault="00887379" w:rsidP="00F652F1">
      <w:pPr>
        <w:ind w:left="1440"/>
        <w:jc w:val="both"/>
        <w:rPr>
          <w:rFonts w:ascii="Arial" w:hAnsi="Arial" w:cs="Arial"/>
          <w:b/>
          <w:sz w:val="18"/>
          <w:szCs w:val="18"/>
          <w:lang w:val="pt-BR"/>
        </w:rPr>
      </w:pPr>
    </w:p>
    <w:p w:rsidR="00887379" w:rsidRPr="00522494" w:rsidRDefault="00887379" w:rsidP="00F652F1">
      <w:pPr>
        <w:ind w:left="1440"/>
        <w:jc w:val="both"/>
        <w:rPr>
          <w:rFonts w:ascii="Arial" w:hAnsi="Arial" w:cs="Arial"/>
          <w:b/>
          <w:sz w:val="18"/>
          <w:szCs w:val="18"/>
          <w:lang w:val="pt-BR"/>
        </w:rPr>
      </w:pPr>
    </w:p>
    <w:p w:rsidR="00887379" w:rsidRPr="00522494" w:rsidRDefault="00887379" w:rsidP="00F652F1">
      <w:pPr>
        <w:jc w:val="both"/>
        <w:rPr>
          <w:rFonts w:ascii="Arial" w:hAnsi="Arial" w:cs="Arial"/>
          <w:b/>
          <w:sz w:val="18"/>
          <w:szCs w:val="18"/>
          <w:lang w:val="pt-BR"/>
        </w:rPr>
      </w:pPr>
    </w:p>
    <w:p w:rsidR="00887379" w:rsidRPr="00522494" w:rsidRDefault="00887379" w:rsidP="00F652F1">
      <w:pPr>
        <w:jc w:val="both"/>
        <w:rPr>
          <w:rFonts w:ascii="Arial" w:hAnsi="Arial" w:cs="Arial"/>
          <w:b/>
          <w:sz w:val="18"/>
          <w:szCs w:val="18"/>
          <w:lang w:val="pt-BR"/>
        </w:rPr>
      </w:pPr>
    </w:p>
    <w:p w:rsidR="00887379" w:rsidRPr="00522494" w:rsidRDefault="00887379" w:rsidP="00F652F1">
      <w:pPr>
        <w:jc w:val="both"/>
        <w:rPr>
          <w:rFonts w:ascii="Arial" w:hAnsi="Arial" w:cs="Arial"/>
          <w:b/>
          <w:sz w:val="18"/>
          <w:szCs w:val="18"/>
          <w:lang w:val="pt-BR"/>
        </w:rPr>
      </w:pPr>
    </w:p>
    <w:p w:rsidR="00887379" w:rsidRPr="00522494" w:rsidRDefault="00887379" w:rsidP="00F652F1">
      <w:pPr>
        <w:ind w:firstLine="1418"/>
        <w:jc w:val="both"/>
        <w:rPr>
          <w:rFonts w:ascii="Arial" w:hAnsi="Arial" w:cs="Arial"/>
          <w:b/>
          <w:sz w:val="18"/>
          <w:szCs w:val="18"/>
        </w:rPr>
      </w:pPr>
      <w:r w:rsidRPr="00522494">
        <w:rPr>
          <w:rFonts w:ascii="Arial" w:hAnsi="Arial" w:cs="Arial"/>
          <w:b/>
          <w:sz w:val="18"/>
          <w:szCs w:val="18"/>
        </w:rPr>
        <w:t>2. DADOS DO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NOME COMPLETO:</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CARGO OU FUNÇÃO:</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IDENTIDADE Nº :</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r w:rsidRPr="00522494">
              <w:rPr>
                <w:rFonts w:ascii="Arial" w:hAnsi="Arial" w:cs="Arial"/>
                <w:b/>
                <w:sz w:val="18"/>
                <w:szCs w:val="18"/>
              </w:rPr>
              <w:t>CPF/MF Nº:</w:t>
            </w:r>
          </w:p>
        </w:tc>
      </w:tr>
      <w:tr w:rsidR="00887379" w:rsidRPr="00522494" w:rsidTr="001D32F5">
        <w:trPr>
          <w:trHeight w:hRule="exact" w:val="397"/>
        </w:trPr>
        <w:tc>
          <w:tcPr>
            <w:tcW w:w="9211" w:type="dxa"/>
            <w:vAlign w:val="center"/>
          </w:tcPr>
          <w:p w:rsidR="00887379" w:rsidRPr="00522494" w:rsidRDefault="00887379" w:rsidP="00F652F1">
            <w:pPr>
              <w:jc w:val="both"/>
              <w:rPr>
                <w:rFonts w:ascii="Arial" w:hAnsi="Arial" w:cs="Arial"/>
                <w:b/>
                <w:sz w:val="18"/>
                <w:szCs w:val="18"/>
              </w:rPr>
            </w:pPr>
          </w:p>
        </w:tc>
      </w:tr>
    </w:tbl>
    <w:p w:rsidR="0013499D" w:rsidRPr="00522494" w:rsidRDefault="0013499D" w:rsidP="00F652F1">
      <w:pPr>
        <w:jc w:val="both"/>
        <w:rPr>
          <w:rFonts w:ascii="Arial" w:hAnsi="Arial" w:cs="Arial"/>
          <w:sz w:val="18"/>
          <w:szCs w:val="18"/>
          <w:lang w:val="pt-BR"/>
        </w:rPr>
      </w:pPr>
    </w:p>
    <w:p w:rsidR="0013499D" w:rsidRPr="00522494" w:rsidRDefault="0013499D" w:rsidP="00F652F1">
      <w:pPr>
        <w:jc w:val="both"/>
        <w:rPr>
          <w:rFonts w:ascii="Arial" w:hAnsi="Arial" w:cs="Arial"/>
          <w:sz w:val="18"/>
          <w:szCs w:val="18"/>
          <w:lang w:val="pt-BR"/>
        </w:rPr>
      </w:pPr>
    </w:p>
    <w:p w:rsidR="0013499D" w:rsidRPr="00522494" w:rsidRDefault="0013499D" w:rsidP="00F652F1">
      <w:pPr>
        <w:jc w:val="both"/>
        <w:rPr>
          <w:rFonts w:ascii="Arial" w:hAnsi="Arial" w:cs="Arial"/>
          <w:sz w:val="18"/>
          <w:szCs w:val="18"/>
          <w:lang w:val="pt-BR"/>
        </w:rPr>
      </w:pPr>
    </w:p>
    <w:p w:rsidR="0013499D" w:rsidRPr="00522494" w:rsidRDefault="0013499D"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F0211E" w:rsidRDefault="00F0211E" w:rsidP="002811BB">
      <w:pPr>
        <w:pStyle w:val="TextosemFormatao"/>
        <w:spacing w:line="240" w:lineRule="auto"/>
        <w:ind w:right="-1" w:firstLine="0"/>
        <w:rPr>
          <w:rFonts w:ascii="Arial" w:hAnsi="Arial" w:cs="Arial"/>
          <w:b/>
          <w:sz w:val="18"/>
          <w:szCs w:val="18"/>
        </w:rPr>
      </w:pPr>
    </w:p>
    <w:p w:rsidR="00887379" w:rsidRPr="00522494" w:rsidRDefault="00F0211E" w:rsidP="00F652F1">
      <w:pPr>
        <w:pStyle w:val="TextosemFormatao"/>
        <w:spacing w:line="240" w:lineRule="auto"/>
        <w:ind w:right="-1"/>
        <w:jc w:val="center"/>
        <w:rPr>
          <w:rFonts w:ascii="Arial" w:hAnsi="Arial" w:cs="Arial"/>
          <w:b/>
          <w:sz w:val="18"/>
          <w:szCs w:val="18"/>
        </w:rPr>
      </w:pPr>
      <w:r>
        <w:rPr>
          <w:rFonts w:ascii="Arial" w:hAnsi="Arial" w:cs="Arial"/>
          <w:b/>
          <w:sz w:val="18"/>
          <w:szCs w:val="18"/>
        </w:rPr>
        <w:lastRenderedPageBreak/>
        <w:t>ANEXO I</w:t>
      </w:r>
      <w:r w:rsidR="00887379" w:rsidRPr="00522494">
        <w:rPr>
          <w:rFonts w:ascii="Arial" w:hAnsi="Arial" w:cs="Arial"/>
          <w:b/>
          <w:sz w:val="18"/>
          <w:szCs w:val="18"/>
        </w:rPr>
        <w:t>V</w:t>
      </w:r>
    </w:p>
    <w:p w:rsidR="002C39D3" w:rsidRPr="00522494" w:rsidRDefault="002C39D3" w:rsidP="00F652F1">
      <w:pPr>
        <w:pStyle w:val="TextosemFormatao"/>
        <w:spacing w:line="240" w:lineRule="auto"/>
        <w:ind w:right="-1"/>
        <w:jc w:val="center"/>
        <w:rPr>
          <w:rFonts w:ascii="Arial" w:hAnsi="Arial" w:cs="Arial"/>
          <w:b/>
          <w:sz w:val="18"/>
          <w:szCs w:val="18"/>
        </w:rPr>
      </w:pPr>
    </w:p>
    <w:p w:rsidR="002C39D3" w:rsidRPr="00522494" w:rsidRDefault="002C39D3" w:rsidP="002C39D3">
      <w:pPr>
        <w:jc w:val="center"/>
        <w:rPr>
          <w:rFonts w:ascii="Arial" w:hAnsi="Arial" w:cs="Arial"/>
          <w:b/>
          <w:sz w:val="18"/>
          <w:szCs w:val="18"/>
          <w:lang w:val="pt-BR"/>
        </w:rPr>
      </w:pPr>
    </w:p>
    <w:p w:rsidR="00C73FCE" w:rsidRPr="00522494" w:rsidRDefault="00C73FCE" w:rsidP="002C39D3">
      <w:pPr>
        <w:jc w:val="center"/>
        <w:rPr>
          <w:rFonts w:ascii="Arial" w:hAnsi="Arial" w:cs="Arial"/>
          <w:b/>
          <w:sz w:val="18"/>
          <w:szCs w:val="18"/>
          <w:lang w:val="pt-BR"/>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F3529C">
        <w:rPr>
          <w:rFonts w:ascii="Arial" w:hAnsi="Arial" w:cs="Arial"/>
          <w:b/>
          <w:sz w:val="18"/>
          <w:szCs w:val="18"/>
          <w:lang w:val="pt-BR"/>
        </w:rPr>
        <w:t>003</w:t>
      </w:r>
      <w:r>
        <w:rPr>
          <w:rFonts w:ascii="Arial" w:hAnsi="Arial" w:cs="Arial"/>
          <w:b/>
          <w:sz w:val="18"/>
          <w:szCs w:val="18"/>
          <w:lang w:val="pt-BR"/>
        </w:rPr>
        <w:t>/</w:t>
      </w:r>
      <w:r w:rsidR="00540F09">
        <w:rPr>
          <w:rFonts w:ascii="Arial" w:hAnsi="Arial" w:cs="Arial"/>
          <w:b/>
          <w:sz w:val="18"/>
          <w:szCs w:val="18"/>
          <w:lang w:val="pt-BR"/>
        </w:rPr>
        <w:t>2016</w:t>
      </w:r>
    </w:p>
    <w:p w:rsidR="00887379" w:rsidRPr="00522494" w:rsidRDefault="00887379" w:rsidP="00F652F1">
      <w:pPr>
        <w:pStyle w:val="TextosemFormatao"/>
        <w:spacing w:line="240" w:lineRule="auto"/>
        <w:ind w:right="-1"/>
        <w:jc w:val="center"/>
        <w:rPr>
          <w:rFonts w:ascii="Arial" w:hAnsi="Arial" w:cs="Arial"/>
          <w:b/>
          <w:sz w:val="18"/>
          <w:szCs w:val="18"/>
        </w:rPr>
      </w:pPr>
    </w:p>
    <w:p w:rsidR="00C73FCE" w:rsidRPr="00522494" w:rsidRDefault="00C73FCE" w:rsidP="00F652F1">
      <w:pPr>
        <w:pStyle w:val="TextosemFormatao"/>
        <w:spacing w:line="240" w:lineRule="auto"/>
        <w:ind w:right="-1"/>
        <w:jc w:val="center"/>
        <w:rPr>
          <w:rFonts w:ascii="Arial" w:hAnsi="Arial" w:cs="Arial"/>
          <w:b/>
          <w:sz w:val="18"/>
          <w:szCs w:val="18"/>
        </w:rPr>
      </w:pPr>
    </w:p>
    <w:p w:rsidR="00887379" w:rsidRPr="00522494" w:rsidRDefault="00887379" w:rsidP="00F652F1">
      <w:pPr>
        <w:rPr>
          <w:rFonts w:ascii="Arial" w:hAnsi="Arial" w:cs="Arial"/>
          <w:b/>
          <w:sz w:val="18"/>
          <w:szCs w:val="18"/>
          <w:lang w:val="pt-BR"/>
        </w:rPr>
      </w:pPr>
    </w:p>
    <w:p w:rsidR="00887379" w:rsidRPr="00522494" w:rsidRDefault="00887379" w:rsidP="00F652F1">
      <w:pPr>
        <w:pStyle w:val="TextosemFormatao"/>
        <w:spacing w:line="240" w:lineRule="auto"/>
        <w:ind w:right="-1"/>
        <w:jc w:val="center"/>
        <w:rPr>
          <w:rFonts w:ascii="Arial" w:hAnsi="Arial" w:cs="Arial"/>
          <w:b/>
          <w:sz w:val="18"/>
          <w:szCs w:val="18"/>
        </w:rPr>
      </w:pPr>
      <w:r w:rsidRPr="00522494">
        <w:rPr>
          <w:rFonts w:ascii="Arial" w:hAnsi="Arial" w:cs="Arial"/>
          <w:b/>
          <w:sz w:val="18"/>
          <w:szCs w:val="18"/>
        </w:rPr>
        <w:t>DECLARAÇÃO DE CUMPRIMENTO PLENO DOS REQUISITOS DE HABILITAÇÃO</w:t>
      </w: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Cs/>
          <w:sz w:val="18"/>
          <w:szCs w:val="18"/>
        </w:rPr>
      </w:pPr>
    </w:p>
    <w:p w:rsidR="00887379" w:rsidRPr="00522494" w:rsidRDefault="00887379" w:rsidP="00F652F1">
      <w:pPr>
        <w:pStyle w:val="TextosemFormatao"/>
        <w:spacing w:line="240" w:lineRule="auto"/>
        <w:rPr>
          <w:rFonts w:ascii="Arial" w:hAnsi="Arial" w:cs="Arial"/>
          <w:bCs/>
          <w:sz w:val="18"/>
          <w:szCs w:val="18"/>
        </w:rPr>
      </w:pPr>
      <w:r w:rsidRPr="00522494">
        <w:rPr>
          <w:rFonts w:ascii="Arial" w:hAnsi="Arial" w:cs="Arial"/>
          <w:bCs/>
          <w:sz w:val="18"/>
          <w:szCs w:val="18"/>
        </w:rPr>
        <w:t>_________</w:t>
      </w:r>
      <w:proofErr w:type="gramStart"/>
      <w:r w:rsidRPr="00522494">
        <w:rPr>
          <w:rFonts w:ascii="Arial" w:hAnsi="Arial" w:cs="Arial"/>
          <w:bCs/>
          <w:sz w:val="18"/>
          <w:szCs w:val="18"/>
        </w:rPr>
        <w:t>(</w:t>
      </w:r>
      <w:proofErr w:type="gramEnd"/>
      <w:r w:rsidRPr="00522494">
        <w:rPr>
          <w:rFonts w:ascii="Arial" w:hAnsi="Arial" w:cs="Arial"/>
          <w:bCs/>
          <w:sz w:val="18"/>
          <w:szCs w:val="18"/>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887379" w:rsidRPr="00522494" w:rsidRDefault="00887379" w:rsidP="00F652F1">
      <w:pPr>
        <w:pStyle w:val="TextosemFormatao"/>
        <w:spacing w:line="240" w:lineRule="auto"/>
        <w:ind w:right="-1"/>
        <w:rPr>
          <w:rFonts w:ascii="Arial" w:hAnsi="Arial" w:cs="Arial"/>
          <w:bCs/>
          <w:sz w:val="18"/>
          <w:szCs w:val="18"/>
        </w:rPr>
      </w:pPr>
    </w:p>
    <w:p w:rsidR="00887379" w:rsidRPr="00522494" w:rsidRDefault="00887379" w:rsidP="00F652F1">
      <w:pPr>
        <w:pStyle w:val="TextosemFormatao"/>
        <w:spacing w:line="240" w:lineRule="auto"/>
        <w:ind w:right="-1"/>
        <w:rPr>
          <w:rFonts w:ascii="Arial" w:hAnsi="Arial" w:cs="Arial"/>
          <w:bCs/>
          <w:sz w:val="18"/>
          <w:szCs w:val="18"/>
        </w:rPr>
      </w:pPr>
    </w:p>
    <w:p w:rsidR="00887379" w:rsidRPr="00522494" w:rsidRDefault="00887379" w:rsidP="00F652F1">
      <w:pPr>
        <w:pStyle w:val="TextosemFormatao"/>
        <w:spacing w:line="240" w:lineRule="auto"/>
        <w:ind w:right="-1"/>
        <w:rPr>
          <w:rFonts w:ascii="Arial" w:hAnsi="Arial" w:cs="Arial"/>
          <w:bCs/>
          <w:sz w:val="18"/>
          <w:szCs w:val="18"/>
        </w:rPr>
      </w:pPr>
      <w:r w:rsidRPr="00522494">
        <w:rPr>
          <w:rFonts w:ascii="Arial" w:hAnsi="Arial" w:cs="Arial"/>
          <w:b/>
          <w:bCs/>
          <w:sz w:val="18"/>
          <w:szCs w:val="18"/>
        </w:rPr>
        <w:t>OBS –</w:t>
      </w:r>
      <w:r w:rsidRPr="00522494">
        <w:rPr>
          <w:rFonts w:ascii="Arial" w:hAnsi="Arial" w:cs="Arial"/>
          <w:bCs/>
          <w:sz w:val="18"/>
          <w:szCs w:val="18"/>
        </w:rPr>
        <w:t xml:space="preserve"> Se for Microempresa ou Empresa de Pequeno Porte – EPP com problemas na habilitação, fazer constar tal ressalva.</w:t>
      </w:r>
    </w:p>
    <w:p w:rsidR="00887379" w:rsidRPr="00522494" w:rsidRDefault="00887379" w:rsidP="00F652F1">
      <w:pPr>
        <w:pStyle w:val="TextosemFormatao"/>
        <w:spacing w:line="240" w:lineRule="auto"/>
        <w:ind w:right="-1"/>
        <w:rPr>
          <w:rFonts w:ascii="Arial" w:hAnsi="Arial" w:cs="Arial"/>
          <w:bCs/>
          <w:sz w:val="18"/>
          <w:szCs w:val="18"/>
        </w:rPr>
      </w:pPr>
    </w:p>
    <w:p w:rsidR="00887379" w:rsidRPr="00522494" w:rsidRDefault="00887379" w:rsidP="00F652F1">
      <w:pPr>
        <w:pStyle w:val="TextosemFormatao"/>
        <w:spacing w:line="240" w:lineRule="auto"/>
        <w:ind w:right="-1"/>
        <w:rPr>
          <w:rFonts w:ascii="Arial" w:hAnsi="Arial" w:cs="Arial"/>
          <w:bCs/>
          <w:sz w:val="18"/>
          <w:szCs w:val="18"/>
        </w:rPr>
      </w:pPr>
    </w:p>
    <w:p w:rsidR="00887379" w:rsidRPr="00522494" w:rsidRDefault="00887379" w:rsidP="00F652F1">
      <w:pPr>
        <w:pStyle w:val="TextosemFormatao"/>
        <w:spacing w:line="240" w:lineRule="auto"/>
        <w:ind w:right="-1"/>
        <w:rPr>
          <w:rFonts w:ascii="Arial" w:hAnsi="Arial" w:cs="Arial"/>
          <w:bCs/>
          <w:sz w:val="18"/>
          <w:szCs w:val="18"/>
        </w:rPr>
      </w:pPr>
      <w:r w:rsidRPr="00522494">
        <w:rPr>
          <w:rFonts w:ascii="Arial" w:hAnsi="Arial" w:cs="Arial"/>
          <w:bCs/>
          <w:sz w:val="18"/>
          <w:szCs w:val="18"/>
        </w:rPr>
        <w:t xml:space="preserve">____&lt;CIDADE&gt;_________ </w:t>
      </w:r>
      <w:proofErr w:type="gramStart"/>
      <w:r w:rsidRPr="00522494">
        <w:rPr>
          <w:rFonts w:ascii="Arial" w:hAnsi="Arial" w:cs="Arial"/>
          <w:bCs/>
          <w:sz w:val="18"/>
          <w:szCs w:val="18"/>
        </w:rPr>
        <w:t xml:space="preserve">(  </w:t>
      </w:r>
      <w:proofErr w:type="gramEnd"/>
      <w:r w:rsidRPr="00522494">
        <w:rPr>
          <w:rFonts w:ascii="Arial" w:hAnsi="Arial" w:cs="Arial"/>
          <w:bCs/>
          <w:sz w:val="18"/>
          <w:szCs w:val="18"/>
        </w:rPr>
        <w:t>UF  ), ____&lt; DATA&gt; ________</w:t>
      </w: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r w:rsidRPr="00522494">
        <w:rPr>
          <w:rFonts w:ascii="Arial" w:hAnsi="Arial" w:cs="Arial"/>
          <w:b/>
          <w:sz w:val="18"/>
          <w:szCs w:val="18"/>
        </w:rPr>
        <w:t>_________________________________________</w:t>
      </w:r>
    </w:p>
    <w:p w:rsidR="00887379" w:rsidRPr="00522494" w:rsidRDefault="00887379" w:rsidP="00F652F1">
      <w:pPr>
        <w:pStyle w:val="TextosemFormatao"/>
        <w:spacing w:line="240" w:lineRule="auto"/>
        <w:rPr>
          <w:rFonts w:ascii="Arial" w:hAnsi="Arial" w:cs="Arial"/>
          <w:bCs/>
          <w:sz w:val="18"/>
          <w:szCs w:val="18"/>
        </w:rPr>
      </w:pPr>
      <w:r w:rsidRPr="00522494">
        <w:rPr>
          <w:rFonts w:ascii="Arial" w:hAnsi="Arial" w:cs="Arial"/>
          <w:bCs/>
          <w:sz w:val="18"/>
          <w:szCs w:val="18"/>
        </w:rPr>
        <w:t>Assinatura do representante legal da empresa</w:t>
      </w:r>
    </w:p>
    <w:p w:rsidR="00887379" w:rsidRPr="00522494" w:rsidRDefault="00887379" w:rsidP="00F652F1">
      <w:pPr>
        <w:pStyle w:val="TextosemFormatao"/>
        <w:spacing w:line="240" w:lineRule="auto"/>
        <w:rPr>
          <w:rFonts w:ascii="Arial" w:hAnsi="Arial" w:cs="Arial"/>
          <w:bCs/>
          <w:sz w:val="18"/>
          <w:szCs w:val="18"/>
        </w:rPr>
      </w:pPr>
      <w:r w:rsidRPr="00522494">
        <w:rPr>
          <w:rFonts w:ascii="Arial" w:hAnsi="Arial" w:cs="Arial"/>
          <w:bCs/>
          <w:sz w:val="18"/>
          <w:szCs w:val="18"/>
        </w:rPr>
        <w:t xml:space="preserve">             Carimbo da empresa</w:t>
      </w:r>
    </w:p>
    <w:p w:rsidR="00887379" w:rsidRPr="00522494" w:rsidRDefault="00887379" w:rsidP="00F652F1">
      <w:pPr>
        <w:pStyle w:val="TextosemFormatao"/>
        <w:spacing w:line="240" w:lineRule="auto"/>
        <w:rPr>
          <w:rFonts w:ascii="Arial" w:hAnsi="Arial" w:cs="Arial"/>
          <w:bCs/>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6F21ED" w:rsidP="00F652F1">
      <w:pPr>
        <w:pStyle w:val="TextosemFormatao"/>
        <w:spacing w:line="240" w:lineRule="auto"/>
        <w:rPr>
          <w:rFonts w:ascii="Arial" w:hAnsi="Arial" w:cs="Arial"/>
          <w:b/>
          <w:sz w:val="18"/>
          <w:szCs w:val="18"/>
        </w:rPr>
      </w:pPr>
      <w:r>
        <w:rPr>
          <w:rFonts w:ascii="Arial" w:hAnsi="Arial" w:cs="Arial"/>
          <w:b/>
          <w:noProof/>
          <w:sz w:val="18"/>
          <w:szCs w:val="18"/>
          <w:bdr w:val="nil"/>
        </w:rPr>
        <mc:AlternateContent>
          <mc:Choice Requires="wps">
            <w:drawing>
              <wp:anchor distT="0" distB="0" distL="114300" distR="114300" simplePos="0" relativeHeight="251660288" behindDoc="0" locked="0" layoutInCell="1" allowOverlap="1" wp14:anchorId="043A050A" wp14:editId="40DFF6B0">
                <wp:simplePos x="0" y="0"/>
                <wp:positionH relativeFrom="column">
                  <wp:posOffset>2237105</wp:posOffset>
                </wp:positionH>
                <wp:positionV relativeFrom="paragraph">
                  <wp:posOffset>25400</wp:posOffset>
                </wp:positionV>
                <wp:extent cx="3086100" cy="1943100"/>
                <wp:effectExtent l="8255" t="635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rsidR="00C262A8" w:rsidRPr="00AA51E1" w:rsidRDefault="00C262A8" w:rsidP="00887379">
                            <w:pPr>
                              <w:rPr>
                                <w:rFonts w:ascii="Arial" w:hAnsi="Arial" w:cs="Arial"/>
                                <w:sz w:val="18"/>
                                <w:szCs w:val="18"/>
                              </w:rPr>
                            </w:pPr>
                            <w:proofErr w:type="spellStart"/>
                            <w:r w:rsidRPr="00AA51E1">
                              <w:rPr>
                                <w:rFonts w:ascii="Arial" w:hAnsi="Arial" w:cs="Arial"/>
                                <w:sz w:val="18"/>
                                <w:szCs w:val="18"/>
                              </w:rPr>
                              <w:t>Carimbo</w:t>
                            </w:r>
                            <w:proofErr w:type="spellEnd"/>
                            <w:r w:rsidRPr="00AA51E1">
                              <w:rPr>
                                <w:rFonts w:ascii="Arial" w:hAnsi="Arial" w:cs="Arial"/>
                                <w:sz w:val="18"/>
                                <w:szCs w:val="18"/>
                              </w:rPr>
                              <w:t xml:space="preserve">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6.15pt;margin-top:2pt;width:24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">
                <v:stroke dashstyle="1 1"/>
                <v:textbox>
                  <w:txbxContent>
                    <w:p w:rsidR="00C262A8" w:rsidRPr="00AA51E1" w:rsidRDefault="00C262A8" w:rsidP="00887379">
                      <w:pPr>
                        <w:rPr>
                          <w:rFonts w:ascii="Arial" w:hAnsi="Arial" w:cs="Arial"/>
                          <w:sz w:val="18"/>
                          <w:szCs w:val="18"/>
                        </w:rPr>
                      </w:pPr>
                      <w:proofErr w:type="spellStart"/>
                      <w:r w:rsidRPr="00AA51E1">
                        <w:rPr>
                          <w:rFonts w:ascii="Arial" w:hAnsi="Arial" w:cs="Arial"/>
                          <w:sz w:val="18"/>
                          <w:szCs w:val="18"/>
                        </w:rPr>
                        <w:t>Carimbo</w:t>
                      </w:r>
                      <w:proofErr w:type="spellEnd"/>
                      <w:r w:rsidRPr="00AA51E1">
                        <w:rPr>
                          <w:rFonts w:ascii="Arial" w:hAnsi="Arial" w:cs="Arial"/>
                          <w:sz w:val="18"/>
                          <w:szCs w:val="18"/>
                        </w:rPr>
                        <w:t xml:space="preserve"> do CNPJ:</w:t>
                      </w:r>
                    </w:p>
                  </w:txbxContent>
                </v:textbox>
              </v:shape>
            </w:pict>
          </mc:Fallback>
        </mc:AlternateContent>
      </w: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887379" w:rsidRPr="00522494" w:rsidRDefault="00887379" w:rsidP="00F652F1">
      <w:pPr>
        <w:pStyle w:val="TextosemFormatao"/>
        <w:spacing w:line="240" w:lineRule="auto"/>
        <w:rPr>
          <w:rFonts w:ascii="Arial" w:hAnsi="Arial" w:cs="Arial"/>
          <w:b/>
          <w:sz w:val="18"/>
          <w:szCs w:val="18"/>
        </w:rPr>
      </w:pPr>
    </w:p>
    <w:p w:rsidR="00C73FCE" w:rsidRPr="00F0211E" w:rsidRDefault="00887379" w:rsidP="00F0211E">
      <w:pPr>
        <w:jc w:val="both"/>
        <w:rPr>
          <w:rFonts w:ascii="Arial" w:hAnsi="Arial" w:cs="Arial"/>
          <w:sz w:val="18"/>
          <w:szCs w:val="18"/>
          <w:lang w:val="pt-BR"/>
        </w:rPr>
      </w:pPr>
      <w:r w:rsidRPr="008F5F56">
        <w:rPr>
          <w:rFonts w:ascii="Arial" w:hAnsi="Arial" w:cs="Arial"/>
          <w:sz w:val="18"/>
          <w:szCs w:val="18"/>
          <w:lang w:val="pt-BR"/>
        </w:rPr>
        <w:br w:type="page"/>
      </w:r>
    </w:p>
    <w:p w:rsidR="00887379" w:rsidRPr="00522494" w:rsidRDefault="00887379" w:rsidP="00F652F1">
      <w:pPr>
        <w:jc w:val="both"/>
        <w:rPr>
          <w:rFonts w:ascii="Arial" w:hAnsi="Arial" w:cs="Arial"/>
          <w:sz w:val="18"/>
          <w:szCs w:val="18"/>
          <w:lang w:val="pt-BR"/>
        </w:rPr>
      </w:pPr>
    </w:p>
    <w:p w:rsidR="00887379" w:rsidRPr="00522494" w:rsidRDefault="00F0211E" w:rsidP="00F652F1">
      <w:pPr>
        <w:pStyle w:val="TextosemFormatao"/>
        <w:spacing w:line="240" w:lineRule="auto"/>
        <w:ind w:right="-1"/>
        <w:jc w:val="center"/>
        <w:rPr>
          <w:rFonts w:ascii="Arial" w:hAnsi="Arial" w:cs="Arial"/>
          <w:b/>
          <w:sz w:val="18"/>
          <w:szCs w:val="18"/>
        </w:rPr>
      </w:pPr>
      <w:r>
        <w:rPr>
          <w:rFonts w:ascii="Arial" w:hAnsi="Arial" w:cs="Arial"/>
          <w:b/>
          <w:sz w:val="18"/>
          <w:szCs w:val="18"/>
        </w:rPr>
        <w:t>ANEXO V</w:t>
      </w:r>
    </w:p>
    <w:p w:rsidR="00887379" w:rsidRPr="00522494" w:rsidRDefault="00887379" w:rsidP="00F652F1">
      <w:pPr>
        <w:pStyle w:val="TextosemFormatao"/>
        <w:spacing w:line="240" w:lineRule="auto"/>
        <w:ind w:right="-1"/>
        <w:jc w:val="center"/>
        <w:rPr>
          <w:rFonts w:ascii="Arial" w:hAnsi="Arial" w:cs="Arial"/>
          <w:b/>
          <w:sz w:val="18"/>
          <w:szCs w:val="18"/>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F3529C">
        <w:rPr>
          <w:rFonts w:ascii="Arial" w:hAnsi="Arial" w:cs="Arial"/>
          <w:b/>
          <w:sz w:val="18"/>
          <w:szCs w:val="18"/>
          <w:lang w:val="pt-BR"/>
        </w:rPr>
        <w:t>003</w:t>
      </w:r>
      <w:r>
        <w:rPr>
          <w:rFonts w:ascii="Arial" w:hAnsi="Arial" w:cs="Arial"/>
          <w:b/>
          <w:sz w:val="18"/>
          <w:szCs w:val="18"/>
          <w:lang w:val="pt-BR"/>
        </w:rPr>
        <w:t>/</w:t>
      </w:r>
      <w:r w:rsidR="00540F09">
        <w:rPr>
          <w:rFonts w:ascii="Arial" w:hAnsi="Arial" w:cs="Arial"/>
          <w:b/>
          <w:sz w:val="18"/>
          <w:szCs w:val="18"/>
          <w:lang w:val="pt-BR"/>
        </w:rPr>
        <w:t>2016</w:t>
      </w: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jc w:val="center"/>
        <w:rPr>
          <w:rFonts w:ascii="Arial" w:hAnsi="Arial" w:cs="Arial"/>
          <w:b/>
          <w:sz w:val="18"/>
          <w:szCs w:val="18"/>
          <w:lang w:val="pt-BR"/>
        </w:rPr>
      </w:pPr>
      <w:r w:rsidRPr="00522494">
        <w:rPr>
          <w:rFonts w:ascii="Arial" w:hAnsi="Arial" w:cs="Arial"/>
          <w:b/>
          <w:sz w:val="18"/>
          <w:szCs w:val="18"/>
          <w:lang w:val="pt-BR"/>
        </w:rPr>
        <w:t xml:space="preserve">DECLARAÇÃO DE MICROEMPRESAS </w:t>
      </w:r>
    </w:p>
    <w:p w:rsidR="00887379" w:rsidRPr="008F5F56" w:rsidRDefault="00887379" w:rsidP="00F652F1">
      <w:pPr>
        <w:jc w:val="center"/>
        <w:rPr>
          <w:rFonts w:ascii="Arial" w:hAnsi="Arial" w:cs="Arial"/>
          <w:b/>
          <w:sz w:val="18"/>
          <w:szCs w:val="18"/>
          <w:lang w:val="pt-BR"/>
        </w:rPr>
      </w:pPr>
      <w:r w:rsidRPr="008F5F56">
        <w:rPr>
          <w:rFonts w:ascii="Arial" w:hAnsi="Arial" w:cs="Arial"/>
          <w:b/>
          <w:sz w:val="18"/>
          <w:szCs w:val="18"/>
          <w:lang w:val="pt-BR"/>
        </w:rPr>
        <w:t>E EMPRESAS DE PEQUENO PORTE</w:t>
      </w:r>
    </w:p>
    <w:p w:rsidR="00887379" w:rsidRPr="008F5F56" w:rsidRDefault="00887379" w:rsidP="00F652F1">
      <w:pPr>
        <w:jc w:val="both"/>
        <w:rPr>
          <w:rFonts w:ascii="Arial" w:hAnsi="Arial" w:cs="Arial"/>
          <w:sz w:val="18"/>
          <w:szCs w:val="18"/>
          <w:lang w:val="pt-BR"/>
        </w:rPr>
      </w:pPr>
    </w:p>
    <w:p w:rsidR="00887379" w:rsidRPr="008F5F56" w:rsidRDefault="00887379" w:rsidP="00F652F1">
      <w:pPr>
        <w:jc w:val="both"/>
        <w:rPr>
          <w:rFonts w:ascii="Arial" w:hAnsi="Arial" w:cs="Arial"/>
          <w:sz w:val="18"/>
          <w:szCs w:val="18"/>
          <w:lang w:val="pt-BR"/>
        </w:rPr>
      </w:pPr>
    </w:p>
    <w:p w:rsidR="00887379" w:rsidRPr="008F5F56" w:rsidRDefault="00887379" w:rsidP="00F652F1">
      <w:pPr>
        <w:jc w:val="center"/>
        <w:rPr>
          <w:rFonts w:ascii="Arial" w:hAnsi="Arial" w:cs="Arial"/>
          <w:sz w:val="18"/>
          <w:szCs w:val="18"/>
          <w:lang w:val="pt-BR"/>
        </w:rPr>
      </w:pPr>
    </w:p>
    <w:p w:rsidR="00887379" w:rsidRPr="008F5F56" w:rsidRDefault="00887379" w:rsidP="00F652F1">
      <w:pPr>
        <w:jc w:val="center"/>
        <w:rPr>
          <w:rFonts w:ascii="Arial" w:hAnsi="Arial" w:cs="Arial"/>
          <w:sz w:val="18"/>
          <w:szCs w:val="18"/>
          <w:lang w:val="pt-BR"/>
        </w:rPr>
      </w:pPr>
    </w:p>
    <w:p w:rsidR="00887379" w:rsidRPr="008F5F56" w:rsidRDefault="00887379" w:rsidP="00F652F1">
      <w:pPr>
        <w:jc w:val="center"/>
        <w:rPr>
          <w:rFonts w:ascii="Arial" w:hAnsi="Arial" w:cs="Arial"/>
          <w:b/>
          <w:sz w:val="18"/>
          <w:szCs w:val="18"/>
          <w:lang w:val="pt-BR"/>
        </w:rPr>
      </w:pPr>
    </w:p>
    <w:p w:rsidR="00887379" w:rsidRPr="008F5F56" w:rsidRDefault="00887379" w:rsidP="00F652F1">
      <w:pPr>
        <w:jc w:val="center"/>
        <w:rPr>
          <w:rFonts w:ascii="Arial" w:hAnsi="Arial" w:cs="Arial"/>
          <w:b/>
          <w:sz w:val="18"/>
          <w:szCs w:val="18"/>
          <w:lang w:val="pt-BR"/>
        </w:rPr>
      </w:pPr>
    </w:p>
    <w:p w:rsidR="00887379" w:rsidRPr="00522494" w:rsidRDefault="00887379" w:rsidP="00F652F1">
      <w:pPr>
        <w:jc w:val="both"/>
        <w:rPr>
          <w:rFonts w:ascii="Arial" w:hAnsi="Arial" w:cs="Arial"/>
          <w:sz w:val="18"/>
          <w:szCs w:val="18"/>
          <w:lang w:val="pt-BR"/>
        </w:rPr>
      </w:pPr>
      <w:r w:rsidRPr="00522494">
        <w:rPr>
          <w:rFonts w:ascii="Arial" w:hAnsi="Arial" w:cs="Arial"/>
          <w:sz w:val="18"/>
          <w:szCs w:val="18"/>
          <w:lang w:val="pt-BR"/>
        </w:rPr>
        <w:t xml:space="preserve">A empresa ___________________________________, inscrita no CNPJ sob o nº __ _____________, por intermédio de seu representante legal, </w:t>
      </w:r>
      <w:proofErr w:type="gramStart"/>
      <w:r w:rsidRPr="00522494">
        <w:rPr>
          <w:rFonts w:ascii="Arial" w:hAnsi="Arial" w:cs="Arial"/>
          <w:sz w:val="18"/>
          <w:szCs w:val="18"/>
          <w:lang w:val="pt-BR"/>
        </w:rPr>
        <w:t>o(</w:t>
      </w:r>
      <w:proofErr w:type="gramEnd"/>
      <w:r w:rsidRPr="00522494">
        <w:rPr>
          <w:rFonts w:ascii="Arial" w:hAnsi="Arial" w:cs="Arial"/>
          <w:sz w:val="18"/>
          <w:szCs w:val="18"/>
          <w:lang w:val="pt-BR"/>
        </w:rPr>
        <w:t xml:space="preserve">a) Sr.(a.) ou procurado ______________________, portador(a) da Carteira de Identidade nº _______________, do CPF nº _______________, DECLARA, sob as penas elencadas na Lei n° 8.666/93, que em conformidade com o previsto no art. 3° da Lei Complementar n° 123, de 15 de dezembro de 2006, </w:t>
      </w:r>
      <w:proofErr w:type="spellStart"/>
      <w:r w:rsidRPr="00522494">
        <w:rPr>
          <w:rFonts w:ascii="Arial" w:hAnsi="Arial" w:cs="Arial"/>
          <w:sz w:val="18"/>
          <w:szCs w:val="18"/>
          <w:lang w:val="pt-BR"/>
        </w:rPr>
        <w:t>altarada</w:t>
      </w:r>
      <w:proofErr w:type="spellEnd"/>
      <w:r w:rsidRPr="00522494">
        <w:rPr>
          <w:rFonts w:ascii="Arial" w:hAnsi="Arial" w:cs="Arial"/>
          <w:sz w:val="18"/>
          <w:szCs w:val="18"/>
          <w:lang w:val="pt-BR"/>
        </w:rPr>
        <w:t xml:space="preserve"> pela LC 147/2014, ter a receita bruta equivalente a uma ___________________________________ </w:t>
      </w:r>
      <w:r w:rsidRPr="00522494">
        <w:rPr>
          <w:rFonts w:ascii="Arial" w:hAnsi="Arial" w:cs="Arial"/>
          <w:b/>
          <w:sz w:val="18"/>
          <w:szCs w:val="18"/>
          <w:lang w:val="pt-BR"/>
        </w:rPr>
        <w:t>(microempresa ou empresa de pequeno porte).</w:t>
      </w:r>
      <w:r w:rsidRPr="00522494">
        <w:rPr>
          <w:rFonts w:ascii="Arial" w:hAnsi="Arial" w:cs="Arial"/>
          <w:sz w:val="18"/>
          <w:szCs w:val="18"/>
          <w:lang w:val="pt-BR"/>
        </w:rPr>
        <w:t xml:space="preserve"> Declara ainda que não há nenhum dos impedimentos previstos no § 4°, art. 3° da LC 123/06, </w:t>
      </w:r>
      <w:proofErr w:type="spellStart"/>
      <w:r w:rsidRPr="00522494">
        <w:rPr>
          <w:rFonts w:ascii="Arial" w:hAnsi="Arial" w:cs="Arial"/>
          <w:sz w:val="18"/>
          <w:szCs w:val="18"/>
          <w:lang w:val="pt-BR"/>
        </w:rPr>
        <w:t>altarada</w:t>
      </w:r>
      <w:proofErr w:type="spellEnd"/>
      <w:r w:rsidRPr="00522494">
        <w:rPr>
          <w:rFonts w:ascii="Arial" w:hAnsi="Arial" w:cs="Arial"/>
          <w:sz w:val="18"/>
          <w:szCs w:val="18"/>
          <w:lang w:val="pt-BR"/>
        </w:rPr>
        <w:t xml:space="preserve"> pela LC 147/2014.</w:t>
      </w: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center"/>
        <w:rPr>
          <w:rFonts w:ascii="Arial" w:hAnsi="Arial" w:cs="Arial"/>
          <w:sz w:val="18"/>
          <w:szCs w:val="18"/>
          <w:lang w:val="pt-BR"/>
        </w:rPr>
      </w:pPr>
      <w:r w:rsidRPr="00522494">
        <w:rPr>
          <w:rFonts w:ascii="Arial" w:hAnsi="Arial" w:cs="Arial"/>
          <w:sz w:val="18"/>
          <w:szCs w:val="18"/>
          <w:lang w:val="pt-BR"/>
        </w:rPr>
        <w:t>_____________________________</w:t>
      </w:r>
    </w:p>
    <w:p w:rsidR="00887379" w:rsidRPr="00522494" w:rsidRDefault="00887379" w:rsidP="00F652F1">
      <w:pPr>
        <w:jc w:val="center"/>
        <w:rPr>
          <w:rFonts w:ascii="Arial" w:hAnsi="Arial" w:cs="Arial"/>
          <w:sz w:val="18"/>
          <w:szCs w:val="18"/>
          <w:lang w:val="pt-BR"/>
        </w:rPr>
      </w:pPr>
      <w:r w:rsidRPr="00522494">
        <w:rPr>
          <w:rFonts w:ascii="Arial" w:hAnsi="Arial" w:cs="Arial"/>
          <w:sz w:val="18"/>
          <w:szCs w:val="18"/>
          <w:lang w:val="pt-BR"/>
        </w:rPr>
        <w:t>Assinatura e carimbo</w:t>
      </w:r>
    </w:p>
    <w:p w:rsidR="00887379" w:rsidRPr="00522494" w:rsidRDefault="00887379" w:rsidP="00F652F1">
      <w:pPr>
        <w:jc w:val="center"/>
        <w:rPr>
          <w:rFonts w:ascii="Arial" w:hAnsi="Arial" w:cs="Arial"/>
          <w:sz w:val="18"/>
          <w:szCs w:val="18"/>
          <w:lang w:val="pt-BR"/>
        </w:rPr>
      </w:pPr>
      <w:r w:rsidRPr="00522494">
        <w:rPr>
          <w:rFonts w:ascii="Arial" w:hAnsi="Arial" w:cs="Arial"/>
          <w:sz w:val="18"/>
          <w:szCs w:val="18"/>
          <w:lang w:val="pt-BR"/>
        </w:rPr>
        <w:t>Representante da empresa</w:t>
      </w:r>
    </w:p>
    <w:p w:rsidR="00887379" w:rsidRPr="00522494" w:rsidRDefault="00887379" w:rsidP="00F652F1">
      <w:pPr>
        <w:jc w:val="center"/>
        <w:rPr>
          <w:rFonts w:ascii="Arial" w:hAnsi="Arial" w:cs="Arial"/>
          <w:sz w:val="18"/>
          <w:szCs w:val="18"/>
          <w:lang w:val="pt-BR"/>
        </w:rPr>
      </w:pPr>
    </w:p>
    <w:p w:rsidR="00887379" w:rsidRPr="00522494" w:rsidRDefault="00887379" w:rsidP="00F652F1">
      <w:pPr>
        <w:jc w:val="center"/>
        <w:rPr>
          <w:rFonts w:ascii="Arial" w:hAnsi="Arial" w:cs="Arial"/>
          <w:sz w:val="18"/>
          <w:szCs w:val="18"/>
          <w:lang w:val="pt-BR"/>
        </w:rPr>
      </w:pPr>
    </w:p>
    <w:p w:rsidR="00887379" w:rsidRPr="00522494" w:rsidRDefault="00887379" w:rsidP="00F652F1">
      <w:pPr>
        <w:jc w:val="center"/>
        <w:rPr>
          <w:rFonts w:ascii="Arial" w:hAnsi="Arial" w:cs="Arial"/>
          <w:sz w:val="18"/>
          <w:szCs w:val="18"/>
          <w:lang w:val="pt-BR"/>
        </w:rPr>
      </w:pPr>
    </w:p>
    <w:p w:rsidR="00887379" w:rsidRPr="00522494" w:rsidRDefault="00887379" w:rsidP="00F652F1">
      <w:pPr>
        <w:jc w:val="center"/>
        <w:rPr>
          <w:rFonts w:ascii="Arial" w:hAnsi="Arial" w:cs="Arial"/>
          <w:sz w:val="18"/>
          <w:szCs w:val="18"/>
          <w:lang w:val="pt-BR"/>
        </w:rPr>
      </w:pPr>
    </w:p>
    <w:p w:rsidR="00887379" w:rsidRPr="00522494" w:rsidRDefault="00887379" w:rsidP="00F652F1">
      <w:pPr>
        <w:jc w:val="center"/>
        <w:rPr>
          <w:rFonts w:ascii="Arial" w:hAnsi="Arial" w:cs="Arial"/>
          <w:sz w:val="18"/>
          <w:szCs w:val="18"/>
          <w:lang w:val="pt-BR"/>
        </w:rPr>
      </w:pPr>
    </w:p>
    <w:p w:rsidR="00887379" w:rsidRPr="00522494" w:rsidRDefault="006F21ED" w:rsidP="00F652F1">
      <w:pPr>
        <w:jc w:val="center"/>
        <w:rPr>
          <w:rFonts w:ascii="Arial" w:hAnsi="Arial" w:cs="Arial"/>
          <w:sz w:val="18"/>
          <w:szCs w:val="18"/>
          <w:lang w:val="pt-BR"/>
        </w:rPr>
      </w:pPr>
      <w:r>
        <w:rPr>
          <w:rFonts w:ascii="Arial" w:hAnsi="Arial" w:cs="Arial"/>
          <w:noProof/>
          <w:sz w:val="18"/>
          <w:szCs w:val="18"/>
          <w:lang w:val="pt-BR" w:eastAsia="pt-BR"/>
        </w:rPr>
        <mc:AlternateContent>
          <mc:Choice Requires="wps">
            <w:drawing>
              <wp:anchor distT="0" distB="0" distL="114300" distR="114300" simplePos="0" relativeHeight="251662336" behindDoc="0" locked="0" layoutInCell="1" allowOverlap="1" wp14:anchorId="6B079302" wp14:editId="1C9F9B34">
                <wp:simplePos x="0" y="0"/>
                <wp:positionH relativeFrom="column">
                  <wp:posOffset>3037205</wp:posOffset>
                </wp:positionH>
                <wp:positionV relativeFrom="paragraph">
                  <wp:posOffset>5080</wp:posOffset>
                </wp:positionV>
                <wp:extent cx="2609215" cy="1614170"/>
                <wp:effectExtent l="8255" t="5080"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614170"/>
                        </a:xfrm>
                        <a:prstGeom prst="rect">
                          <a:avLst/>
                        </a:prstGeom>
                        <a:solidFill>
                          <a:srgbClr val="FFFFFF"/>
                        </a:solidFill>
                        <a:ln w="3175">
                          <a:solidFill>
                            <a:srgbClr val="000000"/>
                          </a:solidFill>
                          <a:prstDash val="sysDot"/>
                          <a:miter lim="800000"/>
                          <a:headEnd/>
                          <a:tailEnd/>
                        </a:ln>
                      </wps:spPr>
                      <wps:txbx>
                        <w:txbxContent>
                          <w:p w:rsidR="00C262A8" w:rsidRPr="00E217A3" w:rsidRDefault="00C262A8" w:rsidP="00887379">
                            <w:pPr>
                              <w:rPr>
                                <w:rFonts w:ascii="Arial" w:hAnsi="Arial" w:cs="Arial"/>
                                <w:sz w:val="18"/>
                                <w:szCs w:val="18"/>
                              </w:rPr>
                            </w:pPr>
                            <w:proofErr w:type="spellStart"/>
                            <w:r w:rsidRPr="00E217A3">
                              <w:rPr>
                                <w:rFonts w:ascii="Arial" w:hAnsi="Arial" w:cs="Arial"/>
                                <w:sz w:val="18"/>
                                <w:szCs w:val="18"/>
                              </w:rPr>
                              <w:t>Carimbo</w:t>
                            </w:r>
                            <w:proofErr w:type="spellEnd"/>
                            <w:r w:rsidRPr="00E217A3">
                              <w:rPr>
                                <w:rFonts w:ascii="Arial" w:hAnsi="Arial" w:cs="Arial"/>
                                <w:sz w:val="18"/>
                                <w:szCs w:val="18"/>
                              </w:rPr>
                              <w:t xml:space="preserve">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39.15pt;margin-top:.4pt;width:205.45pt;height:1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" strokeweight=".25pt">
                <v:stroke dashstyle="1 1"/>
                <v:textbox>
                  <w:txbxContent>
                    <w:p w:rsidR="00C262A8" w:rsidRPr="00E217A3" w:rsidRDefault="00C262A8" w:rsidP="00887379">
                      <w:pPr>
                        <w:rPr>
                          <w:rFonts w:ascii="Arial" w:hAnsi="Arial" w:cs="Arial"/>
                          <w:sz w:val="18"/>
                          <w:szCs w:val="18"/>
                        </w:rPr>
                      </w:pPr>
                      <w:proofErr w:type="spellStart"/>
                      <w:r w:rsidRPr="00E217A3">
                        <w:rPr>
                          <w:rFonts w:ascii="Arial" w:hAnsi="Arial" w:cs="Arial"/>
                          <w:sz w:val="18"/>
                          <w:szCs w:val="18"/>
                        </w:rPr>
                        <w:t>Carimbo</w:t>
                      </w:r>
                      <w:proofErr w:type="spellEnd"/>
                      <w:r w:rsidRPr="00E217A3">
                        <w:rPr>
                          <w:rFonts w:ascii="Arial" w:hAnsi="Arial" w:cs="Arial"/>
                          <w:sz w:val="18"/>
                          <w:szCs w:val="18"/>
                        </w:rPr>
                        <w:t xml:space="preserve"> do CNPJ:</w:t>
                      </w:r>
                    </w:p>
                  </w:txbxContent>
                </v:textbox>
              </v:shape>
            </w:pict>
          </mc:Fallback>
        </mc:AlternateContent>
      </w:r>
    </w:p>
    <w:p w:rsidR="00887379" w:rsidRPr="00522494" w:rsidRDefault="00887379" w:rsidP="00F652F1">
      <w:pPr>
        <w:jc w:val="center"/>
        <w:rPr>
          <w:rFonts w:ascii="Arial" w:hAnsi="Arial" w:cs="Arial"/>
          <w:sz w:val="18"/>
          <w:szCs w:val="18"/>
          <w:lang w:val="pt-BR"/>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pStyle w:val="TextosemFormatao"/>
        <w:spacing w:line="240" w:lineRule="auto"/>
        <w:ind w:right="-1"/>
        <w:jc w:val="center"/>
        <w:rPr>
          <w:rFonts w:ascii="Arial" w:hAnsi="Arial" w:cs="Arial"/>
          <w:b/>
          <w:sz w:val="18"/>
          <w:szCs w:val="18"/>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Default="00887379" w:rsidP="00F652F1">
      <w:pPr>
        <w:jc w:val="both"/>
        <w:rPr>
          <w:rFonts w:ascii="Arial" w:hAnsi="Arial" w:cs="Arial"/>
          <w:sz w:val="18"/>
          <w:szCs w:val="18"/>
          <w:lang w:val="pt-BR"/>
        </w:rPr>
      </w:pPr>
    </w:p>
    <w:p w:rsidR="00887379" w:rsidRPr="00522494" w:rsidRDefault="00F0211E"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roofErr w:type="gramStart"/>
      <w:r>
        <w:rPr>
          <w:rFonts w:ascii="Arial" w:hAnsi="Arial" w:cs="Arial"/>
          <w:b/>
          <w:sz w:val="18"/>
          <w:szCs w:val="18"/>
          <w:lang w:val="pt-BR"/>
        </w:rPr>
        <w:t xml:space="preserve">ANEXO </w:t>
      </w:r>
      <w:r w:rsidR="00887379" w:rsidRPr="00522494">
        <w:rPr>
          <w:rFonts w:ascii="Arial" w:hAnsi="Arial" w:cs="Arial"/>
          <w:b/>
          <w:sz w:val="18"/>
          <w:szCs w:val="18"/>
          <w:lang w:val="pt-BR"/>
        </w:rPr>
        <w:t>V</w:t>
      </w:r>
      <w:r>
        <w:rPr>
          <w:rFonts w:ascii="Arial" w:hAnsi="Arial" w:cs="Arial"/>
          <w:b/>
          <w:sz w:val="18"/>
          <w:szCs w:val="18"/>
          <w:lang w:val="pt-BR"/>
        </w:rPr>
        <w:t>I</w:t>
      </w:r>
      <w:proofErr w:type="gramEnd"/>
    </w:p>
    <w:p w:rsidR="00887379" w:rsidRPr="00522494" w:rsidRDefault="00887379"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F3529C">
        <w:rPr>
          <w:rFonts w:ascii="Arial" w:hAnsi="Arial" w:cs="Arial"/>
          <w:b/>
          <w:sz w:val="18"/>
          <w:szCs w:val="18"/>
          <w:lang w:val="pt-BR"/>
        </w:rPr>
        <w:t>003</w:t>
      </w:r>
      <w:r>
        <w:rPr>
          <w:rFonts w:ascii="Arial" w:hAnsi="Arial" w:cs="Arial"/>
          <w:b/>
          <w:sz w:val="18"/>
          <w:szCs w:val="18"/>
          <w:lang w:val="pt-BR"/>
        </w:rPr>
        <w:t>/</w:t>
      </w:r>
      <w:r w:rsidRPr="00522494">
        <w:rPr>
          <w:rFonts w:ascii="Arial" w:hAnsi="Arial" w:cs="Arial"/>
          <w:b/>
          <w:sz w:val="18"/>
          <w:szCs w:val="18"/>
          <w:lang w:val="pt-BR"/>
        </w:rPr>
        <w:t>201</w:t>
      </w:r>
      <w:r w:rsidR="00540F09">
        <w:rPr>
          <w:rFonts w:ascii="Arial" w:hAnsi="Arial" w:cs="Arial"/>
          <w:b/>
          <w:sz w:val="18"/>
          <w:szCs w:val="18"/>
          <w:lang w:val="pt-BR"/>
        </w:rPr>
        <w:t>6</w:t>
      </w:r>
    </w:p>
    <w:p w:rsidR="00887379" w:rsidRPr="00522494" w:rsidRDefault="00887379"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887379" w:rsidRPr="00522494" w:rsidRDefault="00887379"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887379" w:rsidRPr="00522494" w:rsidRDefault="00887379" w:rsidP="00F652F1">
      <w:pPr>
        <w:keepNext/>
        <w:overflowPunct w:val="0"/>
        <w:autoSpaceDE w:val="0"/>
        <w:autoSpaceDN w:val="0"/>
        <w:adjustRightInd w:val="0"/>
        <w:ind w:right="-1"/>
        <w:jc w:val="both"/>
        <w:textAlignment w:val="baseline"/>
        <w:outlineLvl w:val="1"/>
        <w:rPr>
          <w:rFonts w:ascii="Arial" w:hAnsi="Arial" w:cs="Arial"/>
          <w:b/>
          <w:sz w:val="18"/>
          <w:szCs w:val="18"/>
          <w:lang w:val="pt-BR"/>
        </w:rPr>
      </w:pPr>
      <w:r w:rsidRPr="00522494">
        <w:rPr>
          <w:rFonts w:ascii="Arial" w:hAnsi="Arial" w:cs="Arial"/>
          <w:b/>
          <w:sz w:val="18"/>
          <w:szCs w:val="18"/>
          <w:lang w:val="pt-BR"/>
        </w:rPr>
        <w:t xml:space="preserve">AO </w:t>
      </w:r>
      <w:proofErr w:type="gramStart"/>
      <w:r w:rsidR="00C73FCE" w:rsidRPr="00522494">
        <w:rPr>
          <w:rFonts w:ascii="Arial" w:hAnsi="Arial" w:cs="Arial"/>
          <w:b/>
          <w:sz w:val="18"/>
          <w:szCs w:val="18"/>
          <w:lang w:val="pt-BR"/>
        </w:rPr>
        <w:t>SR.</w:t>
      </w:r>
      <w:proofErr w:type="gramEnd"/>
      <w:r w:rsidR="00C73FCE" w:rsidRPr="00522494">
        <w:rPr>
          <w:rFonts w:ascii="Arial" w:hAnsi="Arial" w:cs="Arial"/>
          <w:b/>
          <w:sz w:val="18"/>
          <w:szCs w:val="18"/>
          <w:lang w:val="pt-BR"/>
        </w:rPr>
        <w:t xml:space="preserve"> PREGOEIRO.</w:t>
      </w:r>
    </w:p>
    <w:p w:rsidR="00887379" w:rsidRPr="00522494" w:rsidRDefault="00887379" w:rsidP="00F652F1">
      <w:pPr>
        <w:overflowPunct w:val="0"/>
        <w:autoSpaceDE w:val="0"/>
        <w:autoSpaceDN w:val="0"/>
        <w:adjustRightInd w:val="0"/>
        <w:textAlignment w:val="baseline"/>
        <w:rPr>
          <w:rFonts w:ascii="Arial" w:hAnsi="Arial" w:cs="Arial"/>
          <w:b/>
          <w:spacing w:val="40"/>
          <w:sz w:val="18"/>
          <w:szCs w:val="18"/>
          <w:lang w:val="pt-BR"/>
        </w:rPr>
      </w:pPr>
    </w:p>
    <w:p w:rsidR="00887379" w:rsidRPr="00522494" w:rsidRDefault="00887379" w:rsidP="00F652F1">
      <w:pPr>
        <w:widowControl w:val="0"/>
        <w:overflowPunct w:val="0"/>
        <w:autoSpaceDE w:val="0"/>
        <w:autoSpaceDN w:val="0"/>
        <w:adjustRightInd w:val="0"/>
        <w:jc w:val="both"/>
        <w:textAlignment w:val="baseline"/>
        <w:rPr>
          <w:rFonts w:ascii="Arial" w:hAnsi="Arial" w:cs="Arial"/>
          <w:spacing w:val="-3"/>
          <w:sz w:val="18"/>
          <w:szCs w:val="18"/>
          <w:lang w:val="pt-BR"/>
        </w:rPr>
      </w:pPr>
      <w:r w:rsidRPr="00522494">
        <w:rPr>
          <w:rFonts w:ascii="Arial" w:hAnsi="Arial" w:cs="Arial"/>
          <w:b/>
          <w:spacing w:val="-3"/>
          <w:sz w:val="18"/>
          <w:szCs w:val="18"/>
          <w:lang w:val="pt-BR"/>
        </w:rPr>
        <w:t xml:space="preserve">MODALIDADE: PREGÃO PRESENCIAL Nº </w:t>
      </w:r>
      <w:r w:rsidR="00F3529C">
        <w:rPr>
          <w:rFonts w:ascii="Arial" w:hAnsi="Arial" w:cs="Arial"/>
          <w:b/>
          <w:spacing w:val="-3"/>
          <w:sz w:val="18"/>
          <w:szCs w:val="18"/>
          <w:lang w:val="pt-BR"/>
        </w:rPr>
        <w:t>003</w:t>
      </w:r>
      <w:r w:rsidRPr="00522494">
        <w:rPr>
          <w:rFonts w:ascii="Arial" w:hAnsi="Arial" w:cs="Arial"/>
          <w:b/>
          <w:spacing w:val="-3"/>
          <w:sz w:val="18"/>
          <w:szCs w:val="18"/>
          <w:lang w:val="pt-BR"/>
        </w:rPr>
        <w:t>/201</w:t>
      </w:r>
      <w:r w:rsidR="00540F09">
        <w:rPr>
          <w:rFonts w:ascii="Arial" w:hAnsi="Arial" w:cs="Arial"/>
          <w:b/>
          <w:spacing w:val="-3"/>
          <w:sz w:val="18"/>
          <w:szCs w:val="18"/>
          <w:lang w:val="pt-BR"/>
        </w:rPr>
        <w:t>6</w:t>
      </w:r>
    </w:p>
    <w:p w:rsidR="00887379" w:rsidRPr="00522494" w:rsidRDefault="00887379"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887379" w:rsidRPr="00522494" w:rsidRDefault="00887379" w:rsidP="00F652F1">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887379" w:rsidRPr="00522494" w:rsidRDefault="00887379" w:rsidP="00F652F1">
      <w:pPr>
        <w:overflowPunct w:val="0"/>
        <w:autoSpaceDE w:val="0"/>
        <w:autoSpaceDN w:val="0"/>
        <w:adjustRightInd w:val="0"/>
        <w:jc w:val="center"/>
        <w:textAlignment w:val="baseline"/>
        <w:rPr>
          <w:rFonts w:ascii="Arial" w:hAnsi="Arial" w:cs="Arial"/>
          <w:b/>
          <w:sz w:val="18"/>
          <w:szCs w:val="18"/>
          <w:u w:val="single"/>
          <w:lang w:val="pt-BR"/>
        </w:rPr>
      </w:pPr>
      <w:r w:rsidRPr="00522494">
        <w:rPr>
          <w:rFonts w:ascii="Arial" w:hAnsi="Arial" w:cs="Arial"/>
          <w:b/>
          <w:sz w:val="18"/>
          <w:szCs w:val="18"/>
          <w:u w:val="single"/>
          <w:lang w:val="pt-BR"/>
        </w:rPr>
        <w:t>CREDENCIAMENTO DE REPRESENTANTE PARA O CERTAME</w:t>
      </w:r>
    </w:p>
    <w:p w:rsidR="00887379" w:rsidRPr="00522494" w:rsidRDefault="00887379" w:rsidP="00F652F1">
      <w:pPr>
        <w:overflowPunct w:val="0"/>
        <w:autoSpaceDE w:val="0"/>
        <w:autoSpaceDN w:val="0"/>
        <w:adjustRightInd w:val="0"/>
        <w:ind w:left="3456" w:firstLine="2835"/>
        <w:jc w:val="both"/>
        <w:textAlignment w:val="baseline"/>
        <w:rPr>
          <w:rFonts w:ascii="Arial" w:hAnsi="Arial" w:cs="Arial"/>
          <w:b/>
          <w:sz w:val="18"/>
          <w:szCs w:val="18"/>
          <w:lang w:val="pt-BR"/>
        </w:rPr>
      </w:pPr>
    </w:p>
    <w:p w:rsidR="00887379" w:rsidRPr="00522494" w:rsidRDefault="00887379" w:rsidP="00F652F1">
      <w:pPr>
        <w:overflowPunct w:val="0"/>
        <w:autoSpaceDE w:val="0"/>
        <w:autoSpaceDN w:val="0"/>
        <w:adjustRightInd w:val="0"/>
        <w:jc w:val="both"/>
        <w:textAlignment w:val="baseline"/>
        <w:rPr>
          <w:rFonts w:ascii="Arial" w:hAnsi="Arial" w:cs="Arial"/>
          <w:b/>
          <w:sz w:val="18"/>
          <w:szCs w:val="18"/>
          <w:lang w:val="pt-BR"/>
        </w:rPr>
      </w:pPr>
      <w:r w:rsidRPr="00522494">
        <w:rPr>
          <w:rFonts w:ascii="Arial" w:hAnsi="Arial" w:cs="Arial"/>
          <w:b/>
          <w:sz w:val="18"/>
          <w:szCs w:val="18"/>
          <w:lang w:val="pt-BR"/>
        </w:rPr>
        <w:t>Senhor Pregoeiro:</w:t>
      </w:r>
    </w:p>
    <w:p w:rsidR="00887379" w:rsidRPr="00522494" w:rsidRDefault="00887379" w:rsidP="00F652F1">
      <w:pPr>
        <w:overflowPunct w:val="0"/>
        <w:autoSpaceDE w:val="0"/>
        <w:autoSpaceDN w:val="0"/>
        <w:adjustRightInd w:val="0"/>
        <w:ind w:left="3456" w:firstLine="2835"/>
        <w:jc w:val="both"/>
        <w:textAlignment w:val="baseline"/>
        <w:rPr>
          <w:rFonts w:ascii="Arial" w:hAnsi="Arial" w:cs="Arial"/>
          <w:b/>
          <w:sz w:val="18"/>
          <w:szCs w:val="18"/>
          <w:lang w:val="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rPr>
      </w:pPr>
      <w:r w:rsidRPr="00522494">
        <w:rPr>
          <w:rFonts w:ascii="Arial" w:hAnsi="Arial" w:cs="Arial"/>
          <w:sz w:val="18"/>
          <w:szCs w:val="18"/>
          <w:lang w:val="pt-BR"/>
        </w:rPr>
        <w:tab/>
        <w:t xml:space="preserve">Através da presente, credenciamos </w:t>
      </w:r>
      <w:proofErr w:type="gramStart"/>
      <w:r w:rsidRPr="00522494">
        <w:rPr>
          <w:rFonts w:ascii="Arial" w:hAnsi="Arial" w:cs="Arial"/>
          <w:sz w:val="18"/>
          <w:szCs w:val="18"/>
          <w:lang w:val="pt-BR"/>
        </w:rPr>
        <w:t>o(</w:t>
      </w:r>
      <w:proofErr w:type="gramEnd"/>
      <w:r w:rsidRPr="00522494">
        <w:rPr>
          <w:rFonts w:ascii="Arial" w:hAnsi="Arial" w:cs="Arial"/>
          <w:sz w:val="18"/>
          <w:szCs w:val="18"/>
          <w:lang w:val="pt-BR"/>
        </w:rPr>
        <w:t xml:space="preserve">a) Sr.(a) _____________________________________________, portador(a) da Cédula de Identidade n.º _________________ e CPF sob n.º ____________________, a participar da licitação instaurada pelo Município de </w:t>
      </w:r>
      <w:r w:rsidR="00F0211E">
        <w:rPr>
          <w:rFonts w:ascii="Arial" w:hAnsi="Arial" w:cs="Arial"/>
          <w:sz w:val="18"/>
          <w:szCs w:val="18"/>
          <w:lang w:val="pt-BR"/>
        </w:rPr>
        <w:t>_________</w:t>
      </w:r>
      <w:r w:rsidRPr="00522494">
        <w:rPr>
          <w:rFonts w:ascii="Arial" w:hAnsi="Arial" w:cs="Arial"/>
          <w:sz w:val="18"/>
          <w:szCs w:val="18"/>
          <w:lang w:val="pt-BR"/>
        </w:rPr>
        <w:t xml:space="preserve">- SC, na modalidade </w:t>
      </w:r>
      <w:r w:rsidRPr="00522494">
        <w:rPr>
          <w:rFonts w:ascii="Arial" w:hAnsi="Arial" w:cs="Arial"/>
          <w:b/>
          <w:sz w:val="18"/>
          <w:szCs w:val="18"/>
          <w:lang w:val="pt-BR"/>
        </w:rPr>
        <w:t>PREGÃO n.º</w:t>
      </w:r>
      <w:r w:rsidR="00691D94">
        <w:rPr>
          <w:rFonts w:ascii="Arial" w:hAnsi="Arial" w:cs="Arial"/>
          <w:b/>
          <w:sz w:val="18"/>
          <w:szCs w:val="18"/>
          <w:lang w:val="pt-BR"/>
        </w:rPr>
        <w:t xml:space="preserve"> </w:t>
      </w:r>
      <w:r w:rsidR="00F3529C">
        <w:rPr>
          <w:rFonts w:ascii="Arial" w:hAnsi="Arial" w:cs="Arial"/>
          <w:b/>
          <w:sz w:val="18"/>
          <w:szCs w:val="18"/>
          <w:lang w:val="pt-BR"/>
        </w:rPr>
        <w:t>003</w:t>
      </w:r>
      <w:r w:rsidRPr="00522494">
        <w:rPr>
          <w:rFonts w:ascii="Arial" w:hAnsi="Arial" w:cs="Arial"/>
          <w:b/>
          <w:sz w:val="18"/>
          <w:szCs w:val="18"/>
          <w:lang w:val="pt-BR"/>
        </w:rPr>
        <w:t>/201</w:t>
      </w:r>
      <w:r w:rsidR="00540F09">
        <w:rPr>
          <w:rFonts w:ascii="Arial" w:hAnsi="Arial" w:cs="Arial"/>
          <w:b/>
          <w:sz w:val="18"/>
          <w:szCs w:val="18"/>
          <w:lang w:val="pt-BR"/>
        </w:rPr>
        <w:t>6</w:t>
      </w:r>
      <w:r w:rsidRPr="00522494">
        <w:rPr>
          <w:rFonts w:ascii="Arial" w:hAnsi="Arial" w:cs="Arial"/>
          <w:sz w:val="18"/>
          <w:szCs w:val="18"/>
          <w:lang w:val="pt-BR"/>
        </w:rPr>
        <w:t>, na qualidade de REPRESENTANTE LEGAL, outorgando-lhe poderes para pronunciar-se em nome  da empresa ___________________________________________</w:t>
      </w:r>
      <w:r w:rsidRPr="00522494">
        <w:rPr>
          <w:rFonts w:ascii="Arial" w:hAnsi="Arial" w:cs="Arial"/>
          <w:b/>
          <w:sz w:val="18"/>
          <w:szCs w:val="18"/>
          <w:lang w:val="pt-BR"/>
        </w:rPr>
        <w:t>, bem como formular propostas verbais, recorrer  e praticar todos os demais atos inerentes ao certame</w:t>
      </w:r>
      <w:r w:rsidRPr="00522494">
        <w:rPr>
          <w:rFonts w:ascii="Arial" w:hAnsi="Arial" w:cs="Arial"/>
          <w:sz w:val="18"/>
          <w:szCs w:val="18"/>
          <w:lang w:val="pt-BR"/>
        </w:rPr>
        <w:t xml:space="preserve">. </w:t>
      </w:r>
    </w:p>
    <w:p w:rsidR="00887379" w:rsidRPr="00522494" w:rsidRDefault="00887379" w:rsidP="00F652F1">
      <w:pPr>
        <w:overflowPunct w:val="0"/>
        <w:autoSpaceDE w:val="0"/>
        <w:autoSpaceDN w:val="0"/>
        <w:adjustRightInd w:val="0"/>
        <w:ind w:firstLine="3544"/>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3544"/>
        <w:jc w:val="both"/>
        <w:textAlignment w:val="baseline"/>
        <w:rPr>
          <w:rFonts w:ascii="Arial" w:hAnsi="Arial" w:cs="Arial"/>
          <w:sz w:val="18"/>
          <w:szCs w:val="18"/>
          <w:lang w:val="pt-BR"/>
        </w:rPr>
      </w:pPr>
      <w:r w:rsidRPr="00522494">
        <w:rPr>
          <w:rFonts w:ascii="Arial" w:hAnsi="Arial" w:cs="Arial"/>
          <w:sz w:val="18"/>
          <w:szCs w:val="18"/>
          <w:lang w:val="pt-BR"/>
        </w:rPr>
        <w:t>_____________, em ____ de ____________ 201</w:t>
      </w:r>
      <w:r w:rsidR="00540F09">
        <w:rPr>
          <w:rFonts w:ascii="Arial" w:hAnsi="Arial" w:cs="Arial"/>
          <w:sz w:val="18"/>
          <w:szCs w:val="18"/>
          <w:lang w:val="pt-BR"/>
        </w:rPr>
        <w:t>6</w:t>
      </w:r>
      <w:r w:rsidRPr="00522494">
        <w:rPr>
          <w:rFonts w:ascii="Arial" w:hAnsi="Arial" w:cs="Arial"/>
          <w:sz w:val="18"/>
          <w:szCs w:val="18"/>
          <w:lang w:val="pt-BR"/>
        </w:rPr>
        <w:t>.</w:t>
      </w:r>
    </w:p>
    <w:p w:rsidR="00887379" w:rsidRPr="00522494" w:rsidRDefault="00887379" w:rsidP="00F652F1">
      <w:pPr>
        <w:overflowPunct w:val="0"/>
        <w:autoSpaceDE w:val="0"/>
        <w:autoSpaceDN w:val="0"/>
        <w:adjustRightInd w:val="0"/>
        <w:ind w:firstLine="2835"/>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2835"/>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2835"/>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2835"/>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2835"/>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ind w:firstLine="2835"/>
        <w:jc w:val="center"/>
        <w:textAlignment w:val="baseline"/>
        <w:rPr>
          <w:rFonts w:ascii="Arial" w:hAnsi="Arial" w:cs="Arial"/>
          <w:sz w:val="18"/>
          <w:szCs w:val="18"/>
          <w:lang w:val="pt-BR"/>
        </w:rPr>
      </w:pPr>
      <w:r w:rsidRPr="00522494">
        <w:rPr>
          <w:rFonts w:ascii="Arial" w:hAnsi="Arial" w:cs="Arial"/>
          <w:sz w:val="18"/>
          <w:szCs w:val="18"/>
          <w:lang w:val="pt-BR"/>
        </w:rPr>
        <w:t>_________________________________________</w:t>
      </w:r>
    </w:p>
    <w:p w:rsidR="00887379" w:rsidRPr="00522494" w:rsidRDefault="00887379" w:rsidP="00F652F1">
      <w:pPr>
        <w:overflowPunct w:val="0"/>
        <w:autoSpaceDE w:val="0"/>
        <w:autoSpaceDN w:val="0"/>
        <w:adjustRightInd w:val="0"/>
        <w:ind w:firstLine="2835"/>
        <w:jc w:val="center"/>
        <w:textAlignment w:val="baseline"/>
        <w:rPr>
          <w:rFonts w:ascii="Arial" w:hAnsi="Arial" w:cs="Arial"/>
          <w:sz w:val="18"/>
          <w:szCs w:val="18"/>
          <w:lang w:val="pt-BR"/>
        </w:rPr>
      </w:pPr>
      <w:r w:rsidRPr="00522494">
        <w:rPr>
          <w:rFonts w:ascii="Arial" w:hAnsi="Arial" w:cs="Arial"/>
          <w:sz w:val="18"/>
          <w:szCs w:val="18"/>
          <w:lang w:val="pt-BR"/>
        </w:rPr>
        <w:t>Representante Legal</w:t>
      </w:r>
    </w:p>
    <w:p w:rsidR="00887379" w:rsidRPr="00522494" w:rsidRDefault="00887379" w:rsidP="00F652F1">
      <w:pPr>
        <w:overflowPunct w:val="0"/>
        <w:autoSpaceDE w:val="0"/>
        <w:autoSpaceDN w:val="0"/>
        <w:adjustRightInd w:val="0"/>
        <w:ind w:firstLine="2835"/>
        <w:jc w:val="center"/>
        <w:textAlignment w:val="baseline"/>
        <w:rPr>
          <w:rFonts w:ascii="Arial" w:hAnsi="Arial" w:cs="Arial"/>
          <w:sz w:val="18"/>
          <w:szCs w:val="18"/>
          <w:lang w:val="pt-BR"/>
        </w:rPr>
      </w:pPr>
      <w:r w:rsidRPr="00522494">
        <w:rPr>
          <w:rFonts w:ascii="Arial" w:hAnsi="Arial" w:cs="Arial"/>
          <w:sz w:val="18"/>
          <w:szCs w:val="18"/>
          <w:lang w:val="pt-BR"/>
        </w:rPr>
        <w:t>Reconhecer firma em Cartório</w:t>
      </w: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F0211E" w:rsidRPr="00522494" w:rsidRDefault="00F0211E" w:rsidP="00F652F1">
      <w:pPr>
        <w:jc w:val="both"/>
        <w:rPr>
          <w:rFonts w:ascii="Arial" w:hAnsi="Arial" w:cs="Arial"/>
          <w:sz w:val="18"/>
          <w:szCs w:val="18"/>
          <w:lang w:val="pt-BR"/>
        </w:rPr>
      </w:pPr>
    </w:p>
    <w:p w:rsidR="00887379" w:rsidRPr="00522494" w:rsidRDefault="00887379" w:rsidP="00F652F1">
      <w:pPr>
        <w:jc w:val="both"/>
        <w:rPr>
          <w:rFonts w:ascii="Arial" w:hAnsi="Arial" w:cs="Arial"/>
          <w:sz w:val="18"/>
          <w:szCs w:val="18"/>
          <w:lang w:val="pt-BR"/>
        </w:rPr>
      </w:pPr>
    </w:p>
    <w:p w:rsidR="00887379" w:rsidRPr="00522494" w:rsidRDefault="00887379" w:rsidP="00F652F1">
      <w:pPr>
        <w:overflowPunct w:val="0"/>
        <w:autoSpaceDE w:val="0"/>
        <w:autoSpaceDN w:val="0"/>
        <w:adjustRightInd w:val="0"/>
        <w:jc w:val="center"/>
        <w:textAlignment w:val="baseline"/>
        <w:rPr>
          <w:rFonts w:ascii="Arial" w:hAnsi="Arial" w:cs="Arial"/>
          <w:b/>
          <w:bCs/>
          <w:sz w:val="18"/>
          <w:szCs w:val="18"/>
          <w:lang w:val="pt-BR"/>
        </w:rPr>
      </w:pPr>
      <w:r w:rsidRPr="00522494">
        <w:rPr>
          <w:rFonts w:ascii="Arial" w:hAnsi="Arial" w:cs="Arial"/>
          <w:b/>
          <w:bCs/>
          <w:sz w:val="18"/>
          <w:szCs w:val="18"/>
          <w:lang w:val="pt-BR"/>
        </w:rPr>
        <w:lastRenderedPageBreak/>
        <w:t>ANEXO VI</w:t>
      </w:r>
      <w:r w:rsidR="00F0211E">
        <w:rPr>
          <w:rFonts w:ascii="Arial" w:hAnsi="Arial" w:cs="Arial"/>
          <w:b/>
          <w:bCs/>
          <w:sz w:val="18"/>
          <w:szCs w:val="18"/>
          <w:lang w:val="pt-BR"/>
        </w:rPr>
        <w:t>I</w:t>
      </w:r>
    </w:p>
    <w:p w:rsidR="00887379" w:rsidRPr="00522494" w:rsidRDefault="00887379" w:rsidP="00F652F1">
      <w:pPr>
        <w:overflowPunct w:val="0"/>
        <w:autoSpaceDE w:val="0"/>
        <w:autoSpaceDN w:val="0"/>
        <w:adjustRightInd w:val="0"/>
        <w:textAlignment w:val="baseline"/>
        <w:rPr>
          <w:rFonts w:ascii="Arial" w:hAnsi="Arial" w:cs="Arial"/>
          <w:sz w:val="18"/>
          <w:szCs w:val="18"/>
          <w:lang w:val="pt-BR" w:eastAsia="pt-BR"/>
        </w:rPr>
      </w:pPr>
    </w:p>
    <w:p w:rsidR="00C73FCE" w:rsidRPr="00522494" w:rsidRDefault="00C73FCE" w:rsidP="00F652F1">
      <w:pPr>
        <w:overflowPunct w:val="0"/>
        <w:autoSpaceDE w:val="0"/>
        <w:autoSpaceDN w:val="0"/>
        <w:adjustRightInd w:val="0"/>
        <w:textAlignment w:val="baseline"/>
        <w:rPr>
          <w:rFonts w:ascii="Arial" w:hAnsi="Arial" w:cs="Arial"/>
          <w:sz w:val="18"/>
          <w:szCs w:val="18"/>
          <w:lang w:val="pt-BR" w:eastAsia="pt-BR"/>
        </w:rPr>
      </w:pPr>
    </w:p>
    <w:p w:rsidR="00C73FCE" w:rsidRPr="00522494" w:rsidRDefault="00C73FCE" w:rsidP="00C73FCE">
      <w:pPr>
        <w:overflowPunct w:val="0"/>
        <w:autoSpaceDE w:val="0"/>
        <w:autoSpaceDN w:val="0"/>
        <w:adjustRightInd w:val="0"/>
        <w:jc w:val="center"/>
        <w:textAlignment w:val="baseline"/>
        <w:rPr>
          <w:rFonts w:ascii="Arial" w:hAnsi="Arial" w:cs="Arial"/>
          <w:sz w:val="18"/>
          <w:szCs w:val="18"/>
          <w:lang w:val="pt-BR" w:eastAsia="pt-BR"/>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F3529C">
        <w:rPr>
          <w:rFonts w:ascii="Arial" w:hAnsi="Arial" w:cs="Arial"/>
          <w:b/>
          <w:sz w:val="18"/>
          <w:szCs w:val="18"/>
          <w:lang w:val="pt-BR"/>
        </w:rPr>
        <w:t>003</w:t>
      </w:r>
      <w:r>
        <w:rPr>
          <w:rFonts w:ascii="Arial" w:hAnsi="Arial" w:cs="Arial"/>
          <w:b/>
          <w:sz w:val="18"/>
          <w:szCs w:val="18"/>
          <w:lang w:val="pt-BR"/>
        </w:rPr>
        <w:t>/</w:t>
      </w:r>
      <w:r w:rsidRPr="00522494">
        <w:rPr>
          <w:rFonts w:ascii="Arial" w:hAnsi="Arial" w:cs="Arial"/>
          <w:b/>
          <w:sz w:val="18"/>
          <w:szCs w:val="18"/>
          <w:lang w:val="pt-BR"/>
        </w:rPr>
        <w:t>201</w:t>
      </w:r>
      <w:r w:rsidR="00540F09">
        <w:rPr>
          <w:rFonts w:ascii="Arial" w:hAnsi="Arial" w:cs="Arial"/>
          <w:b/>
          <w:sz w:val="18"/>
          <w:szCs w:val="18"/>
          <w:lang w:val="pt-BR"/>
        </w:rPr>
        <w:t>6</w:t>
      </w:r>
    </w:p>
    <w:p w:rsidR="00C73FCE" w:rsidRPr="00522494" w:rsidRDefault="00C73FCE" w:rsidP="00F652F1">
      <w:pPr>
        <w:overflowPunct w:val="0"/>
        <w:autoSpaceDE w:val="0"/>
        <w:autoSpaceDN w:val="0"/>
        <w:adjustRightInd w:val="0"/>
        <w:textAlignment w:val="baseline"/>
        <w:rPr>
          <w:rFonts w:ascii="Arial" w:hAnsi="Arial" w:cs="Arial"/>
          <w:sz w:val="18"/>
          <w:szCs w:val="18"/>
          <w:lang w:val="pt-BR" w:eastAsia="pt-BR"/>
        </w:rPr>
      </w:pPr>
    </w:p>
    <w:p w:rsidR="00C73FCE" w:rsidRPr="00522494" w:rsidRDefault="00C73FCE" w:rsidP="00F652F1">
      <w:pPr>
        <w:overflowPunct w:val="0"/>
        <w:autoSpaceDE w:val="0"/>
        <w:autoSpaceDN w:val="0"/>
        <w:adjustRightInd w:val="0"/>
        <w:textAlignment w:val="baseline"/>
        <w:rPr>
          <w:rFonts w:ascii="Arial" w:hAnsi="Arial" w:cs="Arial"/>
          <w:sz w:val="18"/>
          <w:szCs w:val="18"/>
          <w:lang w:val="pt-BR" w:eastAsia="pt-BR"/>
        </w:rPr>
      </w:pPr>
    </w:p>
    <w:p w:rsidR="00C73FCE" w:rsidRPr="00522494" w:rsidRDefault="00C73FCE" w:rsidP="00F652F1">
      <w:pPr>
        <w:overflowPunct w:val="0"/>
        <w:autoSpaceDE w:val="0"/>
        <w:autoSpaceDN w:val="0"/>
        <w:adjustRightInd w:val="0"/>
        <w:textAlignment w:val="baseline"/>
        <w:rPr>
          <w:rFonts w:ascii="Arial" w:hAnsi="Arial" w:cs="Arial"/>
          <w:sz w:val="18"/>
          <w:szCs w:val="18"/>
          <w:lang w:val="pt-BR" w:eastAsia="pt-BR"/>
        </w:rPr>
      </w:pPr>
    </w:p>
    <w:p w:rsidR="00C73FCE" w:rsidRPr="00522494" w:rsidRDefault="00C73FCE" w:rsidP="00F652F1">
      <w:pPr>
        <w:overflowPunct w:val="0"/>
        <w:autoSpaceDE w:val="0"/>
        <w:autoSpaceDN w:val="0"/>
        <w:adjustRightInd w:val="0"/>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textAlignment w:val="baseline"/>
        <w:rPr>
          <w:rFonts w:ascii="Arial" w:hAnsi="Arial" w:cs="Arial"/>
          <w:sz w:val="18"/>
          <w:szCs w:val="18"/>
          <w:lang w:val="pt-BR" w:eastAsia="pt-BR"/>
        </w:rPr>
      </w:pPr>
      <w:r w:rsidRPr="00522494">
        <w:rPr>
          <w:rFonts w:ascii="Arial" w:hAnsi="Arial" w:cs="Arial"/>
          <w:sz w:val="18"/>
          <w:szCs w:val="18"/>
          <w:lang w:val="pt-BR" w:eastAsia="pt-BR"/>
        </w:rPr>
        <w:t>(usar papel timbrado da empresa)</w:t>
      </w:r>
    </w:p>
    <w:p w:rsidR="00887379" w:rsidRPr="00522494" w:rsidRDefault="00887379" w:rsidP="00F652F1">
      <w:pPr>
        <w:overflowPunct w:val="0"/>
        <w:autoSpaceDE w:val="0"/>
        <w:autoSpaceDN w:val="0"/>
        <w:adjustRightInd w:val="0"/>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ind w:left="2832" w:firstLine="708"/>
        <w:textAlignment w:val="baseline"/>
        <w:rPr>
          <w:rFonts w:ascii="Arial" w:hAnsi="Arial" w:cs="Arial"/>
          <w:b/>
          <w:sz w:val="18"/>
          <w:szCs w:val="18"/>
          <w:lang w:val="pt-BR" w:eastAsia="pt-BR"/>
        </w:rPr>
      </w:pPr>
      <w:r w:rsidRPr="00522494">
        <w:rPr>
          <w:rFonts w:ascii="Arial" w:hAnsi="Arial" w:cs="Arial"/>
          <w:b/>
          <w:sz w:val="18"/>
          <w:szCs w:val="18"/>
          <w:lang w:val="pt-BR" w:eastAsia="pt-BR"/>
        </w:rPr>
        <w:t>D E C L A R A Ç Ã O</w:t>
      </w:r>
    </w:p>
    <w:p w:rsidR="00887379" w:rsidRPr="00522494" w:rsidRDefault="00887379" w:rsidP="00F652F1">
      <w:pPr>
        <w:overflowPunct w:val="0"/>
        <w:autoSpaceDE w:val="0"/>
        <w:autoSpaceDN w:val="0"/>
        <w:adjustRightInd w:val="0"/>
        <w:ind w:left="2832" w:firstLine="708"/>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ind w:left="2832" w:firstLine="708"/>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r w:rsidRPr="00522494">
        <w:rPr>
          <w:rFonts w:ascii="Arial" w:hAnsi="Arial" w:cs="Arial"/>
          <w:sz w:val="18"/>
          <w:szCs w:val="18"/>
          <w:lang w:val="pt-BR" w:eastAsia="pt-BR"/>
        </w:rPr>
        <w:t>________</w:t>
      </w:r>
      <w:proofErr w:type="gramStart"/>
      <w:r w:rsidRPr="00522494">
        <w:rPr>
          <w:rFonts w:ascii="Arial" w:hAnsi="Arial" w:cs="Arial"/>
          <w:sz w:val="18"/>
          <w:szCs w:val="18"/>
          <w:lang w:val="pt-BR" w:eastAsia="pt-BR"/>
        </w:rPr>
        <w:t>(</w:t>
      </w:r>
      <w:proofErr w:type="gramEnd"/>
      <w:r w:rsidRPr="00522494">
        <w:rPr>
          <w:rFonts w:ascii="Arial" w:hAnsi="Arial" w:cs="Arial"/>
          <w:sz w:val="18"/>
          <w:szCs w:val="18"/>
          <w:lang w:val="pt-BR" w:eastAsia="pt-BR"/>
        </w:rPr>
        <w:t xml:space="preserve">nome da empresa)________________________________, inscrita no CNPJ sob o nº_____________________________, por intermédio de seu representante legal o (a) </w:t>
      </w:r>
      <w:proofErr w:type="spellStart"/>
      <w:r w:rsidRPr="00522494">
        <w:rPr>
          <w:rFonts w:ascii="Arial" w:hAnsi="Arial" w:cs="Arial"/>
          <w:sz w:val="18"/>
          <w:szCs w:val="18"/>
          <w:lang w:val="pt-BR" w:eastAsia="pt-BR"/>
        </w:rPr>
        <w:t>Sr</w:t>
      </w:r>
      <w:proofErr w:type="spellEnd"/>
      <w:r w:rsidRPr="00522494">
        <w:rPr>
          <w:rFonts w:ascii="Arial" w:hAnsi="Arial" w:cs="Arial"/>
          <w:sz w:val="18"/>
          <w:szCs w:val="18"/>
          <w:lang w:val="pt-BR" w:eastAsia="pt-BR"/>
        </w:rPr>
        <w:t xml:space="preserve"> (a) ________________________________________________, portador (a) da Carteira de Identidade nº ________________________e do CPF nº ___________________, DECLARA, para fins do disposto no inciso V do art. 27 da Lei n° 8.666, de 21 de junho de 1993, acrescido pela nº 9.854, de 27 de outubro de 1999, que não emprega menor de dezoito anos em trabalho noturno, perigoso ou insalubre e não emprega menor de 16 anos.</w:t>
      </w: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r w:rsidRPr="00522494">
        <w:rPr>
          <w:rFonts w:ascii="Arial" w:hAnsi="Arial" w:cs="Arial"/>
          <w:sz w:val="18"/>
          <w:szCs w:val="18"/>
          <w:lang w:val="pt-BR" w:eastAsia="pt-BR"/>
        </w:rPr>
        <w:t xml:space="preserve">Ressalva: emprega menor a partir de 14 anos, na condição de aprendiz </w:t>
      </w:r>
      <w:proofErr w:type="gramStart"/>
      <w:r w:rsidRPr="00522494">
        <w:rPr>
          <w:rFonts w:ascii="Arial" w:hAnsi="Arial" w:cs="Arial"/>
          <w:sz w:val="18"/>
          <w:szCs w:val="18"/>
          <w:lang w:val="pt-BR" w:eastAsia="pt-BR"/>
        </w:rPr>
        <w:t xml:space="preserve">(   </w:t>
      </w:r>
      <w:proofErr w:type="gramEnd"/>
      <w:r w:rsidRPr="00522494">
        <w:rPr>
          <w:rFonts w:ascii="Arial" w:hAnsi="Arial" w:cs="Arial"/>
          <w:sz w:val="18"/>
          <w:szCs w:val="18"/>
          <w:lang w:val="pt-BR" w:eastAsia="pt-BR"/>
        </w:rPr>
        <w:t>)</w:t>
      </w: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r w:rsidRPr="00522494">
        <w:rPr>
          <w:rFonts w:ascii="Arial" w:hAnsi="Arial" w:cs="Arial"/>
          <w:sz w:val="18"/>
          <w:szCs w:val="18"/>
          <w:lang w:val="pt-BR" w:eastAsia="pt-BR"/>
        </w:rPr>
        <w:t>OBS: em caso afirmativo, assinalar a ressalva acima.</w:t>
      </w: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ind w:left="1416" w:firstLine="708"/>
        <w:jc w:val="both"/>
        <w:textAlignment w:val="baseline"/>
        <w:rPr>
          <w:rFonts w:ascii="Arial" w:hAnsi="Arial" w:cs="Arial"/>
          <w:sz w:val="18"/>
          <w:szCs w:val="18"/>
          <w:lang w:val="pt-BR" w:eastAsia="pt-BR"/>
        </w:rPr>
      </w:pPr>
      <w:r w:rsidRPr="00522494">
        <w:rPr>
          <w:rFonts w:ascii="Arial" w:hAnsi="Arial" w:cs="Arial"/>
          <w:sz w:val="18"/>
          <w:szCs w:val="18"/>
          <w:lang w:val="pt-BR" w:eastAsia="pt-BR"/>
        </w:rPr>
        <w:t xml:space="preserve">________________________, ____ de _ </w:t>
      </w:r>
      <w:proofErr w:type="spellStart"/>
      <w:r w:rsidRPr="00522494">
        <w:rPr>
          <w:rFonts w:ascii="Arial" w:hAnsi="Arial" w:cs="Arial"/>
          <w:sz w:val="18"/>
          <w:szCs w:val="18"/>
          <w:lang w:val="pt-BR" w:eastAsia="pt-BR"/>
        </w:rPr>
        <w:t>de</w:t>
      </w:r>
      <w:proofErr w:type="spellEnd"/>
      <w:r w:rsidRPr="00522494">
        <w:rPr>
          <w:rFonts w:ascii="Arial" w:hAnsi="Arial" w:cs="Arial"/>
          <w:sz w:val="18"/>
          <w:szCs w:val="18"/>
          <w:lang w:val="pt-BR" w:eastAsia="pt-BR"/>
        </w:rPr>
        <w:t xml:space="preserve"> 201</w:t>
      </w:r>
      <w:r w:rsidR="00540F09">
        <w:rPr>
          <w:rFonts w:ascii="Arial" w:hAnsi="Arial" w:cs="Arial"/>
          <w:sz w:val="18"/>
          <w:szCs w:val="18"/>
          <w:lang w:val="pt-BR" w:eastAsia="pt-BR"/>
        </w:rPr>
        <w:t>6</w:t>
      </w:r>
      <w:r w:rsidRPr="00522494">
        <w:rPr>
          <w:rFonts w:ascii="Arial" w:hAnsi="Arial" w:cs="Arial"/>
          <w:sz w:val="18"/>
          <w:szCs w:val="18"/>
          <w:lang w:val="pt-BR" w:eastAsia="pt-BR"/>
        </w:rPr>
        <w:t>.</w:t>
      </w: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both"/>
        <w:textAlignment w:val="baseline"/>
        <w:rPr>
          <w:rFonts w:ascii="Arial" w:hAnsi="Arial" w:cs="Arial"/>
          <w:sz w:val="18"/>
          <w:szCs w:val="18"/>
          <w:lang w:val="pt-BR" w:eastAsia="pt-BR"/>
        </w:rPr>
      </w:pPr>
    </w:p>
    <w:p w:rsidR="00887379" w:rsidRPr="00522494" w:rsidRDefault="00887379" w:rsidP="00F652F1">
      <w:pPr>
        <w:overflowPunct w:val="0"/>
        <w:autoSpaceDE w:val="0"/>
        <w:autoSpaceDN w:val="0"/>
        <w:adjustRightInd w:val="0"/>
        <w:jc w:val="center"/>
        <w:textAlignment w:val="baseline"/>
        <w:rPr>
          <w:rFonts w:ascii="Arial" w:hAnsi="Arial" w:cs="Arial"/>
          <w:sz w:val="18"/>
          <w:szCs w:val="18"/>
          <w:lang w:val="pt-BR" w:eastAsia="pt-BR"/>
        </w:rPr>
      </w:pPr>
      <w:r w:rsidRPr="00522494">
        <w:rPr>
          <w:rFonts w:ascii="Arial" w:hAnsi="Arial" w:cs="Arial"/>
          <w:sz w:val="18"/>
          <w:szCs w:val="18"/>
          <w:lang w:val="pt-BR" w:eastAsia="pt-BR"/>
        </w:rPr>
        <w:t>_____________________________</w:t>
      </w:r>
    </w:p>
    <w:p w:rsidR="00887379" w:rsidRPr="00522494" w:rsidRDefault="00887379" w:rsidP="00F652F1">
      <w:pPr>
        <w:overflowPunct w:val="0"/>
        <w:autoSpaceDE w:val="0"/>
        <w:autoSpaceDN w:val="0"/>
        <w:adjustRightInd w:val="0"/>
        <w:jc w:val="center"/>
        <w:textAlignment w:val="baseline"/>
        <w:rPr>
          <w:rFonts w:ascii="Arial" w:hAnsi="Arial" w:cs="Arial"/>
          <w:sz w:val="18"/>
          <w:szCs w:val="18"/>
          <w:lang w:val="pt-BR" w:eastAsia="pt-BR"/>
        </w:rPr>
      </w:pPr>
      <w:r w:rsidRPr="00522494">
        <w:rPr>
          <w:rFonts w:ascii="Arial" w:hAnsi="Arial" w:cs="Arial"/>
          <w:sz w:val="18"/>
          <w:szCs w:val="18"/>
          <w:lang w:val="pt-BR" w:eastAsia="pt-BR"/>
        </w:rPr>
        <w:t>Assinatura do Representante Legal da Empresa</w:t>
      </w:r>
    </w:p>
    <w:p w:rsidR="00887379" w:rsidRPr="00522494" w:rsidRDefault="00887379"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C73FCE">
      <w:pPr>
        <w:jc w:val="center"/>
        <w:rPr>
          <w:rFonts w:ascii="Arial" w:hAnsi="Arial" w:cs="Arial"/>
          <w:sz w:val="18"/>
          <w:szCs w:val="18"/>
          <w:lang w:val="pt-BR"/>
        </w:rPr>
      </w:pPr>
      <w:r w:rsidRPr="00522494">
        <w:rPr>
          <w:rFonts w:ascii="Arial" w:hAnsi="Arial" w:cs="Arial"/>
          <w:b/>
          <w:sz w:val="18"/>
          <w:szCs w:val="18"/>
          <w:lang w:val="pt-BR"/>
        </w:rPr>
        <w:lastRenderedPageBreak/>
        <w:t>ANEXO VII</w:t>
      </w:r>
      <w:r w:rsidR="00F0211E">
        <w:rPr>
          <w:rFonts w:ascii="Arial" w:hAnsi="Arial" w:cs="Arial"/>
          <w:b/>
          <w:sz w:val="18"/>
          <w:szCs w:val="18"/>
          <w:lang w:val="pt-BR"/>
        </w:rPr>
        <w:t>I</w:t>
      </w:r>
    </w:p>
    <w:p w:rsidR="00F652F1" w:rsidRPr="00522494" w:rsidRDefault="00F652F1" w:rsidP="00F652F1">
      <w:pPr>
        <w:jc w:val="both"/>
        <w:rPr>
          <w:rFonts w:ascii="Arial" w:hAnsi="Arial" w:cs="Arial"/>
          <w:sz w:val="18"/>
          <w:szCs w:val="18"/>
          <w:lang w:val="pt-BR"/>
        </w:rPr>
      </w:pPr>
    </w:p>
    <w:p w:rsidR="00C73FCE" w:rsidRPr="00522494" w:rsidRDefault="00C73FCE" w:rsidP="00C73FCE">
      <w:pPr>
        <w:jc w:val="center"/>
        <w:rPr>
          <w:rFonts w:ascii="Arial" w:hAnsi="Arial" w:cs="Arial"/>
          <w:b/>
          <w:sz w:val="18"/>
          <w:szCs w:val="18"/>
          <w:lang w:val="pt-BR"/>
        </w:rPr>
      </w:pPr>
    </w:p>
    <w:p w:rsidR="00C73FCE" w:rsidRPr="00522494" w:rsidRDefault="00C73FCE" w:rsidP="00C73FCE">
      <w:pPr>
        <w:jc w:val="center"/>
        <w:rPr>
          <w:rFonts w:ascii="Arial" w:hAnsi="Arial" w:cs="Arial"/>
          <w:b/>
          <w:sz w:val="18"/>
          <w:szCs w:val="18"/>
          <w:lang w:val="pt-BR"/>
        </w:rPr>
      </w:pPr>
    </w:p>
    <w:p w:rsidR="00F0211E" w:rsidRPr="00522494" w:rsidRDefault="00F0211E" w:rsidP="00F0211E">
      <w:pPr>
        <w:jc w:val="center"/>
        <w:rPr>
          <w:rFonts w:ascii="Arial" w:hAnsi="Arial" w:cs="Arial"/>
          <w:b/>
          <w:sz w:val="18"/>
          <w:szCs w:val="18"/>
          <w:lang w:val="pt-BR"/>
        </w:rPr>
      </w:pPr>
      <w:r w:rsidRPr="00522494">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522494">
        <w:rPr>
          <w:rFonts w:ascii="Arial" w:hAnsi="Arial" w:cs="Arial"/>
          <w:b/>
          <w:sz w:val="18"/>
          <w:szCs w:val="18"/>
          <w:lang w:val="pt-BR"/>
        </w:rPr>
        <w:t>/201</w:t>
      </w:r>
      <w:r w:rsidR="00540F09">
        <w:rPr>
          <w:rFonts w:ascii="Arial" w:hAnsi="Arial" w:cs="Arial"/>
          <w:b/>
          <w:sz w:val="18"/>
          <w:szCs w:val="18"/>
          <w:lang w:val="pt-BR"/>
        </w:rPr>
        <w:t>6</w:t>
      </w:r>
    </w:p>
    <w:p w:rsidR="00F0211E" w:rsidRPr="00522494" w:rsidRDefault="00F0211E" w:rsidP="00F0211E">
      <w:pPr>
        <w:ind w:right="84"/>
        <w:jc w:val="center"/>
        <w:rPr>
          <w:rFonts w:ascii="Arial" w:eastAsia="Calibri" w:hAnsi="Arial" w:cs="Arial"/>
          <w:b/>
          <w:sz w:val="18"/>
          <w:szCs w:val="18"/>
          <w:lang w:val="pt-BR"/>
        </w:rPr>
      </w:pPr>
      <w:r w:rsidRPr="00522494">
        <w:rPr>
          <w:rFonts w:ascii="Arial" w:hAnsi="Arial" w:cs="Arial"/>
          <w:b/>
          <w:sz w:val="18"/>
          <w:szCs w:val="18"/>
          <w:lang w:val="pt-BR"/>
        </w:rPr>
        <w:t xml:space="preserve">PREGÃO PRESENCIAL Nº </w:t>
      </w:r>
      <w:r w:rsidR="00F3529C">
        <w:rPr>
          <w:rFonts w:ascii="Arial" w:hAnsi="Arial" w:cs="Arial"/>
          <w:b/>
          <w:sz w:val="18"/>
          <w:szCs w:val="18"/>
          <w:lang w:val="pt-BR"/>
        </w:rPr>
        <w:t>003</w:t>
      </w:r>
      <w:r>
        <w:rPr>
          <w:rFonts w:ascii="Arial" w:hAnsi="Arial" w:cs="Arial"/>
          <w:b/>
          <w:sz w:val="18"/>
          <w:szCs w:val="18"/>
          <w:lang w:val="pt-BR"/>
        </w:rPr>
        <w:t>/</w:t>
      </w:r>
      <w:r w:rsidRPr="00522494">
        <w:rPr>
          <w:rFonts w:ascii="Arial" w:hAnsi="Arial" w:cs="Arial"/>
          <w:b/>
          <w:sz w:val="18"/>
          <w:szCs w:val="18"/>
          <w:lang w:val="pt-BR"/>
        </w:rPr>
        <w:t>201</w:t>
      </w:r>
      <w:r w:rsidR="00540F09">
        <w:rPr>
          <w:rFonts w:ascii="Arial" w:hAnsi="Arial" w:cs="Arial"/>
          <w:b/>
          <w:sz w:val="18"/>
          <w:szCs w:val="18"/>
          <w:lang w:val="pt-BR"/>
        </w:rPr>
        <w:t>6</w:t>
      </w: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autoSpaceDE w:val="0"/>
        <w:autoSpaceDN w:val="0"/>
        <w:adjustRightInd w:val="0"/>
        <w:jc w:val="center"/>
        <w:rPr>
          <w:rFonts w:ascii="Arial" w:hAnsi="Arial" w:cs="Arial"/>
          <w:sz w:val="18"/>
          <w:szCs w:val="18"/>
          <w:lang w:val="pt-BR" w:eastAsia="pt-BR"/>
        </w:rPr>
      </w:pPr>
      <w:r w:rsidRPr="00522494">
        <w:rPr>
          <w:rFonts w:ascii="Arial" w:hAnsi="Arial" w:cs="Arial"/>
          <w:b/>
          <w:bCs/>
          <w:sz w:val="18"/>
          <w:szCs w:val="18"/>
          <w:lang w:val="pt-BR" w:eastAsia="pt-BR"/>
        </w:rPr>
        <w:t xml:space="preserve">MODELO DE DECLARAÇÃO </w:t>
      </w:r>
    </w:p>
    <w:p w:rsidR="00F652F1" w:rsidRPr="00522494" w:rsidRDefault="00F652F1" w:rsidP="00F652F1">
      <w:pPr>
        <w:autoSpaceDE w:val="0"/>
        <w:autoSpaceDN w:val="0"/>
        <w:adjustRightInd w:val="0"/>
        <w:rPr>
          <w:rFonts w:ascii="Arial" w:hAnsi="Arial" w:cs="Arial"/>
          <w:color w:val="000000"/>
          <w:sz w:val="18"/>
          <w:szCs w:val="18"/>
          <w:lang w:val="pt-BR" w:eastAsia="pt-BR"/>
        </w:rPr>
      </w:pPr>
    </w:p>
    <w:p w:rsidR="00F652F1" w:rsidRPr="00522494" w:rsidRDefault="00F652F1" w:rsidP="00F652F1">
      <w:pPr>
        <w:autoSpaceDE w:val="0"/>
        <w:autoSpaceDN w:val="0"/>
        <w:adjustRightInd w:val="0"/>
        <w:rPr>
          <w:rFonts w:ascii="Arial" w:hAnsi="Arial" w:cs="Arial"/>
          <w:color w:val="000000"/>
          <w:sz w:val="18"/>
          <w:szCs w:val="18"/>
          <w:lang w:val="pt-BR" w:eastAsia="pt-BR"/>
        </w:rPr>
      </w:pPr>
    </w:p>
    <w:p w:rsidR="00F652F1" w:rsidRPr="00522494" w:rsidRDefault="00F652F1" w:rsidP="00F652F1">
      <w:pPr>
        <w:autoSpaceDE w:val="0"/>
        <w:autoSpaceDN w:val="0"/>
        <w:adjustRightInd w:val="0"/>
        <w:rPr>
          <w:rFonts w:ascii="Arial" w:hAnsi="Arial" w:cs="Arial"/>
          <w:color w:val="000000"/>
          <w:sz w:val="18"/>
          <w:szCs w:val="18"/>
          <w:lang w:val="pt-BR" w:eastAsia="pt-BR"/>
        </w:rPr>
      </w:pPr>
    </w:p>
    <w:p w:rsidR="00F652F1" w:rsidRPr="00522494" w:rsidRDefault="00F652F1" w:rsidP="00F652F1">
      <w:pPr>
        <w:autoSpaceDE w:val="0"/>
        <w:autoSpaceDN w:val="0"/>
        <w:adjustRightInd w:val="0"/>
        <w:rPr>
          <w:rFonts w:ascii="Arial" w:hAnsi="Arial" w:cs="Arial"/>
          <w:b/>
          <w:sz w:val="18"/>
          <w:szCs w:val="18"/>
          <w:lang w:val="pt-BR" w:eastAsia="pt-BR"/>
        </w:rPr>
      </w:pPr>
      <w:proofErr w:type="gramStart"/>
      <w:r w:rsidRPr="00522494">
        <w:rPr>
          <w:rFonts w:ascii="Arial" w:hAnsi="Arial" w:cs="Arial"/>
          <w:b/>
          <w:color w:val="000000"/>
          <w:sz w:val="18"/>
          <w:szCs w:val="18"/>
          <w:lang w:val="pt-BR" w:eastAsia="pt-BR"/>
        </w:rPr>
        <w:t>SR.</w:t>
      </w:r>
      <w:proofErr w:type="gramEnd"/>
      <w:r w:rsidRPr="00522494">
        <w:rPr>
          <w:rFonts w:ascii="Arial" w:hAnsi="Arial" w:cs="Arial"/>
          <w:b/>
          <w:color w:val="000000"/>
          <w:sz w:val="18"/>
          <w:szCs w:val="18"/>
          <w:lang w:val="pt-BR" w:eastAsia="pt-BR"/>
        </w:rPr>
        <w:t xml:space="preserve"> PREGOEIRO</w:t>
      </w:r>
    </w:p>
    <w:p w:rsidR="00F652F1" w:rsidRPr="00522494" w:rsidRDefault="00F652F1" w:rsidP="00F652F1">
      <w:pPr>
        <w:autoSpaceDE w:val="0"/>
        <w:autoSpaceDN w:val="0"/>
        <w:adjustRightInd w:val="0"/>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r w:rsidRPr="00522494">
        <w:rPr>
          <w:rFonts w:ascii="Arial" w:hAnsi="Arial" w:cs="Arial"/>
          <w:sz w:val="18"/>
          <w:szCs w:val="18"/>
          <w:lang w:val="pt-BR" w:eastAsia="pt-BR"/>
        </w:rPr>
        <w:t>(NOME DA EMPRESA) ___________________________, CNPJ</w:t>
      </w:r>
      <w:proofErr w:type="gramStart"/>
      <w:r w:rsidRPr="00522494">
        <w:rPr>
          <w:rFonts w:ascii="Arial" w:hAnsi="Arial" w:cs="Arial"/>
          <w:sz w:val="18"/>
          <w:szCs w:val="18"/>
          <w:lang w:val="pt-BR" w:eastAsia="pt-BR"/>
        </w:rPr>
        <w:t xml:space="preserve">  </w:t>
      </w:r>
      <w:proofErr w:type="gramEnd"/>
      <w:r w:rsidRPr="00522494">
        <w:rPr>
          <w:rFonts w:ascii="Arial" w:hAnsi="Arial" w:cs="Arial"/>
          <w:sz w:val="18"/>
          <w:szCs w:val="18"/>
          <w:lang w:val="pt-BR" w:eastAsia="pt-BR"/>
        </w:rPr>
        <w:t>nº________________</w:t>
      </w:r>
    </w:p>
    <w:p w:rsidR="00F652F1" w:rsidRPr="00522494" w:rsidRDefault="00F652F1" w:rsidP="00F652F1">
      <w:pPr>
        <w:autoSpaceDE w:val="0"/>
        <w:autoSpaceDN w:val="0"/>
        <w:adjustRightInd w:val="0"/>
        <w:jc w:val="both"/>
        <w:rPr>
          <w:rFonts w:ascii="Arial" w:hAnsi="Arial" w:cs="Arial"/>
          <w:sz w:val="18"/>
          <w:szCs w:val="18"/>
          <w:lang w:val="pt-BR" w:eastAsia="pt-BR"/>
        </w:rPr>
      </w:pPr>
      <w:proofErr w:type="gramStart"/>
      <w:r w:rsidRPr="00522494">
        <w:rPr>
          <w:rFonts w:ascii="Arial" w:hAnsi="Arial" w:cs="Arial"/>
          <w:sz w:val="18"/>
          <w:szCs w:val="18"/>
          <w:lang w:val="pt-BR" w:eastAsia="pt-BR"/>
        </w:rPr>
        <w:t>sediada</w:t>
      </w:r>
      <w:proofErr w:type="gramEnd"/>
      <w:r w:rsidRPr="00522494">
        <w:rPr>
          <w:rFonts w:ascii="Arial" w:hAnsi="Arial" w:cs="Arial"/>
          <w:sz w:val="18"/>
          <w:szCs w:val="18"/>
          <w:lang w:val="pt-BR" w:eastAsia="pt-BR"/>
        </w:rPr>
        <w:t xml:space="preserve"> _________________ (endereço completo) ______________, declara, sob as penas da lei, que até a presente data não possui em seu quadro societário, servidor público da ativa ou empregado de empresa pública ou de sociedade de economia mista, ciente da obrigatoriedade de declarar ocorrências posteriores.</w:t>
      </w: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r w:rsidRPr="00522494">
        <w:rPr>
          <w:rFonts w:ascii="Arial" w:hAnsi="Arial" w:cs="Arial"/>
          <w:sz w:val="18"/>
          <w:szCs w:val="18"/>
          <w:lang w:val="pt-BR" w:eastAsia="pt-BR"/>
        </w:rPr>
        <w:t>____________</w:t>
      </w:r>
      <w:proofErr w:type="gramStart"/>
      <w:r w:rsidRPr="00522494">
        <w:rPr>
          <w:rFonts w:ascii="Arial" w:hAnsi="Arial" w:cs="Arial"/>
          <w:sz w:val="18"/>
          <w:szCs w:val="18"/>
          <w:lang w:val="pt-BR" w:eastAsia="pt-BR"/>
        </w:rPr>
        <w:t xml:space="preserve"> ,</w:t>
      </w:r>
      <w:proofErr w:type="gramEnd"/>
      <w:r w:rsidRPr="00522494">
        <w:rPr>
          <w:rFonts w:ascii="Arial" w:hAnsi="Arial" w:cs="Arial"/>
          <w:sz w:val="18"/>
          <w:szCs w:val="18"/>
          <w:lang w:val="pt-BR" w:eastAsia="pt-BR"/>
        </w:rPr>
        <w:t xml:space="preserve"> _____ de _______________ </w:t>
      </w:r>
      <w:proofErr w:type="spellStart"/>
      <w:r w:rsidRPr="00522494">
        <w:rPr>
          <w:rFonts w:ascii="Arial" w:hAnsi="Arial" w:cs="Arial"/>
          <w:sz w:val="18"/>
          <w:szCs w:val="18"/>
          <w:lang w:val="pt-BR" w:eastAsia="pt-BR"/>
        </w:rPr>
        <w:t>de</w:t>
      </w:r>
      <w:proofErr w:type="spellEnd"/>
      <w:r w:rsidRPr="00522494">
        <w:rPr>
          <w:rFonts w:ascii="Arial" w:hAnsi="Arial" w:cs="Arial"/>
          <w:sz w:val="18"/>
          <w:szCs w:val="18"/>
          <w:lang w:val="pt-BR" w:eastAsia="pt-BR"/>
        </w:rPr>
        <w:t xml:space="preserve"> 201</w:t>
      </w:r>
      <w:r w:rsidR="00540F09">
        <w:rPr>
          <w:rFonts w:ascii="Arial" w:hAnsi="Arial" w:cs="Arial"/>
          <w:sz w:val="18"/>
          <w:szCs w:val="18"/>
          <w:lang w:val="pt-BR" w:eastAsia="pt-BR"/>
        </w:rPr>
        <w:t>6</w:t>
      </w:r>
      <w:r w:rsidRPr="00522494">
        <w:rPr>
          <w:rFonts w:ascii="Arial" w:hAnsi="Arial" w:cs="Arial"/>
          <w:sz w:val="18"/>
          <w:szCs w:val="18"/>
          <w:lang w:val="pt-BR" w:eastAsia="pt-BR"/>
        </w:rPr>
        <w:t>.</w:t>
      </w: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p>
    <w:p w:rsidR="00F652F1" w:rsidRPr="00522494" w:rsidRDefault="00F652F1" w:rsidP="00F652F1">
      <w:pPr>
        <w:autoSpaceDE w:val="0"/>
        <w:autoSpaceDN w:val="0"/>
        <w:adjustRightInd w:val="0"/>
        <w:jc w:val="both"/>
        <w:rPr>
          <w:rFonts w:ascii="Arial" w:hAnsi="Arial" w:cs="Arial"/>
          <w:sz w:val="18"/>
          <w:szCs w:val="18"/>
          <w:lang w:val="pt-BR" w:eastAsia="pt-BR"/>
        </w:rPr>
      </w:pPr>
      <w:r w:rsidRPr="00522494">
        <w:rPr>
          <w:rFonts w:ascii="Arial" w:hAnsi="Arial" w:cs="Arial"/>
          <w:sz w:val="18"/>
          <w:szCs w:val="18"/>
          <w:lang w:val="pt-BR" w:eastAsia="pt-BR"/>
        </w:rPr>
        <w:t>______________________________________________.</w:t>
      </w:r>
    </w:p>
    <w:p w:rsidR="00F652F1" w:rsidRPr="00522494" w:rsidRDefault="00F652F1" w:rsidP="00F652F1">
      <w:pPr>
        <w:overflowPunct w:val="0"/>
        <w:autoSpaceDE w:val="0"/>
        <w:autoSpaceDN w:val="0"/>
        <w:adjustRightInd w:val="0"/>
        <w:jc w:val="both"/>
        <w:textAlignment w:val="baseline"/>
        <w:rPr>
          <w:rFonts w:ascii="Arial" w:hAnsi="Arial" w:cs="Arial"/>
          <w:sz w:val="18"/>
          <w:szCs w:val="18"/>
          <w:lang w:val="pt-BR"/>
        </w:rPr>
      </w:pPr>
      <w:r w:rsidRPr="00522494">
        <w:rPr>
          <w:rFonts w:ascii="Arial" w:hAnsi="Arial" w:cs="Arial"/>
          <w:sz w:val="18"/>
          <w:szCs w:val="18"/>
          <w:lang w:val="pt-BR"/>
        </w:rPr>
        <w:t>Nome e número da identidade do declarante</w:t>
      </w: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F652F1" w:rsidRPr="00522494" w:rsidRDefault="00F652F1"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522494" w:rsidRDefault="00C73FCE" w:rsidP="00F652F1">
      <w:pPr>
        <w:jc w:val="both"/>
        <w:rPr>
          <w:rFonts w:ascii="Arial" w:hAnsi="Arial" w:cs="Arial"/>
          <w:sz w:val="18"/>
          <w:szCs w:val="18"/>
          <w:lang w:val="pt-BR"/>
        </w:rPr>
      </w:pPr>
    </w:p>
    <w:p w:rsidR="00C73FCE" w:rsidRPr="00481AC7" w:rsidRDefault="00C73FCE" w:rsidP="00C73FCE">
      <w:pPr>
        <w:jc w:val="center"/>
        <w:rPr>
          <w:rFonts w:ascii="Arial" w:hAnsi="Arial" w:cs="Arial"/>
          <w:sz w:val="18"/>
          <w:szCs w:val="18"/>
          <w:lang w:val="pt-BR"/>
        </w:rPr>
      </w:pPr>
      <w:r w:rsidRPr="00481AC7">
        <w:rPr>
          <w:rFonts w:ascii="Arial" w:hAnsi="Arial" w:cs="Arial"/>
          <w:b/>
          <w:sz w:val="18"/>
          <w:szCs w:val="18"/>
          <w:lang w:val="pt-BR"/>
        </w:rPr>
        <w:lastRenderedPageBreak/>
        <w:t xml:space="preserve">ANEXO </w:t>
      </w:r>
      <w:r w:rsidR="00F0211E" w:rsidRPr="00481AC7">
        <w:rPr>
          <w:rFonts w:ascii="Arial" w:hAnsi="Arial" w:cs="Arial"/>
          <w:b/>
          <w:sz w:val="18"/>
          <w:szCs w:val="18"/>
          <w:lang w:val="pt-BR"/>
        </w:rPr>
        <w:t>IX</w:t>
      </w:r>
    </w:p>
    <w:p w:rsidR="00C73FCE" w:rsidRPr="00481AC7" w:rsidRDefault="00C73FCE" w:rsidP="00C73FCE">
      <w:pPr>
        <w:jc w:val="both"/>
        <w:rPr>
          <w:rFonts w:ascii="Arial" w:hAnsi="Arial" w:cs="Arial"/>
          <w:sz w:val="18"/>
          <w:szCs w:val="18"/>
          <w:lang w:val="pt-BR"/>
        </w:rPr>
      </w:pPr>
    </w:p>
    <w:p w:rsidR="00C73FCE" w:rsidRPr="00481AC7" w:rsidRDefault="00C73FCE" w:rsidP="00C73FCE">
      <w:pPr>
        <w:jc w:val="center"/>
        <w:rPr>
          <w:rFonts w:ascii="Arial" w:hAnsi="Arial" w:cs="Arial"/>
          <w:b/>
          <w:sz w:val="18"/>
          <w:szCs w:val="18"/>
          <w:lang w:val="pt-BR"/>
        </w:rPr>
      </w:pPr>
    </w:p>
    <w:p w:rsidR="00C73FCE" w:rsidRPr="00481AC7" w:rsidRDefault="00C73FCE" w:rsidP="00C73FCE">
      <w:pPr>
        <w:jc w:val="center"/>
        <w:rPr>
          <w:rFonts w:ascii="Arial" w:hAnsi="Arial" w:cs="Arial"/>
          <w:b/>
          <w:sz w:val="18"/>
          <w:szCs w:val="18"/>
          <w:lang w:val="pt-BR"/>
        </w:rPr>
      </w:pPr>
    </w:p>
    <w:p w:rsidR="00F0211E" w:rsidRPr="00481AC7" w:rsidRDefault="00F0211E" w:rsidP="00F0211E">
      <w:pPr>
        <w:jc w:val="center"/>
        <w:rPr>
          <w:rFonts w:ascii="Arial" w:hAnsi="Arial" w:cs="Arial"/>
          <w:b/>
          <w:sz w:val="18"/>
          <w:szCs w:val="18"/>
          <w:lang w:val="pt-BR"/>
        </w:rPr>
      </w:pPr>
      <w:r w:rsidRPr="00481AC7">
        <w:rPr>
          <w:rFonts w:ascii="Arial" w:hAnsi="Arial" w:cs="Arial"/>
          <w:b/>
          <w:sz w:val="18"/>
          <w:szCs w:val="18"/>
          <w:lang w:val="pt-BR"/>
        </w:rPr>
        <w:t xml:space="preserve">PROCESSO ADMINISTRATIVO DE LICITAÇÃO Nº </w:t>
      </w:r>
      <w:r w:rsidR="00F3529C">
        <w:rPr>
          <w:rFonts w:ascii="Arial" w:hAnsi="Arial" w:cs="Arial"/>
          <w:b/>
          <w:sz w:val="18"/>
          <w:szCs w:val="18"/>
          <w:lang w:val="pt-BR"/>
        </w:rPr>
        <w:t>092</w:t>
      </w:r>
      <w:r w:rsidRPr="00481AC7">
        <w:rPr>
          <w:rFonts w:ascii="Arial" w:hAnsi="Arial" w:cs="Arial"/>
          <w:b/>
          <w:sz w:val="18"/>
          <w:szCs w:val="18"/>
          <w:lang w:val="pt-BR"/>
        </w:rPr>
        <w:t>/201</w:t>
      </w:r>
      <w:r w:rsidR="00481AC7" w:rsidRPr="00481AC7">
        <w:rPr>
          <w:rFonts w:ascii="Arial" w:hAnsi="Arial" w:cs="Arial"/>
          <w:b/>
          <w:sz w:val="18"/>
          <w:szCs w:val="18"/>
          <w:lang w:val="pt-BR"/>
        </w:rPr>
        <w:t>6</w:t>
      </w:r>
    </w:p>
    <w:p w:rsidR="00F0211E" w:rsidRPr="00481AC7" w:rsidRDefault="00F0211E" w:rsidP="00F0211E">
      <w:pPr>
        <w:ind w:right="84"/>
        <w:jc w:val="center"/>
        <w:rPr>
          <w:rFonts w:ascii="Arial" w:eastAsia="Calibri" w:hAnsi="Arial" w:cs="Arial"/>
          <w:b/>
          <w:sz w:val="18"/>
          <w:szCs w:val="18"/>
          <w:lang w:val="pt-BR"/>
        </w:rPr>
      </w:pPr>
      <w:r w:rsidRPr="00481AC7">
        <w:rPr>
          <w:rFonts w:ascii="Arial" w:hAnsi="Arial" w:cs="Arial"/>
          <w:b/>
          <w:sz w:val="18"/>
          <w:szCs w:val="18"/>
          <w:lang w:val="pt-BR"/>
        </w:rPr>
        <w:t xml:space="preserve">PREGÃO PRESENCIAL Nº </w:t>
      </w:r>
      <w:r w:rsidR="00F3529C">
        <w:rPr>
          <w:rFonts w:ascii="Arial" w:hAnsi="Arial" w:cs="Arial"/>
          <w:b/>
          <w:sz w:val="18"/>
          <w:szCs w:val="18"/>
          <w:lang w:val="pt-BR"/>
        </w:rPr>
        <w:t>003</w:t>
      </w:r>
      <w:r w:rsidRPr="00481AC7">
        <w:rPr>
          <w:rFonts w:ascii="Arial" w:hAnsi="Arial" w:cs="Arial"/>
          <w:b/>
          <w:sz w:val="18"/>
          <w:szCs w:val="18"/>
          <w:lang w:val="pt-BR"/>
        </w:rPr>
        <w:t>/201</w:t>
      </w:r>
      <w:r w:rsidR="00481AC7" w:rsidRPr="00481AC7">
        <w:rPr>
          <w:rFonts w:ascii="Arial" w:hAnsi="Arial" w:cs="Arial"/>
          <w:b/>
          <w:sz w:val="18"/>
          <w:szCs w:val="18"/>
          <w:lang w:val="pt-BR"/>
        </w:rPr>
        <w:t>6</w:t>
      </w:r>
    </w:p>
    <w:p w:rsidR="00C73FCE" w:rsidRPr="00481AC7" w:rsidRDefault="00C73FCE" w:rsidP="00C73FCE">
      <w:pPr>
        <w:jc w:val="center"/>
        <w:rPr>
          <w:rFonts w:ascii="Arial" w:hAnsi="Arial" w:cs="Arial"/>
          <w:b/>
          <w:sz w:val="18"/>
          <w:szCs w:val="18"/>
          <w:lang w:val="pt-BR"/>
        </w:rPr>
      </w:pPr>
    </w:p>
    <w:p w:rsidR="00C73FCE" w:rsidRPr="00481AC7" w:rsidRDefault="00C73FCE" w:rsidP="00C73FCE">
      <w:pPr>
        <w:jc w:val="center"/>
        <w:rPr>
          <w:rFonts w:ascii="Arial" w:hAnsi="Arial" w:cs="Arial"/>
          <w:b/>
          <w:sz w:val="18"/>
          <w:szCs w:val="18"/>
          <w:lang w:val="pt-BR"/>
        </w:rPr>
      </w:pPr>
    </w:p>
    <w:p w:rsidR="00C73FCE" w:rsidRPr="00481AC7" w:rsidRDefault="00C73FCE" w:rsidP="00C73FCE">
      <w:pPr>
        <w:overflowPunct w:val="0"/>
        <w:autoSpaceDE w:val="0"/>
        <w:autoSpaceDN w:val="0"/>
        <w:adjustRightInd w:val="0"/>
        <w:jc w:val="center"/>
        <w:textAlignment w:val="baseline"/>
        <w:rPr>
          <w:rFonts w:ascii="Arial" w:hAnsi="Arial" w:cs="Arial"/>
          <w:b/>
          <w:bCs/>
          <w:sz w:val="18"/>
          <w:szCs w:val="18"/>
          <w:lang w:val="pt-BR"/>
        </w:rPr>
      </w:pPr>
      <w:r w:rsidRPr="00481AC7">
        <w:rPr>
          <w:rFonts w:ascii="Arial" w:hAnsi="Arial" w:cs="Arial"/>
          <w:b/>
          <w:bCs/>
          <w:sz w:val="18"/>
          <w:szCs w:val="18"/>
          <w:lang w:val="pt-BR"/>
        </w:rPr>
        <w:t>MINUTA DE CONTRATO ADMINISTRATIVO Nº ____/201</w:t>
      </w:r>
      <w:r w:rsidR="00481AC7" w:rsidRPr="00481AC7">
        <w:rPr>
          <w:rFonts w:ascii="Arial" w:hAnsi="Arial" w:cs="Arial"/>
          <w:b/>
          <w:bCs/>
          <w:sz w:val="18"/>
          <w:szCs w:val="18"/>
          <w:lang w:val="pt-BR"/>
        </w:rPr>
        <w:t>6</w:t>
      </w:r>
    </w:p>
    <w:p w:rsidR="00C73FCE" w:rsidRPr="00481AC7" w:rsidRDefault="00C73FCE" w:rsidP="00C73FCE">
      <w:pPr>
        <w:overflowPunct w:val="0"/>
        <w:autoSpaceDE w:val="0"/>
        <w:autoSpaceDN w:val="0"/>
        <w:adjustRightInd w:val="0"/>
        <w:jc w:val="center"/>
        <w:textAlignment w:val="baseline"/>
        <w:rPr>
          <w:rFonts w:ascii="Arial" w:hAnsi="Arial" w:cs="Arial"/>
          <w:b/>
          <w:bCs/>
          <w:sz w:val="18"/>
          <w:szCs w:val="18"/>
          <w:lang w:val="pt-BR"/>
        </w:rPr>
      </w:pPr>
    </w:p>
    <w:p w:rsidR="00F0211E" w:rsidRPr="00481AC7" w:rsidRDefault="00F0211E" w:rsidP="00F0211E">
      <w:pPr>
        <w:outlineLvl w:val="3"/>
        <w:rPr>
          <w:rFonts w:ascii="Arial" w:hAnsi="Arial" w:cs="Arial"/>
          <w:b/>
          <w:sz w:val="18"/>
          <w:szCs w:val="18"/>
          <w:lang w:val="pt-BR"/>
        </w:rPr>
      </w:pPr>
    </w:p>
    <w:p w:rsidR="00F0211E" w:rsidRPr="00481AC7" w:rsidRDefault="00F0211E" w:rsidP="00F0211E">
      <w:pPr>
        <w:outlineLvl w:val="3"/>
        <w:rPr>
          <w:rFonts w:ascii="Arial" w:hAnsi="Arial" w:cs="Arial"/>
          <w:b/>
          <w:sz w:val="18"/>
          <w:szCs w:val="18"/>
          <w:lang w:val="pt-BR"/>
        </w:rPr>
      </w:pPr>
    </w:p>
    <w:p w:rsidR="00F0211E" w:rsidRPr="00481AC7" w:rsidRDefault="00F0211E" w:rsidP="00F0211E">
      <w:pPr>
        <w:outlineLvl w:val="3"/>
        <w:rPr>
          <w:rFonts w:ascii="Arial" w:hAnsi="Arial" w:cs="Arial"/>
          <w:b/>
          <w:sz w:val="18"/>
          <w:szCs w:val="18"/>
          <w:lang w:val="pt-BR"/>
        </w:rPr>
      </w:pPr>
      <w:r w:rsidRPr="00481AC7">
        <w:rPr>
          <w:rFonts w:ascii="Arial" w:hAnsi="Arial" w:cs="Arial"/>
          <w:b/>
          <w:sz w:val="18"/>
          <w:szCs w:val="18"/>
          <w:lang w:val="pt-BR"/>
        </w:rPr>
        <w:t>CONTRATO Nº          /201</w:t>
      </w:r>
      <w:r w:rsidR="00481AC7" w:rsidRPr="00481AC7">
        <w:rPr>
          <w:rFonts w:ascii="Arial" w:hAnsi="Arial" w:cs="Arial"/>
          <w:b/>
          <w:sz w:val="18"/>
          <w:szCs w:val="18"/>
          <w:lang w:val="pt-BR"/>
        </w:rPr>
        <w:t>6</w:t>
      </w:r>
    </w:p>
    <w:p w:rsidR="00F0211E" w:rsidRPr="00481AC7" w:rsidRDefault="00F0211E" w:rsidP="00F0211E">
      <w:pPr>
        <w:rPr>
          <w:rFonts w:ascii="Arial" w:hAnsi="Arial" w:cs="Arial"/>
          <w:sz w:val="18"/>
          <w:szCs w:val="18"/>
          <w:lang w:val="pt-BR"/>
        </w:rPr>
      </w:pPr>
      <w:r w:rsidRPr="00481AC7">
        <w:rPr>
          <w:rFonts w:ascii="Arial" w:hAnsi="Arial" w:cs="Arial"/>
          <w:sz w:val="18"/>
          <w:szCs w:val="18"/>
          <w:lang w:val="pt-BR"/>
        </w:rPr>
        <w:t> </w:t>
      </w:r>
    </w:p>
    <w:p w:rsidR="00F0211E" w:rsidRPr="00481AC7" w:rsidRDefault="00F0211E" w:rsidP="00F0211E">
      <w:pPr>
        <w:ind w:left="3600"/>
        <w:jc w:val="both"/>
        <w:rPr>
          <w:rFonts w:ascii="Arial" w:hAnsi="Arial" w:cs="Arial"/>
          <w:b/>
          <w:sz w:val="18"/>
          <w:szCs w:val="18"/>
          <w:lang w:val="pt-BR"/>
        </w:rPr>
      </w:pPr>
    </w:p>
    <w:p w:rsidR="00F0211E" w:rsidRPr="00481AC7" w:rsidRDefault="00F0211E" w:rsidP="00F0211E">
      <w:pPr>
        <w:ind w:left="3600"/>
        <w:jc w:val="both"/>
        <w:rPr>
          <w:rFonts w:ascii="Arial" w:hAnsi="Arial" w:cs="Arial"/>
          <w:b/>
          <w:sz w:val="18"/>
          <w:szCs w:val="18"/>
          <w:lang w:val="pt-BR"/>
        </w:rPr>
      </w:pPr>
      <w:r w:rsidRPr="00481AC7">
        <w:rPr>
          <w:rFonts w:ascii="Arial" w:hAnsi="Arial" w:cs="Arial"/>
          <w:b/>
          <w:sz w:val="18"/>
          <w:szCs w:val="18"/>
          <w:lang w:val="pt-BR"/>
        </w:rPr>
        <w:t>TERMO DE CONTRATO QUE ENTRE SI CELEBRAM A PREFEITURA MUNICIPAL</w:t>
      </w:r>
      <w:r w:rsidR="00481AC7" w:rsidRPr="00481AC7">
        <w:rPr>
          <w:rFonts w:ascii="Arial" w:hAnsi="Arial" w:cs="Arial"/>
          <w:b/>
          <w:sz w:val="18"/>
          <w:szCs w:val="18"/>
          <w:lang w:val="pt-BR"/>
        </w:rPr>
        <w:t xml:space="preserve"> SAUDADES</w:t>
      </w:r>
      <w:r w:rsidRPr="00481AC7">
        <w:rPr>
          <w:rFonts w:ascii="Arial" w:hAnsi="Arial" w:cs="Arial"/>
          <w:b/>
          <w:sz w:val="18"/>
          <w:szCs w:val="18"/>
          <w:lang w:val="pt-BR"/>
        </w:rPr>
        <w:t>, POR INTERMÉDIO DA SECRETARIA MUNICIPAL DE SAUDE, E A EMPRESA ______________TENDO POR OBJETO A</w:t>
      </w:r>
      <w:r w:rsidRPr="00481AC7">
        <w:rPr>
          <w:rFonts w:ascii="Arial" w:hAnsi="Arial" w:cs="Arial"/>
          <w:sz w:val="18"/>
          <w:szCs w:val="18"/>
          <w:lang w:val="pt-BR"/>
        </w:rPr>
        <w:t xml:space="preserve"> </w:t>
      </w:r>
      <w:r w:rsidRPr="00481AC7">
        <w:rPr>
          <w:rFonts w:ascii="Arial" w:hAnsi="Arial" w:cs="Arial"/>
          <w:b/>
          <w:sz w:val="18"/>
          <w:szCs w:val="18"/>
          <w:lang w:val="pt-BR"/>
        </w:rPr>
        <w:t>CONTRATAÇÃO DE EMPRESA ESPECIALIZADA EM DESENVOLVIMENTO DE SISTEMAS PARA PRESTAÇÃO DE SERVIÇOS DE CONSULTORIA, IMPLANTAÇÃO, TREINAMENTO E FORNECIMENTO MEDIANTE LOCAÇÃO/LICENCIAMENTO, ATUALIZAÇÃO, MANUTENÇÃO, ACOMPANHAMENTO E SUPORTE TÉCNICO DE SISTEMA ESPECÍFICO PARA GESTÃO EM SAÚDE PÚBLICA E PROVIMENTO DE DATACENTER, CONFORME ESPECIFICAÇÕES E CONDIÇÕES ESTABELECIDAS NO EDITAL</w:t>
      </w:r>
      <w:r w:rsidRPr="00481AC7">
        <w:rPr>
          <w:rFonts w:ascii="Arial" w:hAnsi="Arial" w:cs="Arial"/>
          <w:b/>
          <w:bCs/>
          <w:sz w:val="18"/>
          <w:szCs w:val="18"/>
          <w:lang w:val="pt-BR"/>
        </w:rPr>
        <w:t>, CONFORME ABAIXO ESPECIFICADO</w:t>
      </w:r>
      <w:r w:rsidRPr="00481AC7">
        <w:rPr>
          <w:rFonts w:ascii="Arial" w:hAnsi="Arial" w:cs="Arial"/>
          <w:b/>
          <w:sz w:val="18"/>
          <w:szCs w:val="18"/>
          <w:lang w:val="pt-BR"/>
        </w:rPr>
        <w:t>.</w:t>
      </w:r>
    </w:p>
    <w:p w:rsidR="00F0211E" w:rsidRPr="00540F09" w:rsidRDefault="00F0211E" w:rsidP="00F0211E">
      <w:pPr>
        <w:ind w:left="3969"/>
        <w:jc w:val="both"/>
        <w:rPr>
          <w:rFonts w:ascii="Arial" w:hAnsi="Arial" w:cs="Arial"/>
          <w:b/>
          <w:color w:val="FF0000"/>
          <w:sz w:val="18"/>
          <w:szCs w:val="18"/>
          <w:lang w:val="pt-BR"/>
        </w:rPr>
      </w:pPr>
    </w:p>
    <w:p w:rsidR="00F0211E" w:rsidRPr="00481AC7" w:rsidRDefault="00F0211E" w:rsidP="00F0211E">
      <w:pPr>
        <w:spacing w:before="240"/>
        <w:jc w:val="both"/>
        <w:rPr>
          <w:rFonts w:ascii="Arial" w:hAnsi="Arial" w:cs="Arial"/>
          <w:sz w:val="18"/>
          <w:szCs w:val="18"/>
          <w:lang w:val="pt-BR"/>
        </w:rPr>
      </w:pPr>
      <w:r w:rsidRPr="00481AC7">
        <w:rPr>
          <w:rFonts w:ascii="Arial" w:hAnsi="Arial" w:cs="Arial"/>
          <w:sz w:val="18"/>
          <w:szCs w:val="18"/>
          <w:lang w:val="pt-BR"/>
        </w:rPr>
        <w:t xml:space="preserve">Aos ___ dias do mês de ___________ </w:t>
      </w:r>
      <w:proofErr w:type="spellStart"/>
      <w:r w:rsidRPr="00481AC7">
        <w:rPr>
          <w:rFonts w:ascii="Arial" w:hAnsi="Arial" w:cs="Arial"/>
          <w:sz w:val="18"/>
          <w:szCs w:val="18"/>
          <w:lang w:val="pt-BR"/>
        </w:rPr>
        <w:t>de</w:t>
      </w:r>
      <w:proofErr w:type="spellEnd"/>
      <w:r w:rsidRPr="00481AC7">
        <w:rPr>
          <w:rFonts w:ascii="Arial" w:hAnsi="Arial" w:cs="Arial"/>
          <w:sz w:val="18"/>
          <w:szCs w:val="18"/>
          <w:lang w:val="pt-BR"/>
        </w:rPr>
        <w:t xml:space="preserve"> 201</w:t>
      </w:r>
      <w:r w:rsidR="00481AC7" w:rsidRPr="00481AC7">
        <w:rPr>
          <w:rFonts w:ascii="Arial" w:hAnsi="Arial" w:cs="Arial"/>
          <w:sz w:val="18"/>
          <w:szCs w:val="18"/>
          <w:lang w:val="pt-BR"/>
        </w:rPr>
        <w:t>6</w:t>
      </w:r>
      <w:r w:rsidRPr="00481AC7">
        <w:rPr>
          <w:rFonts w:ascii="Arial" w:hAnsi="Arial" w:cs="Arial"/>
          <w:sz w:val="18"/>
          <w:szCs w:val="18"/>
          <w:lang w:val="pt-BR"/>
        </w:rPr>
        <w:t xml:space="preserve">, na sede da Prefeitura Municipal </w:t>
      </w:r>
      <w:r w:rsidR="00481AC7" w:rsidRPr="00481AC7">
        <w:rPr>
          <w:rFonts w:ascii="Arial" w:hAnsi="Arial" w:cs="Arial"/>
          <w:sz w:val="18"/>
          <w:szCs w:val="18"/>
          <w:lang w:val="pt-BR"/>
        </w:rPr>
        <w:t>Saudades</w:t>
      </w:r>
      <w:r w:rsidRPr="00481AC7">
        <w:rPr>
          <w:rFonts w:ascii="Arial" w:hAnsi="Arial" w:cs="Arial"/>
          <w:sz w:val="18"/>
          <w:szCs w:val="18"/>
          <w:lang w:val="pt-BR"/>
        </w:rPr>
        <w:t xml:space="preserve">, situada à </w:t>
      </w:r>
      <w:r w:rsidR="00481AC7" w:rsidRPr="00481AC7">
        <w:rPr>
          <w:rFonts w:ascii="Arial" w:hAnsi="Arial" w:cs="Arial"/>
          <w:sz w:val="18"/>
          <w:szCs w:val="18"/>
          <w:lang w:val="pt-BR"/>
        </w:rPr>
        <w:t>Rua Castro Alves</w:t>
      </w:r>
      <w:r w:rsidRPr="00481AC7">
        <w:rPr>
          <w:rFonts w:ascii="Arial" w:hAnsi="Arial" w:cs="Arial"/>
          <w:sz w:val="18"/>
          <w:szCs w:val="18"/>
          <w:lang w:val="pt-BR"/>
        </w:rPr>
        <w:t xml:space="preserve">, nº </w:t>
      </w:r>
      <w:r w:rsidR="00481AC7" w:rsidRPr="00481AC7">
        <w:rPr>
          <w:rFonts w:ascii="Arial" w:hAnsi="Arial" w:cs="Arial"/>
          <w:sz w:val="18"/>
          <w:szCs w:val="18"/>
          <w:lang w:val="pt-BR"/>
        </w:rPr>
        <w:t>279</w:t>
      </w:r>
      <w:r w:rsidRPr="00481AC7">
        <w:rPr>
          <w:rFonts w:ascii="Arial" w:hAnsi="Arial" w:cs="Arial"/>
          <w:sz w:val="18"/>
          <w:szCs w:val="18"/>
          <w:lang w:val="pt-BR"/>
        </w:rPr>
        <w:t xml:space="preserve">, inscrita no C.N.P.J./M.F. sob nº </w:t>
      </w:r>
      <w:r w:rsidR="00481AC7" w:rsidRPr="00481AC7">
        <w:rPr>
          <w:rFonts w:ascii="Arial" w:hAnsi="Arial" w:cs="Arial"/>
          <w:sz w:val="18"/>
          <w:szCs w:val="18"/>
          <w:lang w:val="pt-BR"/>
        </w:rPr>
        <w:t>83.021.881/0001-54</w:t>
      </w:r>
      <w:r w:rsidRPr="00481AC7">
        <w:rPr>
          <w:rFonts w:ascii="Arial" w:hAnsi="Arial" w:cs="Arial"/>
          <w:sz w:val="18"/>
          <w:szCs w:val="18"/>
          <w:lang w:val="pt-BR"/>
        </w:rPr>
        <w:t xml:space="preserve">, e esta através de seu </w:t>
      </w:r>
      <w:r w:rsidR="00481AC7" w:rsidRPr="00481AC7">
        <w:rPr>
          <w:rFonts w:ascii="Arial" w:hAnsi="Arial" w:cs="Arial"/>
          <w:sz w:val="18"/>
          <w:szCs w:val="18"/>
          <w:lang w:val="pt-BR"/>
        </w:rPr>
        <w:t>Prefeito Municipal</w:t>
      </w:r>
      <w:r w:rsidRPr="00481AC7">
        <w:rPr>
          <w:rFonts w:ascii="Arial" w:hAnsi="Arial" w:cs="Arial"/>
          <w:sz w:val="18"/>
          <w:szCs w:val="18"/>
          <w:lang w:val="pt-BR"/>
        </w:rPr>
        <w:t xml:space="preserve">, doravante denominada CONTRATANTE, neste ato representada pelo seu _______________________, </w:t>
      </w:r>
      <w:proofErr w:type="gramStart"/>
      <w:r w:rsidRPr="00481AC7">
        <w:rPr>
          <w:rFonts w:ascii="Arial" w:hAnsi="Arial" w:cs="Arial"/>
          <w:sz w:val="18"/>
          <w:szCs w:val="18"/>
          <w:lang w:val="pt-BR"/>
        </w:rPr>
        <w:t>Senhor(</w:t>
      </w:r>
      <w:proofErr w:type="gramEnd"/>
      <w:r w:rsidRPr="00481AC7">
        <w:rPr>
          <w:rFonts w:ascii="Arial" w:hAnsi="Arial" w:cs="Arial"/>
          <w:sz w:val="18"/>
          <w:szCs w:val="18"/>
          <w:lang w:val="pt-BR"/>
        </w:rPr>
        <w:t xml:space="preserve">a) _________________________, CPF nº ______________, e a empresa ___________________, inscrita no C.N.P.J. </w:t>
      </w:r>
      <w:proofErr w:type="gramStart"/>
      <w:r w:rsidRPr="00481AC7">
        <w:rPr>
          <w:rFonts w:ascii="Arial" w:hAnsi="Arial" w:cs="Arial"/>
          <w:sz w:val="18"/>
          <w:szCs w:val="18"/>
          <w:lang w:val="pt-BR"/>
        </w:rPr>
        <w:t>do</w:t>
      </w:r>
      <w:proofErr w:type="gramEnd"/>
      <w:r w:rsidRPr="00481AC7">
        <w:rPr>
          <w:rFonts w:ascii="Arial" w:hAnsi="Arial" w:cs="Arial"/>
          <w:sz w:val="18"/>
          <w:szCs w:val="18"/>
          <w:lang w:val="pt-BR"/>
        </w:rPr>
        <w:t xml:space="preserve"> M.F. sob o nº __________________________, com sede à ____________________, na cidade de _____________________, doravante denominada CONTRATADA, neste ato representada pelo(a) Senhor(a)____________________________, CPF nº________________, resolvem firmar o presente Contrato decorrente d</w:t>
      </w:r>
      <w:r w:rsidR="00F3529C">
        <w:rPr>
          <w:rFonts w:ascii="Arial" w:hAnsi="Arial" w:cs="Arial"/>
          <w:sz w:val="18"/>
          <w:szCs w:val="18"/>
          <w:lang w:val="pt-BR"/>
        </w:rPr>
        <w:t>o Pregão Presencial nº 003/2016</w:t>
      </w:r>
      <w:r w:rsidRPr="00481AC7">
        <w:rPr>
          <w:rFonts w:ascii="Arial" w:hAnsi="Arial" w:cs="Arial"/>
          <w:sz w:val="18"/>
          <w:szCs w:val="18"/>
          <w:lang w:val="pt-BR"/>
        </w:rPr>
        <w:t>, cujo Edital fica fazendo parte integrante e mediante cláusulas e condições a seguir enunciadas:</w:t>
      </w:r>
    </w:p>
    <w:p w:rsidR="00F0211E" w:rsidRPr="00481AC7" w:rsidRDefault="00F0211E" w:rsidP="00F0211E">
      <w:pPr>
        <w:spacing w:before="240"/>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PRIMEIRA - DO OBJETO</w:t>
      </w:r>
    </w:p>
    <w:p w:rsidR="00F0211E" w:rsidRPr="00481AC7" w:rsidRDefault="00F0211E" w:rsidP="0006122C">
      <w:pPr>
        <w:tabs>
          <w:tab w:val="left" w:pos="284"/>
        </w:tabs>
        <w:ind w:right="30"/>
        <w:jc w:val="both"/>
        <w:rPr>
          <w:rFonts w:ascii="Arial" w:hAnsi="Arial" w:cs="Arial"/>
          <w:b/>
          <w:bCs/>
          <w:sz w:val="18"/>
          <w:szCs w:val="18"/>
          <w:lang w:val="pt-BR"/>
        </w:rPr>
      </w:pPr>
      <w:r w:rsidRPr="00481AC7">
        <w:rPr>
          <w:rFonts w:ascii="Arial" w:hAnsi="Arial" w:cs="Arial"/>
          <w:sz w:val="18"/>
          <w:szCs w:val="18"/>
          <w:lang w:val="pt-BR"/>
        </w:rPr>
        <w:t xml:space="preserve">1.1. </w:t>
      </w:r>
      <w:r w:rsidR="0006122C" w:rsidRPr="00481AC7">
        <w:rPr>
          <w:rFonts w:ascii="Arial" w:hAnsi="Arial" w:cs="Arial"/>
          <w:sz w:val="18"/>
          <w:szCs w:val="18"/>
          <w:lang w:val="pt-BR"/>
        </w:rPr>
        <w:t>Contratação de empresa especializada no fornecimento de Licenças de uso de software para a</w:t>
      </w:r>
      <w:proofErr w:type="gramStart"/>
      <w:r w:rsidR="0006122C" w:rsidRPr="00481AC7">
        <w:rPr>
          <w:rFonts w:ascii="Arial" w:hAnsi="Arial" w:cs="Arial"/>
          <w:sz w:val="18"/>
          <w:szCs w:val="18"/>
          <w:lang w:val="pt-BR"/>
        </w:rPr>
        <w:t xml:space="preserve">  </w:t>
      </w:r>
      <w:proofErr w:type="gramEnd"/>
      <w:r w:rsidR="0006122C" w:rsidRPr="00481AC7">
        <w:rPr>
          <w:rFonts w:ascii="Arial" w:hAnsi="Arial" w:cs="Arial"/>
          <w:sz w:val="18"/>
          <w:szCs w:val="18"/>
          <w:lang w:val="pt-BR"/>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w:t>
      </w:r>
      <w:r w:rsidRPr="00481AC7">
        <w:rPr>
          <w:rFonts w:ascii="Arial" w:hAnsi="Arial" w:cs="Arial"/>
          <w:b/>
          <w:sz w:val="18"/>
          <w:szCs w:val="18"/>
          <w:lang w:val="pt-BR"/>
        </w:rPr>
        <w:t xml:space="preserve">, </w:t>
      </w:r>
      <w:r w:rsidRPr="00481AC7">
        <w:rPr>
          <w:rFonts w:ascii="Arial" w:hAnsi="Arial" w:cs="Arial"/>
          <w:sz w:val="18"/>
          <w:szCs w:val="18"/>
          <w:lang w:val="pt-BR"/>
        </w:rPr>
        <w:t>e</w:t>
      </w:r>
      <w:r w:rsidRPr="00481AC7">
        <w:rPr>
          <w:rFonts w:ascii="Arial" w:hAnsi="Arial" w:cs="Arial"/>
          <w:b/>
          <w:sz w:val="18"/>
          <w:szCs w:val="18"/>
          <w:lang w:val="pt-BR"/>
        </w:rPr>
        <w:t xml:space="preserve"> </w:t>
      </w:r>
      <w:r w:rsidRPr="00481AC7">
        <w:rPr>
          <w:rFonts w:ascii="Arial" w:hAnsi="Arial" w:cs="Arial"/>
          <w:sz w:val="18"/>
          <w:szCs w:val="18"/>
          <w:lang w:val="pt-BR"/>
        </w:rPr>
        <w:t>na referida proposta da Contratada, que fica fazendo parte integrante deste Contrato.</w:t>
      </w:r>
    </w:p>
    <w:p w:rsidR="00F0211E" w:rsidRPr="00540F09" w:rsidRDefault="00F0211E" w:rsidP="00F0211E">
      <w:pPr>
        <w:jc w:val="both"/>
        <w:rPr>
          <w:rFonts w:ascii="Arial" w:hAnsi="Arial" w:cs="Arial"/>
          <w:b/>
          <w:bCs/>
          <w:color w:val="FF0000"/>
          <w:sz w:val="18"/>
          <w:szCs w:val="18"/>
          <w:lang w:val="pt-BR"/>
        </w:rPr>
      </w:pPr>
    </w:p>
    <w:p w:rsidR="00F0211E" w:rsidRPr="00481AC7" w:rsidRDefault="00F0211E" w:rsidP="00F0211E">
      <w:pPr>
        <w:jc w:val="both"/>
        <w:rPr>
          <w:rFonts w:ascii="Arial" w:hAnsi="Arial" w:cs="Arial"/>
          <w:b/>
          <w:bCs/>
          <w:sz w:val="18"/>
          <w:szCs w:val="18"/>
        </w:rPr>
      </w:pPr>
      <w:r w:rsidRPr="00481AC7">
        <w:rPr>
          <w:rFonts w:ascii="Arial" w:hAnsi="Arial" w:cs="Arial"/>
          <w:b/>
          <w:bCs/>
          <w:sz w:val="18"/>
          <w:szCs w:val="18"/>
        </w:rPr>
        <w:t>CLÁUSULA SEGUNDA - DA ALTERAÇÃO CONTRATUAL</w:t>
      </w:r>
    </w:p>
    <w:p w:rsidR="00F0211E" w:rsidRPr="00481AC7" w:rsidRDefault="00F0211E" w:rsidP="00F0211E">
      <w:pPr>
        <w:jc w:val="both"/>
        <w:rPr>
          <w:rFonts w:ascii="Arial" w:hAnsi="Arial" w:cs="Arial"/>
          <w:sz w:val="18"/>
          <w:szCs w:val="18"/>
          <w:lang w:val="pt-BR"/>
        </w:rPr>
      </w:pPr>
      <w:r w:rsidRPr="00481AC7">
        <w:rPr>
          <w:rFonts w:ascii="Arial" w:hAnsi="Arial" w:cs="Arial"/>
          <w:sz w:val="18"/>
          <w:szCs w:val="18"/>
          <w:lang w:val="pt-BR"/>
        </w:rPr>
        <w:t>2.1. A Contratada fica obrigada a aceitar, nas mesmas condições contratuais, os acréscimos ou supressões que se fizerem no fornecimento, até 25%</w:t>
      </w:r>
      <w:proofErr w:type="gramStart"/>
      <w:r w:rsidRPr="00481AC7">
        <w:rPr>
          <w:rFonts w:ascii="Arial" w:hAnsi="Arial" w:cs="Arial"/>
          <w:sz w:val="18"/>
          <w:szCs w:val="18"/>
          <w:lang w:val="pt-BR"/>
        </w:rPr>
        <w:t>(</w:t>
      </w:r>
      <w:proofErr w:type="gramEnd"/>
      <w:r w:rsidRPr="00481AC7">
        <w:rPr>
          <w:rFonts w:ascii="Arial" w:hAnsi="Arial" w:cs="Arial"/>
          <w:sz w:val="18"/>
          <w:szCs w:val="18"/>
          <w:lang w:val="pt-BR"/>
        </w:rPr>
        <w:t>vinte e cinco por cento) de acordo com o que preceitua o art. 65, parágrafo 1º, da Lei Federal n.º 8.666/93.</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TERCEIRA - DO PREÇO</w:t>
      </w:r>
    </w:p>
    <w:p w:rsidR="00F0211E" w:rsidRPr="00481AC7" w:rsidRDefault="00F0211E" w:rsidP="00F0211E">
      <w:pPr>
        <w:jc w:val="both"/>
        <w:rPr>
          <w:rFonts w:ascii="Arial" w:hAnsi="Arial" w:cs="Arial"/>
          <w:sz w:val="18"/>
          <w:szCs w:val="18"/>
          <w:lang w:val="pt-BR"/>
        </w:rPr>
      </w:pPr>
      <w:r w:rsidRPr="00481AC7">
        <w:rPr>
          <w:rFonts w:ascii="Arial" w:hAnsi="Arial" w:cs="Arial"/>
          <w:sz w:val="18"/>
          <w:szCs w:val="18"/>
          <w:lang w:val="pt-BR"/>
        </w:rPr>
        <w:t>3.1. O valor total do presente Contrato fica estimado em R$ ___________ (_____________ reais).</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QUARTA- CONDIÇÕES COMERCIAIS E FORMA DE PAGAMENTO</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4.1. Os módulos do sistema cobertos por este contrato, o preço e as condições de pagamento devidas pela CONTRATANTE estão relacionados no ANEXO I. A inclusão ou exclusão de módulos a serem cobertos por este contrato serão feitas pela substituição do citado anexo.</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 xml:space="preserve">4.2. A atualização financeira é admitida nos casos de eventuais atrasos de pagamento pela Administração, desde que a CONTRATADA não tenha concorrido de alguma forma para o atraso. É devida desde a data limite fixada no CONTRATO para o pagamento até a data correspondente ao efetivo pagamento da parcela. </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lastRenderedPageBreak/>
        <w:t xml:space="preserve">4.2.1 - Os encargos moratórios devidos em razão do atraso no pagamento poderão ser calculados com utilização da seguinte fórmula: </w:t>
      </w:r>
    </w:p>
    <w:p w:rsidR="00F0211E" w:rsidRPr="00540F09" w:rsidRDefault="00F0211E" w:rsidP="00F0211E">
      <w:pPr>
        <w:jc w:val="both"/>
        <w:rPr>
          <w:rFonts w:ascii="Arial" w:hAnsi="Arial" w:cs="Arial"/>
          <w:bCs/>
          <w:color w:val="FF0000"/>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EM = N x VP x I</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Onde:</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EM = Encargos moratórios;</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N = Número de dias entre a data prevista para o pagamento e a do efetivo pagamento;</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VP = Valor da parcela a ser paga;</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 xml:space="preserve">I = Índice de compensação </w:t>
      </w:r>
      <w:proofErr w:type="gramStart"/>
      <w:r w:rsidRPr="00481AC7">
        <w:rPr>
          <w:rFonts w:ascii="Arial" w:hAnsi="Arial" w:cs="Arial"/>
          <w:bCs/>
          <w:sz w:val="18"/>
          <w:szCs w:val="18"/>
          <w:lang w:val="pt-BR"/>
        </w:rPr>
        <w:t>financeira, assim apurado</w:t>
      </w:r>
      <w:proofErr w:type="gramEnd"/>
      <w:r w:rsidRPr="00481AC7">
        <w:rPr>
          <w:rFonts w:ascii="Arial" w:hAnsi="Arial" w:cs="Arial"/>
          <w:bCs/>
          <w:sz w:val="18"/>
          <w:szCs w:val="18"/>
          <w:lang w:val="pt-BR"/>
        </w:rPr>
        <w:t>:</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I = (TX/100)      I = (6/100)</w:t>
      </w:r>
      <w:proofErr w:type="gramStart"/>
      <w:r w:rsidRPr="00481AC7">
        <w:rPr>
          <w:rFonts w:ascii="Arial" w:hAnsi="Arial" w:cs="Arial"/>
          <w:bCs/>
          <w:sz w:val="18"/>
          <w:szCs w:val="18"/>
          <w:lang w:val="pt-BR"/>
        </w:rPr>
        <w:t xml:space="preserve">    </w:t>
      </w:r>
      <w:proofErr w:type="gramEnd"/>
      <w:r w:rsidRPr="00481AC7">
        <w:rPr>
          <w:rFonts w:ascii="Arial" w:hAnsi="Arial" w:cs="Arial"/>
          <w:bCs/>
          <w:sz w:val="18"/>
          <w:szCs w:val="18"/>
          <w:lang w:val="pt-BR"/>
        </w:rPr>
        <w:t>I = 0,00016438</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 xml:space="preserve">        </w:t>
      </w:r>
      <w:proofErr w:type="gramStart"/>
      <w:r w:rsidRPr="00481AC7">
        <w:rPr>
          <w:rFonts w:ascii="Arial" w:hAnsi="Arial" w:cs="Arial"/>
          <w:bCs/>
          <w:sz w:val="18"/>
          <w:szCs w:val="18"/>
          <w:lang w:val="pt-BR"/>
        </w:rPr>
        <w:t>365                    365</w:t>
      </w:r>
      <w:proofErr w:type="gramEnd"/>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TX = Percentual da taxa anual = 6%</w:t>
      </w:r>
    </w:p>
    <w:p w:rsidR="00F0211E" w:rsidRPr="00540F09" w:rsidRDefault="00F0211E" w:rsidP="00F0211E">
      <w:pPr>
        <w:jc w:val="both"/>
        <w:rPr>
          <w:rFonts w:ascii="Arial" w:hAnsi="Arial" w:cs="Arial"/>
          <w:bCs/>
          <w:color w:val="FF0000"/>
          <w:sz w:val="18"/>
          <w:szCs w:val="18"/>
          <w:lang w:val="pt-BR"/>
        </w:rPr>
      </w:pPr>
      <w:r w:rsidRPr="00540F09">
        <w:rPr>
          <w:rFonts w:ascii="Arial" w:hAnsi="Arial" w:cs="Arial"/>
          <w:bCs/>
          <w:color w:val="FF0000"/>
          <w:sz w:val="18"/>
          <w:szCs w:val="18"/>
          <w:lang w:val="pt-BR"/>
        </w:rPr>
        <w:tab/>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4.2.2 - O valor dos encargos moratórios de que trata o item 4.2.1 desta cláusula será incluída na nota fiscal/Fatura a ser paga</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QUINTA - DAS CONDIÇÕES DE PAGAMENTO</w:t>
      </w:r>
    </w:p>
    <w:p w:rsidR="00F0211E" w:rsidRPr="00481AC7" w:rsidRDefault="00F0211E" w:rsidP="00F0211E">
      <w:pPr>
        <w:jc w:val="both"/>
        <w:rPr>
          <w:rFonts w:ascii="Arial" w:hAnsi="Arial" w:cs="Arial"/>
          <w:sz w:val="18"/>
          <w:szCs w:val="18"/>
          <w:lang w:val="pt-BR"/>
        </w:rPr>
      </w:pPr>
      <w:r w:rsidRPr="00481AC7">
        <w:rPr>
          <w:rFonts w:ascii="Arial" w:hAnsi="Arial" w:cs="Arial"/>
          <w:sz w:val="18"/>
          <w:szCs w:val="18"/>
          <w:lang w:val="pt-BR"/>
        </w:rPr>
        <w:t>5.1. O pagamento será realizado XXXXXXXXXXXXXXXXXXXXXXXXXXXXXXXXXXXXXXXXXXXX.</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SEXTA - VIGÊNCIA</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7.1 - O presente contrato terá duração de 12 (doze) meses a partir de sua assinatura, sendo renovado automaticamente, por iguais períodos sucessivos, se nenhuma das partes se manifestarem contrário com antecedência mínima de 30 dias da data do vencimento.</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SÉTIMA – DA PRORROGAÇÃO E REAJUSTE</w:t>
      </w:r>
    </w:p>
    <w:p w:rsidR="00F0211E" w:rsidRPr="00481AC7" w:rsidRDefault="00F0211E" w:rsidP="00F0211E">
      <w:pPr>
        <w:jc w:val="both"/>
        <w:rPr>
          <w:rFonts w:ascii="Arial" w:hAnsi="Arial" w:cs="Arial"/>
          <w:b/>
          <w:bCs/>
          <w:sz w:val="18"/>
          <w:szCs w:val="18"/>
          <w:lang w:val="pt-BR"/>
        </w:rPr>
      </w:pPr>
      <w:r w:rsidRPr="00481AC7">
        <w:rPr>
          <w:rFonts w:ascii="Arial" w:hAnsi="Arial" w:cs="Arial"/>
          <w:sz w:val="18"/>
          <w:szCs w:val="18"/>
          <w:lang w:val="pt-BR"/>
        </w:rPr>
        <w:t>7.1. Os serviços do presente contrato poderão ser prorrogados, conforme a lei. </w:t>
      </w:r>
    </w:p>
    <w:p w:rsidR="00F0211E" w:rsidRPr="00481AC7" w:rsidRDefault="00F0211E" w:rsidP="00F0211E">
      <w:pPr>
        <w:jc w:val="both"/>
        <w:rPr>
          <w:rFonts w:ascii="Arial" w:hAnsi="Arial" w:cs="Arial"/>
          <w:bCs/>
          <w:sz w:val="18"/>
          <w:szCs w:val="18"/>
          <w:lang w:val="pt-BR"/>
        </w:rPr>
      </w:pPr>
      <w:r w:rsidRPr="00481AC7">
        <w:rPr>
          <w:rFonts w:ascii="Arial" w:hAnsi="Arial" w:cs="Arial"/>
          <w:bCs/>
          <w:sz w:val="18"/>
          <w:szCs w:val="18"/>
          <w:lang w:val="pt-BR"/>
        </w:rPr>
        <w:t>7.2. Havendo prorrogação do contrato, os valores contratados serão reajustados tendo por base o percentual do índice INPC dos últimos doze meses.</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OITAVA – DO LOCAL DO OBJETO LICITADO</w:t>
      </w:r>
    </w:p>
    <w:p w:rsidR="00F0211E" w:rsidRPr="00481AC7" w:rsidRDefault="00F0211E" w:rsidP="00F0211E">
      <w:pPr>
        <w:jc w:val="both"/>
        <w:rPr>
          <w:rFonts w:ascii="Arial" w:hAnsi="Arial" w:cs="Arial"/>
          <w:sz w:val="18"/>
          <w:szCs w:val="18"/>
          <w:lang w:val="pt-BR"/>
        </w:rPr>
      </w:pPr>
      <w:r w:rsidRPr="00481AC7">
        <w:rPr>
          <w:rFonts w:ascii="Arial" w:hAnsi="Arial" w:cs="Arial"/>
          <w:sz w:val="18"/>
          <w:szCs w:val="18"/>
          <w:lang w:val="pt-BR"/>
        </w:rPr>
        <w:t>8.1. A prestação dos serviços objeto da presente licitação deverá ser iniciada mediante ordem de serviço devidamente autorizada pela autoridade superior da Secretaria requisitante.</w:t>
      </w:r>
    </w:p>
    <w:p w:rsidR="00F0211E" w:rsidRPr="00481AC7" w:rsidRDefault="00F0211E" w:rsidP="00F0211E">
      <w:pPr>
        <w:jc w:val="both"/>
        <w:outlineLvl w:val="0"/>
        <w:rPr>
          <w:rFonts w:ascii="Arial" w:hAnsi="Arial" w:cs="Arial"/>
          <w:sz w:val="18"/>
          <w:szCs w:val="18"/>
          <w:lang w:val="pt-BR"/>
        </w:rPr>
      </w:pPr>
      <w:r w:rsidRPr="00481AC7">
        <w:rPr>
          <w:rFonts w:ascii="Arial" w:hAnsi="Arial" w:cs="Arial"/>
          <w:sz w:val="18"/>
          <w:szCs w:val="18"/>
          <w:lang w:val="pt-BR"/>
        </w:rPr>
        <w:t xml:space="preserve">8.2. O(s) serviço(s) objeto desta Licitação </w:t>
      </w:r>
      <w:proofErr w:type="gramStart"/>
      <w:r w:rsidRPr="00481AC7">
        <w:rPr>
          <w:rFonts w:ascii="Arial" w:hAnsi="Arial" w:cs="Arial"/>
          <w:sz w:val="18"/>
          <w:szCs w:val="18"/>
          <w:lang w:val="pt-BR"/>
        </w:rPr>
        <w:t>serão recebidos</w:t>
      </w:r>
      <w:proofErr w:type="gramEnd"/>
      <w:r w:rsidRPr="00481AC7">
        <w:rPr>
          <w:rFonts w:ascii="Arial" w:hAnsi="Arial" w:cs="Arial"/>
          <w:sz w:val="18"/>
          <w:szCs w:val="18"/>
          <w:lang w:val="pt-BR"/>
        </w:rPr>
        <w:t xml:space="preserve"> pela Contratante, consoante o disposto no art. 73, II, da Lei Federal n.º 8.666/93.</w:t>
      </w:r>
    </w:p>
    <w:p w:rsidR="00F0211E" w:rsidRPr="00481AC7" w:rsidRDefault="00F0211E" w:rsidP="00F0211E">
      <w:pPr>
        <w:jc w:val="both"/>
        <w:rPr>
          <w:rFonts w:ascii="Arial" w:hAnsi="Arial" w:cs="Arial"/>
          <w:b/>
          <w:bCs/>
          <w:sz w:val="18"/>
          <w:szCs w:val="18"/>
          <w:lang w:val="pt-BR"/>
        </w:rPr>
      </w:pPr>
    </w:p>
    <w:p w:rsidR="00F0211E" w:rsidRPr="00481AC7" w:rsidRDefault="00F0211E" w:rsidP="00F0211E">
      <w:pPr>
        <w:jc w:val="both"/>
        <w:rPr>
          <w:rFonts w:ascii="Arial" w:hAnsi="Arial" w:cs="Arial"/>
          <w:b/>
          <w:bCs/>
          <w:sz w:val="18"/>
          <w:szCs w:val="18"/>
          <w:lang w:val="pt-BR"/>
        </w:rPr>
      </w:pPr>
      <w:r w:rsidRPr="00481AC7">
        <w:rPr>
          <w:rFonts w:ascii="Arial" w:hAnsi="Arial" w:cs="Arial"/>
          <w:b/>
          <w:bCs/>
          <w:sz w:val="18"/>
          <w:szCs w:val="18"/>
          <w:lang w:val="pt-BR"/>
        </w:rPr>
        <w:t>CLÁUSULA NONA – DA DOTAÇÃO</w:t>
      </w:r>
    </w:p>
    <w:p w:rsidR="00F0211E" w:rsidRPr="00481AC7" w:rsidRDefault="00F0211E" w:rsidP="00F0211E">
      <w:pPr>
        <w:jc w:val="both"/>
        <w:rPr>
          <w:rFonts w:ascii="Arial" w:hAnsi="Arial" w:cs="Arial"/>
          <w:sz w:val="18"/>
          <w:szCs w:val="18"/>
          <w:lang w:val="pt-BR"/>
        </w:rPr>
      </w:pPr>
      <w:r w:rsidRPr="00481AC7">
        <w:rPr>
          <w:rFonts w:ascii="Arial" w:hAnsi="Arial" w:cs="Arial"/>
          <w:sz w:val="18"/>
          <w:szCs w:val="18"/>
          <w:lang w:val="pt-BR"/>
        </w:rPr>
        <w:t xml:space="preserve">9.1. A despesa decorrente da presente Licitação correrá por conta do orçamento da Secretaria </w:t>
      </w:r>
      <w:proofErr w:type="spellStart"/>
      <w:proofErr w:type="gramStart"/>
      <w:r w:rsidRPr="00481AC7">
        <w:rPr>
          <w:rFonts w:ascii="Arial" w:hAnsi="Arial" w:cs="Arial"/>
          <w:sz w:val="18"/>
          <w:szCs w:val="18"/>
          <w:lang w:val="pt-BR"/>
        </w:rPr>
        <w:t>XXXXXXXXXx</w:t>
      </w:r>
      <w:proofErr w:type="spellEnd"/>
      <w:proofErr w:type="gramEnd"/>
      <w:r w:rsidRPr="00481AC7">
        <w:rPr>
          <w:rFonts w:ascii="Arial" w:hAnsi="Arial" w:cs="Arial"/>
          <w:sz w:val="18"/>
          <w:szCs w:val="18"/>
          <w:lang w:val="pt-BR"/>
        </w:rPr>
        <w:t xml:space="preserve">- Programa/Atividade: XXXX - Elemento/Item – </w:t>
      </w:r>
      <w:r w:rsidRPr="00481AC7">
        <w:rPr>
          <w:rFonts w:ascii="Arial" w:hAnsi="Arial" w:cs="Arial"/>
          <w:b/>
          <w:sz w:val="18"/>
          <w:szCs w:val="18"/>
          <w:lang w:val="pt-BR"/>
        </w:rPr>
        <w:t>X.X.X.XX.XX.</w:t>
      </w:r>
    </w:p>
    <w:p w:rsidR="00F0211E" w:rsidRPr="00481AC7" w:rsidRDefault="00F0211E" w:rsidP="00F0211E">
      <w:pPr>
        <w:jc w:val="both"/>
        <w:rPr>
          <w:rFonts w:ascii="Arial" w:hAnsi="Arial" w:cs="Arial"/>
          <w:b/>
          <w:bCs/>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 ENCARGOS DA CONTRATADA</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10.1. Cabe a CONTRATADA, além de manter atualizada a versão do Sistema, esclarecer as suas alterações, mantendo-o em pleno funcionamento, dentro das características da concessão.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10.2. Corrigir eventuais defeitos nos programas em uso.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10.3. Alterar os Sistemas, quando solicitado pelo usuário, para adaptação a normas legais.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10.4. Esclarecer se consultada por via telefônica, correspondência, </w:t>
      </w:r>
      <w:proofErr w:type="spellStart"/>
      <w:r w:rsidRPr="00626971">
        <w:rPr>
          <w:rFonts w:ascii="Arial" w:hAnsi="Arial" w:cs="Arial"/>
          <w:bCs/>
          <w:sz w:val="18"/>
          <w:szCs w:val="18"/>
          <w:lang w:val="pt-BR"/>
        </w:rPr>
        <w:t>email</w:t>
      </w:r>
      <w:proofErr w:type="spellEnd"/>
      <w:r w:rsidRPr="00626971">
        <w:rPr>
          <w:rFonts w:ascii="Arial" w:hAnsi="Arial" w:cs="Arial"/>
          <w:bCs/>
          <w:sz w:val="18"/>
          <w:szCs w:val="18"/>
          <w:lang w:val="pt-BR"/>
        </w:rPr>
        <w:t xml:space="preserve"> e comunicador interno, etc., dúvidas de operação do Sistema, excluindo os problemas relacionados com operação de equipamento ou dos utilitários quando a CONTRATANTE deverá recorrer </w:t>
      </w:r>
      <w:proofErr w:type="gramStart"/>
      <w:r w:rsidRPr="00626971">
        <w:rPr>
          <w:rFonts w:ascii="Arial" w:hAnsi="Arial" w:cs="Arial"/>
          <w:bCs/>
          <w:sz w:val="18"/>
          <w:szCs w:val="18"/>
          <w:lang w:val="pt-BR"/>
        </w:rPr>
        <w:t>a</w:t>
      </w:r>
      <w:proofErr w:type="gramEnd"/>
      <w:r w:rsidRPr="00626971">
        <w:rPr>
          <w:rFonts w:ascii="Arial" w:hAnsi="Arial" w:cs="Arial"/>
          <w:bCs/>
          <w:sz w:val="18"/>
          <w:szCs w:val="18"/>
          <w:lang w:val="pt-BR"/>
        </w:rPr>
        <w:t xml:space="preserve"> empresa vendedora.</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10.5. A responsabilidade da CONTRATADA estará limitada ao complemento das obrigações aqui assumidas com a Contratante não lhe cabendo qualquer outra, inclusive por perdas e danos ou lucros cessantes cujas causas possam ser atribuídas direta ou indiretamente à utilização do sistema.</w:t>
      </w:r>
    </w:p>
    <w:p w:rsidR="00F0211E" w:rsidRPr="00626971" w:rsidRDefault="00F0211E" w:rsidP="00F0211E">
      <w:pPr>
        <w:jc w:val="both"/>
        <w:rPr>
          <w:rFonts w:ascii="Arial" w:hAnsi="Arial" w:cs="Arial"/>
          <w:b/>
          <w:bCs/>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PRIMEIRA - ENCARGOS DA CONTRATANTE</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11.1. Efetuar os pagamentos, conforme Cláusula Quinta.</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11.2. Dar prioridade aos técnicos da CONTRATADA para utilização do equipamento da CONTRATANTE quando da visita técnica dos mesmos.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11.3. Notificar a CONTRATADA, por escrito, quaisquer irregularidades que venham a ocorrer, em função da prestação do serviço.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11.4. Acompanhar e fiscalizar a execução deste contrato e comunicar à CONTRATADA toda e qualquer ocorrência relacionada com a execução do contrato</w:t>
      </w:r>
    </w:p>
    <w:p w:rsidR="00F0211E" w:rsidRPr="00540F09" w:rsidRDefault="00F0211E" w:rsidP="00F0211E">
      <w:pPr>
        <w:jc w:val="both"/>
        <w:rPr>
          <w:rFonts w:ascii="Arial" w:hAnsi="Arial" w:cs="Arial"/>
          <w:b/>
          <w:bCs/>
          <w:color w:val="FF0000"/>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SEGUNDA - DAS PENALIDADES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12.1. A CONTRATADA ficará sujeita, em caso de inadimplemento de suas obrigações, às penalidades previstas no art. 87, da Lei 8.666/93, sem prejuízo da responsabilidade civil e criminal. </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lastRenderedPageBreak/>
        <w:t>12.2. A inexecução total ou parcial injustificada, a execução deficiente, irregular ou inadequada, a subcontratação parcial ou total sem autorização do CONTRATANTE, assim como o descumprimento dos prazos e condições estipulados dos serviços objeto deste Contrato implicarão, conforme o caso, na aplicação das seguintes penalidades:</w:t>
      </w:r>
    </w:p>
    <w:p w:rsidR="00F0211E" w:rsidRPr="00626971" w:rsidRDefault="00F0211E" w:rsidP="00F0211E">
      <w:pPr>
        <w:jc w:val="both"/>
        <w:rPr>
          <w:rFonts w:ascii="Arial" w:hAnsi="Arial" w:cs="Arial"/>
          <w:bCs/>
          <w:sz w:val="18"/>
          <w:szCs w:val="18"/>
        </w:rPr>
      </w:pPr>
      <w:r w:rsidRPr="00626971">
        <w:rPr>
          <w:rFonts w:ascii="Arial" w:hAnsi="Arial" w:cs="Arial"/>
          <w:bCs/>
          <w:sz w:val="18"/>
          <w:szCs w:val="18"/>
        </w:rPr>
        <w:t xml:space="preserve">I. </w:t>
      </w:r>
      <w:proofErr w:type="spellStart"/>
      <w:r w:rsidRPr="00626971">
        <w:rPr>
          <w:rFonts w:ascii="Arial" w:hAnsi="Arial" w:cs="Arial"/>
          <w:bCs/>
          <w:sz w:val="18"/>
          <w:szCs w:val="18"/>
        </w:rPr>
        <w:t>advertência</w:t>
      </w:r>
      <w:proofErr w:type="spellEnd"/>
      <w:r w:rsidRPr="00626971">
        <w:rPr>
          <w:rFonts w:ascii="Arial" w:hAnsi="Arial" w:cs="Arial"/>
          <w:bCs/>
          <w:sz w:val="18"/>
          <w:szCs w:val="18"/>
        </w:rPr>
        <w:t>;</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II. </w:t>
      </w:r>
      <w:proofErr w:type="gramStart"/>
      <w:r w:rsidRPr="00626971">
        <w:rPr>
          <w:rFonts w:ascii="Arial" w:hAnsi="Arial" w:cs="Arial"/>
          <w:bCs/>
          <w:sz w:val="18"/>
          <w:szCs w:val="18"/>
          <w:lang w:val="pt-BR"/>
        </w:rPr>
        <w:t>multa</w:t>
      </w:r>
      <w:proofErr w:type="gramEnd"/>
      <w:r w:rsidRPr="00626971">
        <w:rPr>
          <w:rFonts w:ascii="Arial" w:hAnsi="Arial" w:cs="Arial"/>
          <w:bCs/>
          <w:sz w:val="18"/>
          <w:szCs w:val="18"/>
          <w:lang w:val="pt-BR"/>
        </w:rPr>
        <w:t xml:space="preserve"> de 10% (dez por cento) sobre o valor do CONTRATO, no caso de inexecução total;</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III. </w:t>
      </w:r>
      <w:proofErr w:type="gramStart"/>
      <w:r w:rsidRPr="00626971">
        <w:rPr>
          <w:rFonts w:ascii="Arial" w:hAnsi="Arial" w:cs="Arial"/>
          <w:bCs/>
          <w:sz w:val="18"/>
          <w:szCs w:val="18"/>
          <w:lang w:val="pt-BR"/>
        </w:rPr>
        <w:t>multa</w:t>
      </w:r>
      <w:proofErr w:type="gramEnd"/>
      <w:r w:rsidRPr="00626971">
        <w:rPr>
          <w:rFonts w:ascii="Arial" w:hAnsi="Arial" w:cs="Arial"/>
          <w:bCs/>
          <w:sz w:val="18"/>
          <w:szCs w:val="18"/>
          <w:lang w:val="pt-BR"/>
        </w:rPr>
        <w:t xml:space="preserve"> de 1% (um por cento) do valor da etapa do Contrato por dia, limitado a 10 (dez) dias, no caso de atraso na execução, não ultrapassando de 10% (dez por cento);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IV. </w:t>
      </w:r>
      <w:proofErr w:type="gramStart"/>
      <w:r w:rsidRPr="00626971">
        <w:rPr>
          <w:rFonts w:ascii="Arial" w:hAnsi="Arial" w:cs="Arial"/>
          <w:bCs/>
          <w:sz w:val="18"/>
          <w:szCs w:val="18"/>
          <w:lang w:val="pt-BR"/>
        </w:rPr>
        <w:t>rescisão</w:t>
      </w:r>
      <w:proofErr w:type="gramEnd"/>
      <w:r w:rsidRPr="00626971">
        <w:rPr>
          <w:rFonts w:ascii="Arial" w:hAnsi="Arial" w:cs="Arial"/>
          <w:bCs/>
          <w:sz w:val="18"/>
          <w:szCs w:val="18"/>
          <w:lang w:val="pt-BR"/>
        </w:rPr>
        <w:t xml:space="preserve"> unilateral do Contrato, na hipótese de ocorrer:</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a) o previsto no inciso II;</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b) a extrapolação dos 10 (dez) dias previstos no inciso III, sem prejuízo do pagamento das respectivas multas;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c) o inadimplemento total ou parcial das obrigações contratuais assumidas.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V. pela rescisão do Contrato, por iniciativa do CONTRATADO, sem justa causa, multa de 10% (dez por cento) do valor total atualizado do Contrato, sem prejuízo do pagamento de outras multas que lhe tenham sido aplicadas e de responder por perdas e danos que a rescisão ocasionar ao CONTRATANTE;</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VI. </w:t>
      </w:r>
      <w:proofErr w:type="gramStart"/>
      <w:r w:rsidRPr="00626971">
        <w:rPr>
          <w:rFonts w:ascii="Arial" w:hAnsi="Arial" w:cs="Arial"/>
          <w:bCs/>
          <w:sz w:val="18"/>
          <w:szCs w:val="18"/>
          <w:lang w:val="pt-BR"/>
        </w:rPr>
        <w:t>pela</w:t>
      </w:r>
      <w:proofErr w:type="gramEnd"/>
      <w:r w:rsidRPr="00626971">
        <w:rPr>
          <w:rFonts w:ascii="Arial" w:hAnsi="Arial" w:cs="Arial"/>
          <w:bCs/>
          <w:sz w:val="18"/>
          <w:szCs w:val="18"/>
          <w:lang w:val="pt-BR"/>
        </w:rPr>
        <w:t xml:space="preserve"> aplicação das penalidades acima, caberá, ainda, a critério do CONTRATANTE, suspensão temporária do direito de participação em contratações e/ou concursos, por prazo de até 2 (dois) anos.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12.3. Para a aplicação das penalidades aqui previstas, o CONTRATADO será notificado para apresentação de defesa prévia, no prazo de 10 (dez) dias úteis, contados a partir da notificação.</w:t>
      </w:r>
    </w:p>
    <w:p w:rsidR="00F0211E" w:rsidRPr="00626971" w:rsidRDefault="00F0211E" w:rsidP="00F0211E">
      <w:pPr>
        <w:jc w:val="both"/>
        <w:rPr>
          <w:rFonts w:ascii="Arial" w:hAnsi="Arial" w:cs="Arial"/>
          <w:b/>
          <w:bCs/>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TERCEIRA – DA RESCISÃO CONTRATUAL</w:t>
      </w:r>
      <w:r w:rsidRPr="00626971">
        <w:rPr>
          <w:rFonts w:ascii="Arial" w:hAnsi="Arial" w:cs="Arial"/>
          <w:b/>
          <w:bCs/>
          <w:sz w:val="18"/>
          <w:szCs w:val="18"/>
          <w:lang w:val="pt-BR"/>
        </w:rPr>
        <w:tab/>
        <w:t xml:space="preserve"> </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13.1. A rescisão contratual poderá ser:</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13.1.1. Determinada por ato unilateral e escrito da Administração, nos casos enumerados nos incisos I a XII e XVII do art. 78 da Lei Federal nº 8.666/93.</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13.1.2. Amigável, por acordo entre as partes, mediante autorização escrita e fundamentada da autoridade competente, reduzida a termo no processo licitatório, desde que haja conveniência da Administração.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13.1.3. Em ambos os casos a CONTRATADA fará jus a sua remuneração pelos serviços já realizados.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13.2. O presente CONTRATO poderá, ainda, ser rescindido por quaisquer dos motivos previstos no artigo 78 da Lei nº 8.666/93.</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13.3. No caso de rescisão por razões de interesse público, a CONTRATANTE enviará à CONTRATADA, aviso prévio, com antecedência de 15 (dez) dias.</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13.4. Em caso de rescisão prevista nos incisos XII a XVII do art. 78 da Lei Federal nº 8.666/93, sem que haja culpa da Contratada, será esta ressarcida dos prejuízos regulamentares comprovados, quando os houver sofrido.</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13.5. A rescisão se dará de pleno direito, independentemente de aviso ou interpelação judicial ou extrajudicial, nos casos previstos nos Incisos IX, X e XVII do artigo 78 da Lei nº 8.666/93.</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 xml:space="preserve">13.6. Em qualquer caso de rescisão será observado o parágrafo único do artigo 78 da Lei nº 8.666/93.  </w:t>
      </w:r>
    </w:p>
    <w:p w:rsidR="00F0211E" w:rsidRPr="00626971" w:rsidRDefault="00F0211E" w:rsidP="00F0211E">
      <w:pPr>
        <w:jc w:val="both"/>
        <w:rPr>
          <w:rFonts w:ascii="Arial" w:hAnsi="Arial" w:cs="Arial"/>
          <w:b/>
          <w:bCs/>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QUARTA - GESTOR DO CONTRATO</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14.1. Para efeitos deste Contrato, a PREFEITURA designa gestor o</w:t>
      </w:r>
      <w:r w:rsidR="00626971">
        <w:rPr>
          <w:rFonts w:ascii="Arial" w:hAnsi="Arial" w:cs="Arial"/>
          <w:sz w:val="18"/>
          <w:szCs w:val="18"/>
          <w:lang w:val="pt-BR"/>
        </w:rPr>
        <w:t xml:space="preserve"> JOSÉ RICARDO TERNUS</w:t>
      </w:r>
      <w:r w:rsidRPr="00626971">
        <w:rPr>
          <w:rFonts w:ascii="Arial" w:hAnsi="Arial" w:cs="Arial"/>
          <w:sz w:val="18"/>
          <w:szCs w:val="18"/>
          <w:lang w:val="pt-BR"/>
        </w:rPr>
        <w:t>, ou a quem ele formalmente designar.</w:t>
      </w:r>
    </w:p>
    <w:p w:rsidR="00F0211E" w:rsidRPr="00540F09" w:rsidRDefault="00F0211E" w:rsidP="00F0211E">
      <w:pPr>
        <w:jc w:val="both"/>
        <w:rPr>
          <w:rFonts w:ascii="Arial" w:hAnsi="Arial" w:cs="Arial"/>
          <w:b/>
          <w:bCs/>
          <w:color w:val="FF0000"/>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S DÉCIMA QUINTA - DA VINCULAÇÃO E DO FUNDAMENTO LEGAL</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15.1. Este contrato decorre da homologação do resultado d</w:t>
      </w:r>
      <w:r w:rsidR="00626971">
        <w:rPr>
          <w:rFonts w:ascii="Arial" w:hAnsi="Arial" w:cs="Arial"/>
          <w:bCs/>
          <w:sz w:val="18"/>
          <w:szCs w:val="18"/>
          <w:lang w:val="pt-BR"/>
        </w:rPr>
        <w:t>o</w:t>
      </w:r>
      <w:r w:rsidRPr="00626971">
        <w:rPr>
          <w:rFonts w:ascii="Arial" w:hAnsi="Arial" w:cs="Arial"/>
          <w:bCs/>
          <w:sz w:val="18"/>
          <w:szCs w:val="18"/>
          <w:lang w:val="pt-BR"/>
        </w:rPr>
        <w:t xml:space="preserve"> </w:t>
      </w:r>
      <w:r w:rsidR="00626971" w:rsidRPr="00F3529C">
        <w:rPr>
          <w:rFonts w:ascii="Arial" w:hAnsi="Arial" w:cs="Arial"/>
          <w:b/>
          <w:bCs/>
          <w:sz w:val="18"/>
          <w:szCs w:val="18"/>
          <w:lang w:val="pt-BR"/>
        </w:rPr>
        <w:t>Pregão Presencial</w:t>
      </w:r>
      <w:r w:rsidRPr="00F3529C">
        <w:rPr>
          <w:rFonts w:ascii="Arial" w:hAnsi="Arial" w:cs="Arial"/>
          <w:b/>
          <w:bCs/>
          <w:sz w:val="18"/>
          <w:szCs w:val="18"/>
          <w:lang w:val="pt-BR"/>
        </w:rPr>
        <w:t xml:space="preserve"> nº.</w:t>
      </w:r>
      <w:r w:rsidR="00F3529C" w:rsidRPr="00F3529C">
        <w:rPr>
          <w:rFonts w:ascii="Arial" w:hAnsi="Arial" w:cs="Arial"/>
          <w:b/>
          <w:bCs/>
          <w:sz w:val="18"/>
          <w:szCs w:val="18"/>
          <w:lang w:val="pt-BR"/>
        </w:rPr>
        <w:t xml:space="preserve"> 003/2016</w:t>
      </w:r>
      <w:r w:rsidRPr="00626971">
        <w:rPr>
          <w:rFonts w:ascii="Arial" w:hAnsi="Arial" w:cs="Arial"/>
          <w:bCs/>
          <w:sz w:val="18"/>
          <w:szCs w:val="18"/>
          <w:lang w:val="pt-BR"/>
        </w:rPr>
        <w:t xml:space="preserve">, objeto do </w:t>
      </w:r>
      <w:r w:rsidRPr="00F3529C">
        <w:rPr>
          <w:rFonts w:ascii="Arial" w:hAnsi="Arial" w:cs="Arial"/>
          <w:b/>
          <w:bCs/>
          <w:sz w:val="18"/>
          <w:szCs w:val="18"/>
          <w:lang w:val="pt-BR"/>
        </w:rPr>
        <w:t xml:space="preserve">Processo Administrativo Licitatório nº </w:t>
      </w:r>
      <w:r w:rsidR="00F3529C" w:rsidRPr="00F3529C">
        <w:rPr>
          <w:rFonts w:ascii="Arial" w:hAnsi="Arial" w:cs="Arial"/>
          <w:b/>
          <w:bCs/>
          <w:sz w:val="18"/>
          <w:szCs w:val="18"/>
          <w:lang w:val="pt-BR"/>
        </w:rPr>
        <w:t>092/2016</w:t>
      </w:r>
      <w:r w:rsidRPr="00626971">
        <w:rPr>
          <w:rFonts w:ascii="Arial" w:hAnsi="Arial" w:cs="Arial"/>
          <w:bCs/>
          <w:sz w:val="18"/>
          <w:szCs w:val="18"/>
          <w:lang w:val="pt-BR"/>
        </w:rPr>
        <w:t xml:space="preserve">, que a este se vincula e à proposta vencedora da licitação, sujeitando-se as partes contratantes às suas cláusulas e condições, bem ainda às disposições contidas na Lei Federal nº 8.666, de 21 de junho de 1993, e demais normas aplicáveis.    </w:t>
      </w:r>
    </w:p>
    <w:p w:rsidR="00F0211E" w:rsidRPr="00626971" w:rsidRDefault="00F0211E" w:rsidP="00F0211E">
      <w:pPr>
        <w:jc w:val="both"/>
        <w:rPr>
          <w:rFonts w:ascii="Arial" w:hAnsi="Arial" w:cs="Arial"/>
          <w:bCs/>
          <w:sz w:val="18"/>
          <w:szCs w:val="18"/>
          <w:lang w:val="pt-BR"/>
        </w:rPr>
      </w:pPr>
    </w:p>
    <w:p w:rsidR="00F0211E" w:rsidRPr="00626971" w:rsidRDefault="00F0211E" w:rsidP="00F0211E">
      <w:pPr>
        <w:jc w:val="both"/>
        <w:rPr>
          <w:rFonts w:ascii="Arial" w:hAnsi="Arial" w:cs="Arial"/>
          <w:b/>
          <w:bCs/>
          <w:sz w:val="18"/>
          <w:szCs w:val="18"/>
          <w:lang w:val="pt-BR"/>
        </w:rPr>
      </w:pPr>
      <w:r w:rsidRPr="00626971">
        <w:rPr>
          <w:rFonts w:ascii="Arial" w:hAnsi="Arial" w:cs="Arial"/>
          <w:b/>
          <w:bCs/>
          <w:sz w:val="18"/>
          <w:szCs w:val="18"/>
          <w:lang w:val="pt-BR"/>
        </w:rPr>
        <w:t>CLÁUSULA DÉCIMA SEXTA - DOS CASOS OMISSOS</w:t>
      </w:r>
    </w:p>
    <w:p w:rsidR="00F0211E" w:rsidRPr="00626971" w:rsidRDefault="00F0211E" w:rsidP="00F0211E">
      <w:pPr>
        <w:jc w:val="both"/>
        <w:rPr>
          <w:rFonts w:ascii="Arial" w:hAnsi="Arial" w:cs="Arial"/>
          <w:bCs/>
          <w:sz w:val="18"/>
          <w:szCs w:val="18"/>
          <w:lang w:val="pt-BR"/>
        </w:rPr>
      </w:pPr>
      <w:r w:rsidRPr="00626971">
        <w:rPr>
          <w:rFonts w:ascii="Arial" w:hAnsi="Arial" w:cs="Arial"/>
          <w:bCs/>
          <w:sz w:val="18"/>
          <w:szCs w:val="18"/>
          <w:lang w:val="pt-BR"/>
        </w:rPr>
        <w:t>16.1. Este contrato regula-se pela Lei nº 8.666/93, por suas cláusulas e preceitos de Direito Público, aplicando-lhe, supletivamente, os princípios da Teoria Geral dos Contratos e as disposições de direito privado.</w:t>
      </w:r>
    </w:p>
    <w:p w:rsidR="00F0211E" w:rsidRPr="00626971" w:rsidRDefault="00F0211E" w:rsidP="00F0211E">
      <w:pPr>
        <w:jc w:val="both"/>
        <w:rPr>
          <w:rFonts w:ascii="Arial" w:hAnsi="Arial" w:cs="Arial"/>
          <w:bCs/>
          <w:sz w:val="18"/>
          <w:szCs w:val="18"/>
          <w:lang w:val="pt-BR"/>
        </w:rPr>
      </w:pPr>
    </w:p>
    <w:p w:rsidR="00F0211E" w:rsidRPr="00626971" w:rsidRDefault="00F0211E" w:rsidP="00F0211E">
      <w:pPr>
        <w:jc w:val="both"/>
        <w:rPr>
          <w:rFonts w:ascii="Arial" w:hAnsi="Arial" w:cs="Arial"/>
          <w:b/>
          <w:sz w:val="18"/>
          <w:szCs w:val="18"/>
          <w:lang w:val="pt-BR"/>
        </w:rPr>
      </w:pPr>
      <w:r w:rsidRPr="00626971">
        <w:rPr>
          <w:rFonts w:ascii="Arial" w:hAnsi="Arial" w:cs="Arial"/>
          <w:b/>
          <w:bCs/>
          <w:sz w:val="18"/>
          <w:szCs w:val="18"/>
          <w:lang w:val="pt-BR"/>
        </w:rPr>
        <w:t>CLÁUSULA</w:t>
      </w:r>
      <w:r w:rsidRPr="00626971">
        <w:rPr>
          <w:rFonts w:ascii="Arial" w:hAnsi="Arial" w:cs="Arial"/>
          <w:b/>
          <w:sz w:val="18"/>
          <w:szCs w:val="18"/>
          <w:lang w:val="pt-BR"/>
        </w:rPr>
        <w:t xml:space="preserve"> DÉCIMA SÉTIMA - DO FORO</w:t>
      </w: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17.1. Fica eleito o Foro da Comarca de</w:t>
      </w:r>
      <w:r w:rsidR="00626971">
        <w:rPr>
          <w:rFonts w:ascii="Arial" w:hAnsi="Arial" w:cs="Arial"/>
          <w:sz w:val="18"/>
          <w:szCs w:val="18"/>
          <w:lang w:val="pt-BR"/>
        </w:rPr>
        <w:t xml:space="preserve"> Pinhalzinho</w:t>
      </w:r>
      <w:r w:rsidRPr="00626971">
        <w:rPr>
          <w:rFonts w:ascii="Arial" w:hAnsi="Arial" w:cs="Arial"/>
          <w:sz w:val="18"/>
          <w:szCs w:val="18"/>
          <w:lang w:val="pt-BR"/>
        </w:rPr>
        <w:t>, para dirimir questões resultantes ou relativas à aplicação deste Contrato ou execução do ajuste, não resolvidas na esfera administrativa.</w:t>
      </w:r>
    </w:p>
    <w:p w:rsidR="00F0211E" w:rsidRPr="00626971" w:rsidRDefault="00F0211E" w:rsidP="00F0211E">
      <w:pPr>
        <w:jc w:val="both"/>
        <w:rPr>
          <w:rFonts w:ascii="Arial" w:hAnsi="Arial" w:cs="Arial"/>
          <w:sz w:val="18"/>
          <w:szCs w:val="18"/>
          <w:lang w:val="pt-BR"/>
        </w:rPr>
      </w:pPr>
    </w:p>
    <w:p w:rsidR="00F0211E" w:rsidRPr="00626971" w:rsidRDefault="00F0211E" w:rsidP="00F0211E">
      <w:pPr>
        <w:jc w:val="both"/>
        <w:rPr>
          <w:rFonts w:ascii="Arial" w:hAnsi="Arial" w:cs="Arial"/>
          <w:sz w:val="18"/>
          <w:szCs w:val="18"/>
          <w:lang w:val="pt-BR"/>
        </w:rPr>
      </w:pPr>
      <w:r w:rsidRPr="00626971">
        <w:rPr>
          <w:rFonts w:ascii="Arial" w:hAnsi="Arial" w:cs="Arial"/>
          <w:sz w:val="18"/>
          <w:szCs w:val="18"/>
          <w:lang w:val="pt-BR"/>
        </w:rPr>
        <w:t>E por estarem justas e concordes, as partes assinam o presente instrumento em 02(duas) vias, de igual forma e teor.</w:t>
      </w:r>
    </w:p>
    <w:p w:rsidR="00F0211E" w:rsidRPr="00626971" w:rsidRDefault="00F0211E" w:rsidP="00F0211E">
      <w:pPr>
        <w:spacing w:before="240"/>
        <w:ind w:left="142"/>
        <w:jc w:val="right"/>
        <w:rPr>
          <w:rFonts w:ascii="Arial" w:hAnsi="Arial" w:cs="Arial"/>
          <w:sz w:val="18"/>
          <w:szCs w:val="18"/>
        </w:rPr>
      </w:pPr>
      <w:proofErr w:type="gramStart"/>
      <w:r w:rsidRPr="00626971">
        <w:rPr>
          <w:rFonts w:ascii="Arial" w:hAnsi="Arial" w:cs="Arial"/>
          <w:sz w:val="18"/>
          <w:szCs w:val="18"/>
        </w:rPr>
        <w:t xml:space="preserve">_______, ___ de ____ </w:t>
      </w:r>
      <w:proofErr w:type="spellStart"/>
      <w:r w:rsidRPr="00626971">
        <w:rPr>
          <w:rFonts w:ascii="Arial" w:hAnsi="Arial" w:cs="Arial"/>
          <w:sz w:val="18"/>
          <w:szCs w:val="18"/>
        </w:rPr>
        <w:t>de</w:t>
      </w:r>
      <w:proofErr w:type="spellEnd"/>
      <w:r w:rsidRPr="00626971">
        <w:rPr>
          <w:rFonts w:ascii="Arial" w:hAnsi="Arial" w:cs="Arial"/>
          <w:sz w:val="18"/>
          <w:szCs w:val="18"/>
        </w:rPr>
        <w:t xml:space="preserve"> 20</w:t>
      </w:r>
      <w:r w:rsidR="00A2272F">
        <w:rPr>
          <w:rFonts w:ascii="Arial" w:hAnsi="Arial" w:cs="Arial"/>
          <w:sz w:val="18"/>
          <w:szCs w:val="18"/>
        </w:rPr>
        <w:t>16.</w:t>
      </w:r>
      <w:proofErr w:type="gramEnd"/>
    </w:p>
    <w:p w:rsidR="00F0211E" w:rsidRPr="00626971" w:rsidRDefault="00F0211E" w:rsidP="00F0211E">
      <w:pPr>
        <w:spacing w:before="240"/>
        <w:ind w:left="142"/>
        <w:jc w:val="both"/>
        <w:rPr>
          <w:rFonts w:ascii="Arial" w:hAnsi="Arial" w:cs="Arial"/>
          <w:sz w:val="18"/>
          <w:szCs w:val="18"/>
        </w:rPr>
      </w:pPr>
    </w:p>
    <w:p w:rsidR="00F0211E" w:rsidRPr="00626971" w:rsidRDefault="00F0211E" w:rsidP="00F0211E">
      <w:pPr>
        <w:spacing w:before="240"/>
        <w:ind w:left="142"/>
        <w:jc w:val="center"/>
        <w:rPr>
          <w:rFonts w:ascii="Arial" w:hAnsi="Arial" w:cs="Arial"/>
          <w:sz w:val="18"/>
          <w:szCs w:val="18"/>
        </w:rPr>
      </w:pPr>
      <w:r w:rsidRPr="00626971">
        <w:rPr>
          <w:rFonts w:ascii="Arial" w:hAnsi="Arial" w:cs="Arial"/>
          <w:sz w:val="18"/>
          <w:szCs w:val="18"/>
        </w:rPr>
        <w:t>_____________________________           ______________________________</w:t>
      </w:r>
    </w:p>
    <w:p w:rsidR="00F0211E" w:rsidRPr="00626971" w:rsidRDefault="00F0211E" w:rsidP="00F0211E">
      <w:pPr>
        <w:spacing w:before="240"/>
        <w:ind w:left="142"/>
        <w:jc w:val="center"/>
        <w:rPr>
          <w:rFonts w:ascii="Arial" w:hAnsi="Arial" w:cs="Arial"/>
          <w:sz w:val="18"/>
          <w:szCs w:val="18"/>
        </w:rPr>
      </w:pPr>
      <w:r w:rsidRPr="00626971">
        <w:rPr>
          <w:rFonts w:ascii="Arial" w:hAnsi="Arial" w:cs="Arial"/>
          <w:sz w:val="18"/>
          <w:szCs w:val="18"/>
        </w:rPr>
        <w:t>CONTRATANTE                                    CONTRATADA</w:t>
      </w:r>
    </w:p>
    <w:sectPr w:rsidR="00F0211E" w:rsidRPr="00626971" w:rsidSect="002811BB">
      <w:headerReference w:type="default" r:id="rId13"/>
      <w:pgSz w:w="11920" w:h="16860"/>
      <w:pgMar w:top="1985" w:right="958" w:bottom="1701" w:left="1520" w:header="629"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5B" w:rsidRDefault="00B6335B">
      <w:r>
        <w:separator/>
      </w:r>
    </w:p>
  </w:endnote>
  <w:endnote w:type="continuationSeparator" w:id="0">
    <w:p w:rsidR="00B6335B" w:rsidRDefault="00B6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ohit Hindi">
    <w:altName w:val="Times New Roman"/>
    <w:charset w:val="01"/>
    <w:family w:val="auto"/>
    <w:pitch w:val="default"/>
  </w:font>
  <w:font w:name="DejaVu Sans">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5B" w:rsidRDefault="00B6335B">
      <w:r>
        <w:separator/>
      </w:r>
    </w:p>
  </w:footnote>
  <w:footnote w:type="continuationSeparator" w:id="0">
    <w:p w:rsidR="00B6335B" w:rsidRDefault="00B6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A8" w:rsidRDefault="00C262A8" w:rsidP="00C9381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Cambria" w:hAnsi="Cambria" w:cs="Cambria"/>
        <w:b/>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0"/>
    <w:multiLevelType w:val="singleLevel"/>
    <w:tmpl w:val="04160019"/>
    <w:name w:val="WW8Num19"/>
    <w:lvl w:ilvl="0">
      <w:start w:val="1"/>
      <w:numFmt w:val="lowerLetter"/>
      <w:lvlText w:val="%1."/>
      <w:lvlJc w:val="left"/>
      <w:pPr>
        <w:tabs>
          <w:tab w:val="num" w:pos="644"/>
        </w:tabs>
        <w:ind w:left="644" w:hanging="360"/>
      </w:pPr>
    </w:lvl>
  </w:abstractNum>
  <w:abstractNum w:abstractNumId="4">
    <w:nsid w:val="00000019"/>
    <w:multiLevelType w:val="singleLevel"/>
    <w:tmpl w:val="00000019"/>
    <w:name w:val="WW8Num24"/>
    <w:lvl w:ilvl="0">
      <w:start w:val="1"/>
      <w:numFmt w:val="lowerLetter"/>
      <w:pStyle w:val="Commarcadores21"/>
      <w:lvlText w:val="%1)"/>
      <w:lvlJc w:val="left"/>
      <w:pPr>
        <w:tabs>
          <w:tab w:val="num" w:pos="1485"/>
        </w:tabs>
        <w:ind w:left="1485" w:hanging="360"/>
      </w:pPr>
    </w:lvl>
  </w:abstractNum>
  <w:abstractNum w:abstractNumId="5">
    <w:nsid w:val="05D32548"/>
    <w:multiLevelType w:val="hybridMultilevel"/>
    <w:tmpl w:val="CA7234EC"/>
    <w:lvl w:ilvl="0" w:tplc="0C08FD36">
      <w:numFmt w:val="bullet"/>
      <w:pStyle w:val="Marcador1"/>
      <w:lvlText w:val="-"/>
      <w:lvlJc w:val="left"/>
      <w:pPr>
        <w:tabs>
          <w:tab w:val="num" w:pos="1048"/>
        </w:tabs>
        <w:ind w:left="1048" w:hanging="340"/>
      </w:pPr>
      <w:rPr>
        <w:rFonts w:ascii="Wide Latin" w:hAnsi="Wide Latin" w:hint="default"/>
        <w:color w:val="auto"/>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779275A9"/>
    <w:multiLevelType w:val="hybridMultilevel"/>
    <w:tmpl w:val="4198AF60"/>
    <w:name w:val="WW8Num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E"/>
    <w:rsid w:val="00015849"/>
    <w:rsid w:val="000255B8"/>
    <w:rsid w:val="000442B0"/>
    <w:rsid w:val="0006122C"/>
    <w:rsid w:val="00072A16"/>
    <w:rsid w:val="00090947"/>
    <w:rsid w:val="000C4D3F"/>
    <w:rsid w:val="000C6917"/>
    <w:rsid w:val="000F74CC"/>
    <w:rsid w:val="00113051"/>
    <w:rsid w:val="00114042"/>
    <w:rsid w:val="00125F7B"/>
    <w:rsid w:val="0013499D"/>
    <w:rsid w:val="0013600D"/>
    <w:rsid w:val="001419AD"/>
    <w:rsid w:val="00156859"/>
    <w:rsid w:val="00157467"/>
    <w:rsid w:val="00157B6C"/>
    <w:rsid w:val="00177DFF"/>
    <w:rsid w:val="001852B1"/>
    <w:rsid w:val="001864A2"/>
    <w:rsid w:val="00187507"/>
    <w:rsid w:val="001879CE"/>
    <w:rsid w:val="00196432"/>
    <w:rsid w:val="001A08D7"/>
    <w:rsid w:val="001C38DB"/>
    <w:rsid w:val="001D32F5"/>
    <w:rsid w:val="001D6523"/>
    <w:rsid w:val="00213AA9"/>
    <w:rsid w:val="002148C1"/>
    <w:rsid w:val="002179DD"/>
    <w:rsid w:val="0022502C"/>
    <w:rsid w:val="00232328"/>
    <w:rsid w:val="002811BB"/>
    <w:rsid w:val="002A272F"/>
    <w:rsid w:val="002B48B7"/>
    <w:rsid w:val="002B5F6E"/>
    <w:rsid w:val="002C39D3"/>
    <w:rsid w:val="002D1AD5"/>
    <w:rsid w:val="00310CCC"/>
    <w:rsid w:val="00355488"/>
    <w:rsid w:val="0036704E"/>
    <w:rsid w:val="003748E8"/>
    <w:rsid w:val="003B02AF"/>
    <w:rsid w:val="00400573"/>
    <w:rsid w:val="00450FA6"/>
    <w:rsid w:val="004750C6"/>
    <w:rsid w:val="00476539"/>
    <w:rsid w:val="00481AC7"/>
    <w:rsid w:val="00482E27"/>
    <w:rsid w:val="0049058E"/>
    <w:rsid w:val="004A2BF6"/>
    <w:rsid w:val="004A64E1"/>
    <w:rsid w:val="004A7B58"/>
    <w:rsid w:val="004B5887"/>
    <w:rsid w:val="004C616D"/>
    <w:rsid w:val="004E1D55"/>
    <w:rsid w:val="004F27C1"/>
    <w:rsid w:val="004F6C2B"/>
    <w:rsid w:val="005212EC"/>
    <w:rsid w:val="00522494"/>
    <w:rsid w:val="0053044F"/>
    <w:rsid w:val="00532205"/>
    <w:rsid w:val="00537413"/>
    <w:rsid w:val="00540F09"/>
    <w:rsid w:val="00547D0F"/>
    <w:rsid w:val="00564D6A"/>
    <w:rsid w:val="00582C21"/>
    <w:rsid w:val="00593DBE"/>
    <w:rsid w:val="005A75DB"/>
    <w:rsid w:val="005C2018"/>
    <w:rsid w:val="005D53AB"/>
    <w:rsid w:val="005E7998"/>
    <w:rsid w:val="0062623F"/>
    <w:rsid w:val="00626971"/>
    <w:rsid w:val="0063293C"/>
    <w:rsid w:val="006446A2"/>
    <w:rsid w:val="006668E3"/>
    <w:rsid w:val="00667C83"/>
    <w:rsid w:val="00680AD9"/>
    <w:rsid w:val="00691D94"/>
    <w:rsid w:val="00693A7B"/>
    <w:rsid w:val="006D2069"/>
    <w:rsid w:val="006F21ED"/>
    <w:rsid w:val="00702DC5"/>
    <w:rsid w:val="0070697C"/>
    <w:rsid w:val="00764EB7"/>
    <w:rsid w:val="00766E9C"/>
    <w:rsid w:val="007701A5"/>
    <w:rsid w:val="007753DC"/>
    <w:rsid w:val="00793835"/>
    <w:rsid w:val="00795381"/>
    <w:rsid w:val="0079601A"/>
    <w:rsid w:val="007968EA"/>
    <w:rsid w:val="007D0EAA"/>
    <w:rsid w:val="007F736F"/>
    <w:rsid w:val="008262BA"/>
    <w:rsid w:val="00832092"/>
    <w:rsid w:val="00843D48"/>
    <w:rsid w:val="00852458"/>
    <w:rsid w:val="00860FF1"/>
    <w:rsid w:val="008743E7"/>
    <w:rsid w:val="00886976"/>
    <w:rsid w:val="00887379"/>
    <w:rsid w:val="008B0262"/>
    <w:rsid w:val="008B5022"/>
    <w:rsid w:val="008C5521"/>
    <w:rsid w:val="008D0C60"/>
    <w:rsid w:val="008E0BE7"/>
    <w:rsid w:val="008F5F56"/>
    <w:rsid w:val="009001FE"/>
    <w:rsid w:val="00902718"/>
    <w:rsid w:val="0091596B"/>
    <w:rsid w:val="00986125"/>
    <w:rsid w:val="009F40DC"/>
    <w:rsid w:val="00A1566E"/>
    <w:rsid w:val="00A17AE4"/>
    <w:rsid w:val="00A2272F"/>
    <w:rsid w:val="00A40DEF"/>
    <w:rsid w:val="00A511AE"/>
    <w:rsid w:val="00A55C6F"/>
    <w:rsid w:val="00A677D1"/>
    <w:rsid w:val="00AB3DD5"/>
    <w:rsid w:val="00AD360B"/>
    <w:rsid w:val="00B0361B"/>
    <w:rsid w:val="00B24C47"/>
    <w:rsid w:val="00B50583"/>
    <w:rsid w:val="00B6335B"/>
    <w:rsid w:val="00B64E21"/>
    <w:rsid w:val="00B65003"/>
    <w:rsid w:val="00B761A9"/>
    <w:rsid w:val="00B86610"/>
    <w:rsid w:val="00B94389"/>
    <w:rsid w:val="00BB5EED"/>
    <w:rsid w:val="00BC212D"/>
    <w:rsid w:val="00BD2C1F"/>
    <w:rsid w:val="00BD6544"/>
    <w:rsid w:val="00C134BD"/>
    <w:rsid w:val="00C164B3"/>
    <w:rsid w:val="00C262A8"/>
    <w:rsid w:val="00C606D4"/>
    <w:rsid w:val="00C62F0B"/>
    <w:rsid w:val="00C6579B"/>
    <w:rsid w:val="00C7055B"/>
    <w:rsid w:val="00C73FCE"/>
    <w:rsid w:val="00C854E5"/>
    <w:rsid w:val="00C9381A"/>
    <w:rsid w:val="00CA5A7A"/>
    <w:rsid w:val="00CA7D5A"/>
    <w:rsid w:val="00CD3918"/>
    <w:rsid w:val="00CD730B"/>
    <w:rsid w:val="00CE6F7D"/>
    <w:rsid w:val="00D05F35"/>
    <w:rsid w:val="00D24B45"/>
    <w:rsid w:val="00D51E45"/>
    <w:rsid w:val="00D72179"/>
    <w:rsid w:val="00D87B93"/>
    <w:rsid w:val="00DA1046"/>
    <w:rsid w:val="00DC4B76"/>
    <w:rsid w:val="00DF1938"/>
    <w:rsid w:val="00E0255A"/>
    <w:rsid w:val="00E04732"/>
    <w:rsid w:val="00E40AD9"/>
    <w:rsid w:val="00E4437A"/>
    <w:rsid w:val="00E60F93"/>
    <w:rsid w:val="00E66CA8"/>
    <w:rsid w:val="00E71FB4"/>
    <w:rsid w:val="00E77C0E"/>
    <w:rsid w:val="00E80D0D"/>
    <w:rsid w:val="00E93829"/>
    <w:rsid w:val="00E9432E"/>
    <w:rsid w:val="00E94CE1"/>
    <w:rsid w:val="00ED6F81"/>
    <w:rsid w:val="00EF1DD0"/>
    <w:rsid w:val="00F0211E"/>
    <w:rsid w:val="00F22AAB"/>
    <w:rsid w:val="00F346F0"/>
    <w:rsid w:val="00F3529C"/>
    <w:rsid w:val="00F652F1"/>
    <w:rsid w:val="00FA6691"/>
    <w:rsid w:val="00FB3D17"/>
    <w:rsid w:val="00FB3F94"/>
    <w:rsid w:val="00FC20E6"/>
    <w:rsid w:val="00FC3456"/>
    <w:rsid w:val="00FC6392"/>
    <w:rsid w:val="00FF5F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125"/>
    <w:rPr>
      <w:sz w:val="24"/>
      <w:szCs w:val="24"/>
      <w:lang w:val="en-US" w:eastAsia="en-US"/>
    </w:rPr>
  </w:style>
  <w:style w:type="paragraph" w:styleId="Ttulo1">
    <w:name w:val="heading 1"/>
    <w:basedOn w:val="Normal"/>
    <w:next w:val="Corpodetexto"/>
    <w:link w:val="Ttulo1Char"/>
    <w:qFormat/>
    <w:rsid w:val="00902718"/>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120" w:line="276" w:lineRule="auto"/>
      <w:outlineLvl w:val="0"/>
    </w:pPr>
    <w:rPr>
      <w:rFonts w:ascii="Arial" w:eastAsia="Arial" w:hAnsi="Arial" w:cs="Arial"/>
      <w:b/>
      <w:bCs/>
      <w:color w:val="000000"/>
      <w:sz w:val="36"/>
      <w:szCs w:val="36"/>
      <w:bdr w:val="none" w:sz="0" w:space="0" w:color="auto"/>
      <w:lang w:val="pt-BR" w:eastAsia="zh-CN" w:bidi="en-US"/>
    </w:rPr>
  </w:style>
  <w:style w:type="paragraph" w:styleId="Ttulo2">
    <w:name w:val="heading 2"/>
    <w:basedOn w:val="Normal"/>
    <w:next w:val="Corpodetexto"/>
    <w:link w:val="Ttulo2Char"/>
    <w:qFormat/>
    <w:rsid w:val="0090271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80" w:line="276" w:lineRule="auto"/>
      <w:outlineLvl w:val="1"/>
    </w:pPr>
    <w:rPr>
      <w:rFonts w:ascii="Arial" w:eastAsia="Arial" w:hAnsi="Arial" w:cs="Arial"/>
      <w:b/>
      <w:bCs/>
      <w:color w:val="000000"/>
      <w:sz w:val="28"/>
      <w:szCs w:val="28"/>
      <w:bdr w:val="none" w:sz="0" w:space="0" w:color="auto"/>
      <w:lang w:val="pt-BR" w:eastAsia="zh-CN" w:bidi="en-US"/>
    </w:rPr>
  </w:style>
  <w:style w:type="paragraph" w:styleId="Ttulo3">
    <w:name w:val="heading 3"/>
    <w:basedOn w:val="Normal"/>
    <w:next w:val="Corpodetexto"/>
    <w:link w:val="Ttulo3Char"/>
    <w:qFormat/>
    <w:rsid w:val="00902718"/>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80" w:line="276" w:lineRule="auto"/>
      <w:outlineLvl w:val="2"/>
    </w:pPr>
    <w:rPr>
      <w:rFonts w:ascii="Arial" w:eastAsia="Arial" w:hAnsi="Arial" w:cs="Arial"/>
      <w:b/>
      <w:bCs/>
      <w:color w:val="666666"/>
      <w:bdr w:val="none" w:sz="0" w:space="0" w:color="auto"/>
      <w:lang w:val="pt-BR" w:eastAsia="zh-CN" w:bidi="en-US"/>
    </w:rPr>
  </w:style>
  <w:style w:type="paragraph" w:styleId="Ttulo4">
    <w:name w:val="heading 4"/>
    <w:basedOn w:val="Normal"/>
    <w:next w:val="Corpodetexto"/>
    <w:link w:val="Ttulo4Char"/>
    <w:qFormat/>
    <w:rsid w:val="00902718"/>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40" w:line="276" w:lineRule="auto"/>
      <w:outlineLvl w:val="3"/>
    </w:pPr>
    <w:rPr>
      <w:rFonts w:ascii="Arial" w:eastAsia="Arial" w:hAnsi="Arial" w:cs="Arial"/>
      <w:i/>
      <w:iCs/>
      <w:color w:val="666666"/>
      <w:sz w:val="22"/>
      <w:szCs w:val="22"/>
      <w:bdr w:val="none" w:sz="0" w:space="0" w:color="auto"/>
      <w:lang w:val="pt-BR" w:eastAsia="zh-CN" w:bidi="en-US"/>
    </w:rPr>
  </w:style>
  <w:style w:type="paragraph" w:styleId="Ttulo5">
    <w:name w:val="heading 5"/>
    <w:basedOn w:val="Normal"/>
    <w:next w:val="Corpodetexto"/>
    <w:link w:val="Ttulo5Char"/>
    <w:qFormat/>
    <w:rsid w:val="00902718"/>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40" w:line="276" w:lineRule="auto"/>
      <w:outlineLvl w:val="4"/>
    </w:pPr>
    <w:rPr>
      <w:rFonts w:ascii="Arial" w:eastAsia="Arial" w:hAnsi="Arial" w:cs="Arial"/>
      <w:b/>
      <w:bCs/>
      <w:color w:val="666666"/>
      <w:sz w:val="20"/>
      <w:szCs w:val="20"/>
      <w:bdr w:val="none" w:sz="0" w:space="0" w:color="auto"/>
      <w:lang w:val="pt-BR" w:eastAsia="zh-CN" w:bidi="en-US"/>
    </w:rPr>
  </w:style>
  <w:style w:type="paragraph" w:styleId="Ttulo6">
    <w:name w:val="heading 6"/>
    <w:basedOn w:val="Normal"/>
    <w:next w:val="Corpodetexto"/>
    <w:link w:val="Ttulo6Char"/>
    <w:qFormat/>
    <w:rsid w:val="00902718"/>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40" w:line="276" w:lineRule="auto"/>
      <w:outlineLvl w:val="5"/>
    </w:pPr>
    <w:rPr>
      <w:rFonts w:ascii="Arial" w:eastAsia="Arial" w:hAnsi="Arial" w:cs="Arial"/>
      <w:i/>
      <w:iCs/>
      <w:color w:val="666666"/>
      <w:sz w:val="20"/>
      <w:szCs w:val="20"/>
      <w:bdr w:val="none" w:sz="0" w:space="0" w:color="auto"/>
      <w:lang w:val="pt-BR" w:eastAsia="zh-CN" w:bidi="en-US"/>
    </w:rPr>
  </w:style>
  <w:style w:type="paragraph" w:styleId="Ttulo7">
    <w:name w:val="heading 7"/>
    <w:basedOn w:val="Normal"/>
    <w:next w:val="Normal"/>
    <w:link w:val="Ttulo7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6"/>
    </w:pPr>
    <w:rPr>
      <w:rFonts w:eastAsia="MS Mincho"/>
      <w:spacing w:val="-20"/>
      <w:sz w:val="28"/>
      <w:szCs w:val="20"/>
      <w:bdr w:val="none" w:sz="0" w:space="0" w:color="auto"/>
      <w:lang w:val="pt-BR" w:eastAsia="pt-BR"/>
    </w:rPr>
  </w:style>
  <w:style w:type="paragraph" w:styleId="Ttulo8">
    <w:name w:val="heading 8"/>
    <w:basedOn w:val="Normal"/>
    <w:next w:val="Normal"/>
    <w:link w:val="Ttulo8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MS Mincho"/>
      <w:sz w:val="32"/>
      <w:szCs w:val="20"/>
      <w:bdr w:val="none" w:sz="0" w:space="0" w:color="auto"/>
      <w:lang w:val="pt-BR" w:eastAsia="pt-BR"/>
    </w:rPr>
  </w:style>
  <w:style w:type="paragraph" w:styleId="Ttulo9">
    <w:name w:val="heading 9"/>
    <w:basedOn w:val="Normal"/>
    <w:next w:val="Normal"/>
    <w:link w:val="Ttulo9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8"/>
    </w:pPr>
    <w:rPr>
      <w:rFonts w:eastAsia="MS Mincho"/>
      <w:b/>
      <w:smallCaps/>
      <w:sz w:val="28"/>
      <w:szCs w:val="20"/>
      <w:bdr w:val="none" w:sz="0" w:space="0" w:color="auto"/>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pPr>
    <w:rPr>
      <w:rFonts w:ascii="Arial" w:eastAsia="Arial" w:hAnsi="Arial" w:cs="Arial"/>
      <w:color w:val="000000"/>
      <w:sz w:val="22"/>
      <w:szCs w:val="22"/>
      <w:bdr w:val="none" w:sz="0" w:space="0" w:color="auto"/>
      <w:lang w:val="pt-BR" w:eastAsia="zh-CN" w:bidi="en-US"/>
    </w:rPr>
  </w:style>
  <w:style w:type="character" w:customStyle="1" w:styleId="CorpodetextoChar">
    <w:name w:val="Corpo de texto Char"/>
    <w:basedOn w:val="Fontepargpadro"/>
    <w:link w:val="Corpodetexto"/>
    <w:rsid w:val="00902718"/>
    <w:rPr>
      <w:rFonts w:ascii="Arial" w:eastAsia="Arial" w:hAnsi="Arial" w:cs="Arial"/>
      <w:color w:val="000000"/>
      <w:sz w:val="22"/>
      <w:szCs w:val="22"/>
      <w:bdr w:val="none" w:sz="0" w:space="0" w:color="auto"/>
      <w:lang w:eastAsia="zh-CN" w:bidi="en-US"/>
    </w:rPr>
  </w:style>
  <w:style w:type="character" w:customStyle="1" w:styleId="Ttulo1Char">
    <w:name w:val="Título 1 Char"/>
    <w:basedOn w:val="Fontepargpadro"/>
    <w:link w:val="Ttulo1"/>
    <w:rsid w:val="00902718"/>
    <w:rPr>
      <w:rFonts w:ascii="Arial" w:eastAsia="Arial" w:hAnsi="Arial" w:cs="Arial"/>
      <w:b/>
      <w:bCs/>
      <w:color w:val="000000"/>
      <w:sz w:val="36"/>
      <w:szCs w:val="36"/>
      <w:bdr w:val="none" w:sz="0" w:space="0" w:color="auto"/>
      <w:lang w:eastAsia="zh-CN" w:bidi="en-US"/>
    </w:rPr>
  </w:style>
  <w:style w:type="character" w:customStyle="1" w:styleId="Ttulo2Char">
    <w:name w:val="Título 2 Char"/>
    <w:basedOn w:val="Fontepargpadro"/>
    <w:link w:val="Ttulo2"/>
    <w:rsid w:val="00902718"/>
    <w:rPr>
      <w:rFonts w:ascii="Arial" w:eastAsia="Arial" w:hAnsi="Arial" w:cs="Arial"/>
      <w:b/>
      <w:bCs/>
      <w:color w:val="000000"/>
      <w:sz w:val="28"/>
      <w:szCs w:val="28"/>
      <w:bdr w:val="none" w:sz="0" w:space="0" w:color="auto"/>
      <w:lang w:eastAsia="zh-CN" w:bidi="en-US"/>
    </w:rPr>
  </w:style>
  <w:style w:type="character" w:customStyle="1" w:styleId="Ttulo3Char">
    <w:name w:val="Título 3 Char"/>
    <w:basedOn w:val="Fontepargpadro"/>
    <w:link w:val="Ttulo3"/>
    <w:rsid w:val="00902718"/>
    <w:rPr>
      <w:rFonts w:ascii="Arial" w:eastAsia="Arial" w:hAnsi="Arial" w:cs="Arial"/>
      <w:b/>
      <w:bCs/>
      <w:color w:val="666666"/>
      <w:sz w:val="24"/>
      <w:szCs w:val="24"/>
      <w:bdr w:val="none" w:sz="0" w:space="0" w:color="auto"/>
      <w:lang w:eastAsia="zh-CN" w:bidi="en-US"/>
    </w:rPr>
  </w:style>
  <w:style w:type="character" w:customStyle="1" w:styleId="Ttulo4Char">
    <w:name w:val="Título 4 Char"/>
    <w:basedOn w:val="Fontepargpadro"/>
    <w:link w:val="Ttulo4"/>
    <w:rsid w:val="00902718"/>
    <w:rPr>
      <w:rFonts w:ascii="Arial" w:eastAsia="Arial" w:hAnsi="Arial" w:cs="Arial"/>
      <w:i/>
      <w:iCs/>
      <w:color w:val="666666"/>
      <w:sz w:val="22"/>
      <w:szCs w:val="22"/>
      <w:bdr w:val="none" w:sz="0" w:space="0" w:color="auto"/>
      <w:lang w:eastAsia="zh-CN" w:bidi="en-US"/>
    </w:rPr>
  </w:style>
  <w:style w:type="character" w:customStyle="1" w:styleId="Ttulo5Char">
    <w:name w:val="Título 5 Char"/>
    <w:basedOn w:val="Fontepargpadro"/>
    <w:link w:val="Ttulo5"/>
    <w:rsid w:val="00902718"/>
    <w:rPr>
      <w:rFonts w:ascii="Arial" w:eastAsia="Arial" w:hAnsi="Arial" w:cs="Arial"/>
      <w:b/>
      <w:bCs/>
      <w:color w:val="666666"/>
      <w:bdr w:val="none" w:sz="0" w:space="0" w:color="auto"/>
      <w:lang w:eastAsia="zh-CN" w:bidi="en-US"/>
    </w:rPr>
  </w:style>
  <w:style w:type="character" w:customStyle="1" w:styleId="Ttulo6Char">
    <w:name w:val="Título 6 Char"/>
    <w:basedOn w:val="Fontepargpadro"/>
    <w:link w:val="Ttulo6"/>
    <w:rsid w:val="00902718"/>
    <w:rPr>
      <w:rFonts w:ascii="Arial" w:eastAsia="Arial" w:hAnsi="Arial" w:cs="Arial"/>
      <w:i/>
      <w:iCs/>
      <w:color w:val="666666"/>
      <w:bdr w:val="none" w:sz="0" w:space="0" w:color="auto"/>
      <w:lang w:eastAsia="zh-CN" w:bidi="en-US"/>
    </w:rPr>
  </w:style>
  <w:style w:type="character" w:customStyle="1" w:styleId="Ttulo7Char">
    <w:name w:val="Título 7 Char"/>
    <w:basedOn w:val="Fontepargpadro"/>
    <w:link w:val="Ttulo7"/>
    <w:rsid w:val="00902718"/>
    <w:rPr>
      <w:rFonts w:eastAsia="MS Mincho"/>
      <w:spacing w:val="-20"/>
      <w:sz w:val="28"/>
      <w:bdr w:val="none" w:sz="0" w:space="0" w:color="auto"/>
    </w:rPr>
  </w:style>
  <w:style w:type="character" w:customStyle="1" w:styleId="Ttulo8Char">
    <w:name w:val="Título 8 Char"/>
    <w:basedOn w:val="Fontepargpadro"/>
    <w:link w:val="Ttulo8"/>
    <w:rsid w:val="00902718"/>
    <w:rPr>
      <w:rFonts w:eastAsia="MS Mincho"/>
      <w:sz w:val="32"/>
      <w:bdr w:val="none" w:sz="0" w:space="0" w:color="auto"/>
    </w:rPr>
  </w:style>
  <w:style w:type="character" w:customStyle="1" w:styleId="Ttulo9Char">
    <w:name w:val="Título 9 Char"/>
    <w:basedOn w:val="Fontepargpadro"/>
    <w:link w:val="Ttulo9"/>
    <w:rsid w:val="00902718"/>
    <w:rPr>
      <w:rFonts w:eastAsia="MS Mincho"/>
      <w:b/>
      <w:smallCaps/>
      <w:sz w:val="28"/>
      <w:bdr w:val="none" w:sz="0" w:space="0" w:color="auto"/>
    </w:rPr>
  </w:style>
  <w:style w:type="character" w:styleId="Hyperlink">
    <w:name w:val="Hyperlink"/>
    <w:rsid w:val="00986125"/>
    <w:rPr>
      <w:u w:val="single"/>
    </w:rPr>
  </w:style>
  <w:style w:type="table" w:customStyle="1" w:styleId="TableNormal">
    <w:name w:val="Table Normal"/>
    <w:rsid w:val="00986125"/>
    <w:tblPr>
      <w:tblInd w:w="0" w:type="dxa"/>
      <w:tblCellMar>
        <w:top w:w="0" w:type="dxa"/>
        <w:left w:w="0" w:type="dxa"/>
        <w:bottom w:w="0" w:type="dxa"/>
        <w:right w:w="0" w:type="dxa"/>
      </w:tblCellMar>
    </w:tblPr>
  </w:style>
  <w:style w:type="paragraph" w:customStyle="1" w:styleId="Padro">
    <w:name w:val="Padrão"/>
    <w:rsid w:val="00986125"/>
    <w:rPr>
      <w:rFonts w:ascii="Helvetica" w:hAnsi="Arial Unicode MS" w:cs="Arial Unicode MS"/>
      <w:color w:val="000000"/>
      <w:sz w:val="22"/>
      <w:szCs w:val="22"/>
    </w:rPr>
  </w:style>
  <w:style w:type="paragraph" w:customStyle="1" w:styleId="Notaderodap">
    <w:name w:val="Nota de rodapé"/>
    <w:rsid w:val="00986125"/>
    <w:rPr>
      <w:rFonts w:ascii="Helvetica" w:hAnsi="Arial Unicode MS" w:cs="Arial Unicode MS"/>
      <w:color w:val="000000"/>
      <w:sz w:val="22"/>
      <w:szCs w:val="22"/>
      <w:lang w:val="es-ES_tradnl"/>
    </w:rPr>
  </w:style>
  <w:style w:type="paragraph" w:styleId="Textodebalo">
    <w:name w:val="Balloon Text"/>
    <w:basedOn w:val="Normal"/>
    <w:link w:val="TextodebaloChar"/>
    <w:unhideWhenUsed/>
    <w:rsid w:val="000F74CC"/>
    <w:rPr>
      <w:rFonts w:ascii="Tahoma" w:hAnsi="Tahoma" w:cs="Tahoma"/>
      <w:sz w:val="16"/>
      <w:szCs w:val="16"/>
    </w:rPr>
  </w:style>
  <w:style w:type="character" w:customStyle="1" w:styleId="TextodebaloChar">
    <w:name w:val="Texto de balão Char"/>
    <w:basedOn w:val="Fontepargpadro"/>
    <w:link w:val="Textodebalo"/>
    <w:rsid w:val="000F74CC"/>
    <w:rPr>
      <w:rFonts w:ascii="Tahoma" w:hAnsi="Tahoma" w:cs="Tahoma"/>
      <w:sz w:val="16"/>
      <w:szCs w:val="16"/>
      <w:lang w:val="en-US" w:eastAsia="en-US"/>
    </w:rPr>
  </w:style>
  <w:style w:type="character" w:customStyle="1" w:styleId="WW8Num11z0">
    <w:name w:val="WW8Num11z0"/>
    <w:rsid w:val="00902718"/>
    <w:rPr>
      <w:b/>
    </w:rPr>
  </w:style>
  <w:style w:type="character" w:customStyle="1" w:styleId="WW8Num11z1">
    <w:name w:val="WW8Num11z1"/>
    <w:rsid w:val="00902718"/>
    <w:rPr>
      <w:rFonts w:ascii="Cambria" w:hAnsi="Cambria" w:cs="Cambria"/>
      <w:b/>
    </w:rPr>
  </w:style>
  <w:style w:type="character" w:customStyle="1" w:styleId="WW8Num11z2">
    <w:name w:val="WW8Num11z2"/>
    <w:rsid w:val="00902718"/>
    <w:rPr>
      <w:b w:val="0"/>
    </w:rPr>
  </w:style>
  <w:style w:type="character" w:customStyle="1" w:styleId="WW8Num13z0">
    <w:name w:val="WW8Num13z0"/>
    <w:rsid w:val="00902718"/>
    <w:rPr>
      <w:b w:val="0"/>
      <w:sz w:val="24"/>
    </w:rPr>
  </w:style>
  <w:style w:type="character" w:customStyle="1" w:styleId="Fontepargpadro1">
    <w:name w:val="Fonte parág. padrão1"/>
    <w:rsid w:val="00902718"/>
  </w:style>
  <w:style w:type="character" w:customStyle="1" w:styleId="Fontepargpadro2">
    <w:name w:val="Fonte parág. padrão2"/>
    <w:rsid w:val="00902718"/>
  </w:style>
  <w:style w:type="character" w:customStyle="1" w:styleId="List1Level0">
    <w:name w:val="List1Level0"/>
    <w:rsid w:val="00902718"/>
    <w:rPr>
      <w:u w:val="none"/>
    </w:rPr>
  </w:style>
  <w:style w:type="character" w:customStyle="1" w:styleId="List1Level1">
    <w:name w:val="List1Level1"/>
    <w:rsid w:val="00902718"/>
    <w:rPr>
      <w:u w:val="none"/>
    </w:rPr>
  </w:style>
  <w:style w:type="character" w:customStyle="1" w:styleId="List1Level2">
    <w:name w:val="List1Level2"/>
    <w:rsid w:val="00902718"/>
    <w:rPr>
      <w:u w:val="none"/>
    </w:rPr>
  </w:style>
  <w:style w:type="character" w:customStyle="1" w:styleId="List1Level3">
    <w:name w:val="List1Level3"/>
    <w:rsid w:val="00902718"/>
    <w:rPr>
      <w:u w:val="none"/>
    </w:rPr>
  </w:style>
  <w:style w:type="character" w:customStyle="1" w:styleId="List1Level4">
    <w:name w:val="List1Level4"/>
    <w:rsid w:val="00902718"/>
    <w:rPr>
      <w:u w:val="none"/>
    </w:rPr>
  </w:style>
  <w:style w:type="character" w:customStyle="1" w:styleId="List1Level5">
    <w:name w:val="List1Level5"/>
    <w:rsid w:val="00902718"/>
    <w:rPr>
      <w:u w:val="none"/>
    </w:rPr>
  </w:style>
  <w:style w:type="character" w:customStyle="1" w:styleId="List1Level6">
    <w:name w:val="List1Level6"/>
    <w:rsid w:val="00902718"/>
    <w:rPr>
      <w:u w:val="none"/>
    </w:rPr>
  </w:style>
  <w:style w:type="character" w:customStyle="1" w:styleId="List1Level7">
    <w:name w:val="List1Level7"/>
    <w:rsid w:val="00902718"/>
    <w:rPr>
      <w:u w:val="none"/>
    </w:rPr>
  </w:style>
  <w:style w:type="character" w:customStyle="1" w:styleId="List1Level8">
    <w:name w:val="List1Level8"/>
    <w:rsid w:val="00902718"/>
    <w:rPr>
      <w:u w:val="none"/>
    </w:rPr>
  </w:style>
  <w:style w:type="character" w:customStyle="1" w:styleId="List2Level0">
    <w:name w:val="List2Level0"/>
    <w:rsid w:val="00902718"/>
    <w:rPr>
      <w:u w:val="none"/>
    </w:rPr>
  </w:style>
  <w:style w:type="character" w:customStyle="1" w:styleId="List2Level1">
    <w:name w:val="List2Level1"/>
    <w:rsid w:val="00902718"/>
    <w:rPr>
      <w:u w:val="none"/>
    </w:rPr>
  </w:style>
  <w:style w:type="character" w:customStyle="1" w:styleId="List2Level2">
    <w:name w:val="List2Level2"/>
    <w:rsid w:val="00902718"/>
    <w:rPr>
      <w:u w:val="none"/>
    </w:rPr>
  </w:style>
  <w:style w:type="character" w:customStyle="1" w:styleId="List2Level3">
    <w:name w:val="List2Level3"/>
    <w:rsid w:val="00902718"/>
    <w:rPr>
      <w:u w:val="none"/>
    </w:rPr>
  </w:style>
  <w:style w:type="character" w:customStyle="1" w:styleId="List2Level4">
    <w:name w:val="List2Level4"/>
    <w:rsid w:val="00902718"/>
    <w:rPr>
      <w:u w:val="none"/>
    </w:rPr>
  </w:style>
  <w:style w:type="character" w:customStyle="1" w:styleId="List2Level5">
    <w:name w:val="List2Level5"/>
    <w:rsid w:val="00902718"/>
    <w:rPr>
      <w:u w:val="none"/>
    </w:rPr>
  </w:style>
  <w:style w:type="character" w:customStyle="1" w:styleId="List2Level6">
    <w:name w:val="List2Level6"/>
    <w:rsid w:val="00902718"/>
    <w:rPr>
      <w:u w:val="none"/>
    </w:rPr>
  </w:style>
  <w:style w:type="character" w:customStyle="1" w:styleId="List2Level7">
    <w:name w:val="List2Level7"/>
    <w:rsid w:val="00902718"/>
    <w:rPr>
      <w:u w:val="none"/>
    </w:rPr>
  </w:style>
  <w:style w:type="character" w:customStyle="1" w:styleId="List2Level8">
    <w:name w:val="List2Level8"/>
    <w:rsid w:val="00902718"/>
    <w:rPr>
      <w:u w:val="none"/>
    </w:rPr>
  </w:style>
  <w:style w:type="character" w:customStyle="1" w:styleId="Smbolosdenumerao">
    <w:name w:val="Símbolos de numeração"/>
    <w:rsid w:val="00902718"/>
  </w:style>
  <w:style w:type="paragraph" w:customStyle="1" w:styleId="Ttulo20">
    <w:name w:val="Título2"/>
    <w:basedOn w:val="Normal"/>
    <w:next w:val="Subttulo"/>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120" w:line="276" w:lineRule="auto"/>
    </w:pPr>
    <w:rPr>
      <w:rFonts w:ascii="Arial" w:eastAsia="Arial" w:hAnsi="Arial" w:cs="Arial"/>
      <w:b/>
      <w:bCs/>
      <w:color w:val="000000"/>
      <w:sz w:val="72"/>
      <w:szCs w:val="72"/>
      <w:bdr w:val="none" w:sz="0" w:space="0" w:color="auto"/>
      <w:lang w:val="pt-BR" w:eastAsia="zh-CN" w:bidi="en-US"/>
    </w:rPr>
  </w:style>
  <w:style w:type="paragraph" w:styleId="Subttulo">
    <w:name w:val="Subtitle"/>
    <w:basedOn w:val="Normal"/>
    <w:next w:val="Corpodetexto"/>
    <w:link w:val="SubttuloChar"/>
    <w:qFormat/>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80" w:line="276" w:lineRule="auto"/>
    </w:pPr>
    <w:rPr>
      <w:rFonts w:ascii="Georgia" w:eastAsia="Georgia" w:hAnsi="Georgia" w:cs="Georgia"/>
      <w:i/>
      <w:iCs/>
      <w:color w:val="666666"/>
      <w:sz w:val="48"/>
      <w:szCs w:val="48"/>
      <w:bdr w:val="none" w:sz="0" w:space="0" w:color="auto"/>
      <w:lang w:val="pt-BR" w:eastAsia="zh-CN" w:bidi="en-US"/>
    </w:rPr>
  </w:style>
  <w:style w:type="character" w:customStyle="1" w:styleId="SubttuloChar">
    <w:name w:val="Subtítulo Char"/>
    <w:basedOn w:val="Fontepargpadro"/>
    <w:link w:val="Subttulo"/>
    <w:rsid w:val="00902718"/>
    <w:rPr>
      <w:rFonts w:ascii="Georgia" w:eastAsia="Georgia" w:hAnsi="Georgia" w:cs="Georgia"/>
      <w:i/>
      <w:iCs/>
      <w:color w:val="666666"/>
      <w:sz w:val="48"/>
      <w:szCs w:val="48"/>
      <w:bdr w:val="none" w:sz="0" w:space="0" w:color="auto"/>
      <w:lang w:eastAsia="zh-CN" w:bidi="en-US"/>
    </w:rPr>
  </w:style>
  <w:style w:type="paragraph" w:styleId="Lista">
    <w:name w:val="List"/>
    <w:basedOn w:val="Corpodetexto"/>
    <w:rsid w:val="00902718"/>
    <w:rPr>
      <w:rFonts w:cs="Lohit Hindi"/>
    </w:rPr>
  </w:style>
  <w:style w:type="paragraph" w:styleId="Legenda">
    <w:name w:val="caption"/>
    <w:basedOn w:val="Normal"/>
    <w:qFormat/>
    <w:rsid w:val="0090271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pPr>
    <w:rPr>
      <w:rFonts w:ascii="Arial" w:eastAsia="Arial" w:hAnsi="Arial" w:cs="Lohit Hindi"/>
      <w:i/>
      <w:iCs/>
      <w:color w:val="000000"/>
      <w:bdr w:val="none" w:sz="0" w:space="0" w:color="auto"/>
      <w:lang w:val="pt-BR" w:eastAsia="zh-CN" w:bidi="en-US"/>
    </w:rPr>
  </w:style>
  <w:style w:type="paragraph" w:customStyle="1" w:styleId="ndice">
    <w:name w:val="Índice"/>
    <w:basedOn w:val="Normal"/>
    <w:rsid w:val="0090271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Lohit Hindi"/>
      <w:color w:val="000000"/>
      <w:sz w:val="22"/>
      <w:szCs w:val="22"/>
      <w:bdr w:val="none" w:sz="0" w:space="0" w:color="auto"/>
      <w:lang w:val="pt-BR" w:eastAsia="zh-CN" w:bidi="en-US"/>
    </w:rPr>
  </w:style>
  <w:style w:type="paragraph" w:customStyle="1" w:styleId="Ttulo10">
    <w:name w:val="Título1"/>
    <w:basedOn w:val="Normal"/>
    <w:next w:val="Corpodetexto"/>
    <w:rsid w:val="0090271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76" w:lineRule="auto"/>
    </w:pPr>
    <w:rPr>
      <w:rFonts w:ascii="Arial" w:eastAsia="DejaVu Sans" w:hAnsi="Arial" w:cs="DejaVu Sans"/>
      <w:color w:val="000000"/>
      <w:sz w:val="28"/>
      <w:szCs w:val="28"/>
      <w:bdr w:val="none" w:sz="0" w:space="0" w:color="auto"/>
      <w:lang w:val="pt-BR" w:eastAsia="zh-CN" w:bidi="en-US"/>
    </w:rPr>
  </w:style>
  <w:style w:type="paragraph" w:customStyle="1" w:styleId="Semlista1">
    <w:name w:val="Sem lista1"/>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eastAsia="zh-CN" w:bidi="en-US"/>
    </w:rPr>
  </w:style>
  <w:style w:type="paragraph" w:customStyle="1" w:styleId="TextosemFormatao2">
    <w:name w:val="Texto sem Formatação2"/>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Lucida Sans Unicode" w:hAnsi="Courier New" w:cs="Courier New"/>
      <w:kern w:val="1"/>
      <w:bdr w:val="none" w:sz="0" w:space="0" w:color="auto"/>
      <w:lang w:val="pt-BR" w:eastAsia="zh-CN"/>
    </w:rPr>
  </w:style>
  <w:style w:type="paragraph" w:customStyle="1" w:styleId="Textopadro">
    <w:name w:val="Texto padrão"/>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horndale AMT" w:eastAsia="Lucida Sans Unicode" w:hAnsi="Thorndale AMT" w:cs="Thorndale AMT"/>
      <w:kern w:val="1"/>
      <w:bdr w:val="none" w:sz="0" w:space="0" w:color="auto"/>
      <w:lang w:val="pt-BR" w:eastAsia="zh-CN"/>
    </w:rPr>
  </w:style>
  <w:style w:type="paragraph" w:customStyle="1" w:styleId="Edital">
    <w:name w:val="Edital"/>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56" w:after="113"/>
      <w:jc w:val="both"/>
    </w:pPr>
    <w:rPr>
      <w:rFonts w:ascii="Century Gothic" w:eastAsia="Lucida Sans Unicode" w:hAnsi="Century Gothic" w:cs="Century Gothic"/>
      <w:kern w:val="1"/>
      <w:bdr w:val="none" w:sz="0" w:space="0" w:color="auto"/>
      <w:lang w:val="pt-BR" w:eastAsia="zh-CN"/>
    </w:rPr>
  </w:style>
  <w:style w:type="paragraph" w:customStyle="1" w:styleId="BodyText1">
    <w:name w:val="Body Text1"/>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kern w:val="1"/>
      <w:sz w:val="22"/>
      <w:bdr w:val="none" w:sz="0" w:space="0" w:color="auto"/>
      <w:lang w:val="pt-BR" w:eastAsia="zh-CN"/>
    </w:rPr>
  </w:style>
  <w:style w:type="paragraph" w:customStyle="1" w:styleId="BodyText21">
    <w:name w:val="Body Text 21"/>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0"/>
        <w:tab w:val="right" w:pos="11188"/>
      </w:tabs>
      <w:suppressAutoHyphens/>
      <w:ind w:right="46"/>
      <w:jc w:val="both"/>
    </w:pPr>
    <w:rPr>
      <w:rFonts w:ascii="Arial" w:eastAsia="Times New Roman" w:hAnsi="Arial" w:cs="Arial"/>
      <w:kern w:val="1"/>
      <w:bdr w:val="none" w:sz="0" w:space="0" w:color="auto"/>
      <w:lang w:val="pt-BR" w:eastAsia="zh-CN"/>
    </w:rPr>
  </w:style>
  <w:style w:type="paragraph" w:styleId="Cabealho">
    <w:name w:val="header"/>
    <w:basedOn w:val="Normal"/>
    <w:link w:val="CabealhoChar"/>
    <w:rsid w:val="00902718"/>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eastAsia="MS Mincho"/>
      <w:sz w:val="20"/>
      <w:szCs w:val="20"/>
      <w:bdr w:val="none" w:sz="0" w:space="0" w:color="auto"/>
      <w:lang w:val="pt-BR" w:eastAsia="pt-BR"/>
    </w:rPr>
  </w:style>
  <w:style w:type="character" w:customStyle="1" w:styleId="CabealhoChar">
    <w:name w:val="Cabeçalho Char"/>
    <w:basedOn w:val="Fontepargpadro"/>
    <w:link w:val="Cabealho"/>
    <w:rsid w:val="00902718"/>
    <w:rPr>
      <w:rFonts w:eastAsia="MS Mincho"/>
      <w:bdr w:val="none" w:sz="0" w:space="0" w:color="auto"/>
    </w:rPr>
  </w:style>
  <w:style w:type="paragraph" w:styleId="Rodap">
    <w:name w:val="footer"/>
    <w:basedOn w:val="Normal"/>
    <w:link w:val="RodapChar"/>
    <w:rsid w:val="00902718"/>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eastAsia="MS Mincho"/>
      <w:sz w:val="20"/>
      <w:szCs w:val="20"/>
      <w:bdr w:val="none" w:sz="0" w:space="0" w:color="auto"/>
      <w:lang w:val="pt-BR" w:eastAsia="pt-BR"/>
    </w:rPr>
  </w:style>
  <w:style w:type="character" w:customStyle="1" w:styleId="RodapChar">
    <w:name w:val="Rodapé Char"/>
    <w:basedOn w:val="Fontepargpadro"/>
    <w:link w:val="Rodap"/>
    <w:rsid w:val="00902718"/>
    <w:rPr>
      <w:rFonts w:eastAsia="MS Mincho"/>
      <w:bdr w:val="none" w:sz="0" w:space="0" w:color="auto"/>
    </w:rPr>
  </w:style>
  <w:style w:type="paragraph" w:styleId="Corpodetexto2">
    <w:name w:val="Body Text 2"/>
    <w:basedOn w:val="Normal"/>
    <w:link w:val="Corpodetexto2Char"/>
    <w:rsid w:val="0090271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8"/>
      <w:szCs w:val="20"/>
      <w:bdr w:val="none" w:sz="0" w:space="0" w:color="auto"/>
      <w:lang w:val="pt-BR" w:eastAsia="pt-BR"/>
    </w:rPr>
  </w:style>
  <w:style w:type="character" w:customStyle="1" w:styleId="Corpodetexto2Char">
    <w:name w:val="Corpo de texto 2 Char"/>
    <w:basedOn w:val="Fontepargpadro"/>
    <w:link w:val="Corpodetexto2"/>
    <w:rsid w:val="00902718"/>
    <w:rPr>
      <w:rFonts w:eastAsia="MS Mincho"/>
      <w:sz w:val="28"/>
      <w:bdr w:val="none" w:sz="0" w:space="0" w:color="auto"/>
    </w:rPr>
  </w:style>
  <w:style w:type="paragraph" w:styleId="Recuodecorpodetexto">
    <w:name w:val="Body Text Indent"/>
    <w:basedOn w:val="Normal"/>
    <w:link w:val="RecuodecorpodetextoChar"/>
    <w:rsid w:val="0090271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MS Mincho"/>
      <w:smallCaps/>
      <w:sz w:val="22"/>
      <w:szCs w:val="20"/>
      <w:bdr w:val="none" w:sz="0" w:space="0" w:color="auto"/>
      <w:lang w:val="pt-BR" w:eastAsia="pt-BR"/>
    </w:rPr>
  </w:style>
  <w:style w:type="character" w:customStyle="1" w:styleId="RecuodecorpodetextoChar">
    <w:name w:val="Recuo de corpo de texto Char"/>
    <w:basedOn w:val="Fontepargpadro"/>
    <w:link w:val="Recuodecorpodetexto"/>
    <w:rsid w:val="00902718"/>
    <w:rPr>
      <w:rFonts w:eastAsia="MS Mincho"/>
      <w:smallCaps/>
      <w:sz w:val="22"/>
      <w:bdr w:val="none" w:sz="0" w:space="0" w:color="auto"/>
    </w:rPr>
  </w:style>
  <w:style w:type="paragraph" w:styleId="Recuodecorpodetexto2">
    <w:name w:val="Body Text Indent 2"/>
    <w:basedOn w:val="Normal"/>
    <w:link w:val="Recuodecorpodetexto2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eastAsia="MS Mincho"/>
      <w:sz w:val="28"/>
      <w:szCs w:val="20"/>
      <w:bdr w:val="none" w:sz="0" w:space="0" w:color="auto"/>
      <w:lang w:val="pt-BR" w:eastAsia="pt-BR"/>
    </w:rPr>
  </w:style>
  <w:style w:type="character" w:customStyle="1" w:styleId="Recuodecorpodetexto2Char">
    <w:name w:val="Recuo de corpo de texto 2 Char"/>
    <w:basedOn w:val="Fontepargpadro"/>
    <w:link w:val="Recuodecorpodetexto2"/>
    <w:rsid w:val="00902718"/>
    <w:rPr>
      <w:rFonts w:eastAsia="MS Mincho"/>
      <w:sz w:val="28"/>
      <w:bdr w:val="none" w:sz="0" w:space="0" w:color="auto"/>
    </w:rPr>
  </w:style>
  <w:style w:type="paragraph" w:styleId="Recuodecorpodetexto3">
    <w:name w:val="Body Text Indent 3"/>
    <w:basedOn w:val="Normal"/>
    <w:link w:val="Recuodecorpodetexto3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eastAsia="MS Mincho"/>
      <w:i/>
      <w:iCs/>
      <w:sz w:val="28"/>
      <w:szCs w:val="20"/>
      <w:bdr w:val="none" w:sz="0" w:space="0" w:color="auto"/>
      <w:lang w:val="pt-BR" w:eastAsia="pt-BR"/>
    </w:rPr>
  </w:style>
  <w:style w:type="character" w:customStyle="1" w:styleId="Recuodecorpodetexto3Char">
    <w:name w:val="Recuo de corpo de texto 3 Char"/>
    <w:basedOn w:val="Fontepargpadro"/>
    <w:link w:val="Recuodecorpodetexto3"/>
    <w:rsid w:val="00902718"/>
    <w:rPr>
      <w:rFonts w:eastAsia="MS Mincho"/>
      <w:i/>
      <w:iCs/>
      <w:sz w:val="28"/>
      <w:bdr w:val="none" w:sz="0" w:space="0" w:color="auto"/>
    </w:rPr>
  </w:style>
  <w:style w:type="paragraph" w:styleId="Corpodetexto3">
    <w:name w:val="Body Text 3"/>
    <w:basedOn w:val="Normal"/>
    <w:link w:val="Corpodetexto3Char"/>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8"/>
      <w:szCs w:val="20"/>
      <w:bdr w:val="none" w:sz="0" w:space="0" w:color="auto"/>
      <w:lang w:val="pt-BR" w:eastAsia="pt-BR"/>
    </w:rPr>
  </w:style>
  <w:style w:type="character" w:customStyle="1" w:styleId="Corpodetexto3Char">
    <w:name w:val="Corpo de texto 3 Char"/>
    <w:basedOn w:val="Fontepargpadro"/>
    <w:link w:val="Corpodetexto3"/>
    <w:rsid w:val="00902718"/>
    <w:rPr>
      <w:rFonts w:eastAsia="MS Mincho"/>
      <w:sz w:val="28"/>
      <w:bdr w:val="none" w:sz="0" w:space="0" w:color="auto"/>
    </w:rPr>
  </w:style>
  <w:style w:type="paragraph" w:styleId="Textodenotaderodap">
    <w:name w:val="footnote text"/>
    <w:basedOn w:val="Normal"/>
    <w:link w:val="TextodenotaderodapChar"/>
    <w:semiHidden/>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lang w:val="pt-BR" w:eastAsia="pt-BR"/>
    </w:rPr>
  </w:style>
  <w:style w:type="character" w:customStyle="1" w:styleId="TextodenotaderodapChar">
    <w:name w:val="Texto de nota de rodapé Char"/>
    <w:basedOn w:val="Fontepargpadro"/>
    <w:link w:val="Textodenotaderodap"/>
    <w:semiHidden/>
    <w:rsid w:val="00902718"/>
    <w:rPr>
      <w:rFonts w:eastAsia="MS Mincho"/>
      <w:bdr w:val="none" w:sz="0" w:space="0" w:color="auto"/>
    </w:rPr>
  </w:style>
  <w:style w:type="paragraph" w:styleId="Destinatrio">
    <w:name w:val="envelope address"/>
    <w:basedOn w:val="Normal"/>
    <w:rsid w:val="00902718"/>
    <w:pPr>
      <w:framePr w:w="7938" w:h="1984" w:hRule="exact" w:hSpace="141"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35"/>
    </w:pPr>
    <w:rPr>
      <w:rFonts w:ascii="Arial" w:eastAsia="MS Mincho" w:hAnsi="Arial" w:cs="Arial"/>
      <w:bdr w:val="none" w:sz="0" w:space="0" w:color="auto"/>
      <w:lang w:val="pt-BR" w:eastAsia="pt-BR"/>
    </w:rPr>
  </w:style>
  <w:style w:type="paragraph" w:styleId="Remetente">
    <w:name w:val="envelope return"/>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Mincho" w:hAnsi="Arial" w:cs="Arial"/>
      <w:sz w:val="20"/>
      <w:szCs w:val="20"/>
      <w:bdr w:val="none" w:sz="0" w:space="0" w:color="auto"/>
      <w:lang w:val="pt-BR" w:eastAsia="pt-BR"/>
    </w:rPr>
  </w:style>
  <w:style w:type="character" w:styleId="Nmerodepgina">
    <w:name w:val="page number"/>
    <w:rsid w:val="00902718"/>
  </w:style>
  <w:style w:type="paragraph" w:customStyle="1" w:styleId="BodyTextIndent22">
    <w:name w:val="Body Text Indent 2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pPr>
    <w:rPr>
      <w:rFonts w:eastAsia="MS Mincho"/>
      <w:szCs w:val="20"/>
      <w:bdr w:val="none" w:sz="0" w:space="0" w:color="auto"/>
      <w:lang w:val="pt-BR" w:eastAsia="pt-BR"/>
    </w:rPr>
  </w:style>
  <w:style w:type="paragraph" w:styleId="NormalWeb">
    <w:name w:val="Normal (Web)"/>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PlainText1">
    <w:name w:val="Plain Text1"/>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MS Mincho" w:hAnsi="Courier New"/>
      <w:sz w:val="20"/>
      <w:szCs w:val="20"/>
      <w:bdr w:val="none" w:sz="0" w:space="0" w:color="auto"/>
      <w:lang w:val="pt-BR" w:eastAsia="pt-BR"/>
    </w:rPr>
  </w:style>
  <w:style w:type="character" w:customStyle="1" w:styleId="gen1">
    <w:name w:val="gen1"/>
    <w:rsid w:val="00902718"/>
    <w:rPr>
      <w:color w:val="000000"/>
      <w:sz w:val="18"/>
      <w:szCs w:val="18"/>
    </w:rPr>
  </w:style>
  <w:style w:type="paragraph" w:styleId="Ttulo">
    <w:name w:val="Title"/>
    <w:basedOn w:val="Normal"/>
    <w:link w:val="TtuloChar"/>
    <w:qFormat/>
    <w:rsid w:val="009027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i/>
      <w:iCs/>
      <w:sz w:val="32"/>
      <w:bdr w:val="none" w:sz="0" w:space="0" w:color="auto"/>
      <w:lang w:val="pt-BR" w:eastAsia="pt-BR"/>
    </w:rPr>
  </w:style>
  <w:style w:type="character" w:customStyle="1" w:styleId="TtuloChar">
    <w:name w:val="Título Char"/>
    <w:basedOn w:val="Fontepargpadro"/>
    <w:link w:val="Ttulo"/>
    <w:rsid w:val="00902718"/>
    <w:rPr>
      <w:rFonts w:eastAsia="Times New Roman"/>
      <w:b/>
      <w:bCs/>
      <w:i/>
      <w:iCs/>
      <w:sz w:val="32"/>
      <w:szCs w:val="24"/>
      <w:bdr w:val="none" w:sz="0" w:space="0" w:color="auto"/>
    </w:rPr>
  </w:style>
  <w:style w:type="character" w:customStyle="1" w:styleId="textonormal1">
    <w:name w:val="textonormal1"/>
    <w:rsid w:val="00902718"/>
    <w:rPr>
      <w:rFonts w:ascii="Verdana" w:hAnsi="Verdana" w:hint="default"/>
      <w:color w:val="000000"/>
      <w:sz w:val="17"/>
      <w:szCs w:val="17"/>
    </w:rPr>
  </w:style>
  <w:style w:type="character" w:styleId="Forte">
    <w:name w:val="Strong"/>
    <w:qFormat/>
    <w:rsid w:val="00902718"/>
    <w:rPr>
      <w:b/>
      <w:bCs/>
    </w:rPr>
  </w:style>
  <w:style w:type="character" w:customStyle="1" w:styleId="style11">
    <w:name w:val="style11"/>
    <w:rsid w:val="00902718"/>
    <w:rPr>
      <w:rFonts w:ascii="Verdana" w:hAnsi="Verdana" w:hint="default"/>
      <w:sz w:val="15"/>
      <w:szCs w:val="15"/>
    </w:rPr>
  </w:style>
  <w:style w:type="character" w:customStyle="1" w:styleId="txtazulclacont1">
    <w:name w:val="txtazulclacont1"/>
    <w:rsid w:val="00902718"/>
    <w:rPr>
      <w:rFonts w:ascii="Verdana" w:hAnsi="Verdana" w:hint="default"/>
      <w:color w:val="2F80AE"/>
      <w:sz w:val="17"/>
      <w:szCs w:val="17"/>
    </w:rPr>
  </w:style>
  <w:style w:type="paragraph" w:styleId="TextosemFormatao">
    <w:name w:val="Plain Text"/>
    <w:basedOn w:val="Normal"/>
    <w:link w:val="TextosemFormatao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pPr>
    <w:rPr>
      <w:rFonts w:ascii="Courier New" w:eastAsia="Times New Roman" w:hAnsi="Courier New" w:cs="Courier New"/>
      <w:sz w:val="20"/>
      <w:szCs w:val="20"/>
      <w:bdr w:val="none" w:sz="0" w:space="0" w:color="auto"/>
      <w:lang w:val="pt-BR" w:eastAsia="pt-BR"/>
    </w:rPr>
  </w:style>
  <w:style w:type="character" w:customStyle="1" w:styleId="TextosemFormataoChar">
    <w:name w:val="Texto sem Formatação Char"/>
    <w:basedOn w:val="Fontepargpadro"/>
    <w:link w:val="TextosemFormatao"/>
    <w:rsid w:val="00902718"/>
    <w:rPr>
      <w:rFonts w:ascii="Courier New" w:eastAsia="Times New Roman" w:hAnsi="Courier New" w:cs="Courier New"/>
      <w:bdr w:val="none" w:sz="0" w:space="0" w:color="auto"/>
    </w:rPr>
  </w:style>
  <w:style w:type="character" w:styleId="nfase">
    <w:name w:val="Emphasis"/>
    <w:uiPriority w:val="20"/>
    <w:qFormat/>
    <w:rsid w:val="00902718"/>
    <w:rPr>
      <w:i/>
      <w:iCs/>
    </w:rPr>
  </w:style>
  <w:style w:type="character" w:styleId="AcrnimoHTML">
    <w:name w:val="HTML Acronym"/>
    <w:rsid w:val="00902718"/>
  </w:style>
  <w:style w:type="paragraph" w:styleId="Lista5">
    <w:name w:val="List 5"/>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415" w:hanging="283"/>
    </w:pPr>
    <w:rPr>
      <w:rFonts w:eastAsia="Times New Roman"/>
      <w:bdr w:val="none" w:sz="0" w:space="0" w:color="auto"/>
      <w:lang w:val="pt-BR" w:eastAsia="pt-BR"/>
    </w:rPr>
  </w:style>
  <w:style w:type="paragraph" w:styleId="Lista2">
    <w:name w:val="List 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Times New Roman"/>
      <w:bdr w:val="none" w:sz="0" w:space="0" w:color="auto"/>
      <w:lang w:val="pt-BR" w:eastAsia="pt-BR"/>
    </w:rPr>
  </w:style>
  <w:style w:type="paragraph" w:styleId="Lista3">
    <w:name w:val="List 3"/>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849" w:hanging="283"/>
    </w:pPr>
    <w:rPr>
      <w:rFonts w:eastAsia="Times New Roman"/>
      <w:bdr w:val="none" w:sz="0" w:space="0" w:color="auto"/>
      <w:lang w:val="pt-BR" w:eastAsia="pt-BR"/>
    </w:rPr>
  </w:style>
  <w:style w:type="paragraph" w:styleId="Lista4">
    <w:name w:val="List 4"/>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132" w:hanging="283"/>
    </w:pPr>
    <w:rPr>
      <w:rFonts w:eastAsia="Times New Roman"/>
      <w:bdr w:val="none" w:sz="0" w:space="0" w:color="auto"/>
      <w:lang w:val="pt-BR" w:eastAsia="pt-BR"/>
    </w:rPr>
  </w:style>
  <w:style w:type="paragraph" w:customStyle="1" w:styleId="WW-Corpodetexto2">
    <w:name w:val="WW-Corpo de texto 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b/>
      <w:szCs w:val="20"/>
      <w:bdr w:val="none" w:sz="0" w:space="0" w:color="auto"/>
      <w:lang w:val="pt-BR" w:eastAsia="pt-BR"/>
    </w:rPr>
  </w:style>
  <w:style w:type="paragraph" w:customStyle="1" w:styleId="WW-Corpodetexto3">
    <w:name w:val="WW-Corpo de texto 3"/>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szCs w:val="20"/>
      <w:bdr w:val="none" w:sz="0" w:space="0" w:color="auto"/>
      <w:lang w:val="pt-BR" w:eastAsia="pt-BR"/>
    </w:rPr>
  </w:style>
  <w:style w:type="paragraph" w:customStyle="1" w:styleId="Arial12Esp">
    <w:name w:val="Arial12 Esp"/>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snapToGrid w:val="0"/>
      <w:szCs w:val="20"/>
      <w:bdr w:val="none" w:sz="0" w:space="0" w:color="auto"/>
      <w:lang w:val="es-ES_tradnl" w:eastAsia="pt-BR"/>
    </w:rPr>
  </w:style>
  <w:style w:type="paragraph" w:customStyle="1" w:styleId="Marcador1">
    <w:name w:val="Marcador 1"/>
    <w:basedOn w:val="Normal"/>
    <w:rsid w:val="00902718"/>
    <w:pPr>
      <w:numPr>
        <w:numId w:val="3"/>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0"/>
      <w:bdr w:val="none" w:sz="0" w:space="0" w:color="auto"/>
      <w:lang w:val="pt-BR" w:eastAsia="pt-BR"/>
    </w:rPr>
  </w:style>
  <w:style w:type="paragraph" w:customStyle="1" w:styleId="ANEXO">
    <w:name w:val="ANEXO"/>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pPr>
    <w:rPr>
      <w:rFonts w:ascii="Helv" w:eastAsia="Times New Roman" w:hAnsi="Helv"/>
      <w:sz w:val="20"/>
      <w:szCs w:val="20"/>
      <w:bdr w:val="none" w:sz="0" w:space="0" w:color="auto"/>
      <w:lang w:val="pt-PT" w:eastAsia="pt-BR"/>
    </w:rPr>
  </w:style>
  <w:style w:type="paragraph" w:customStyle="1" w:styleId="Default">
    <w:name w:val="Default"/>
    <w:uiPriority w:val="99"/>
    <w:rsid w:val="009027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eastAsia="en-US"/>
    </w:rPr>
  </w:style>
  <w:style w:type="paragraph" w:styleId="EndereoHTML">
    <w:name w:val="HTML Address"/>
    <w:basedOn w:val="Normal"/>
    <w:link w:val="EndereoHTMLChar"/>
    <w:uiPriority w:val="99"/>
    <w:unhideWhenUsed/>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bdr w:val="none" w:sz="0" w:space="0" w:color="auto"/>
      <w:lang w:val="pt-BR" w:eastAsia="pt-BR"/>
    </w:rPr>
  </w:style>
  <w:style w:type="character" w:customStyle="1" w:styleId="EndereoHTMLChar">
    <w:name w:val="Endereço HTML Char"/>
    <w:basedOn w:val="Fontepargpadro"/>
    <w:link w:val="EndereoHTML"/>
    <w:uiPriority w:val="99"/>
    <w:rsid w:val="00902718"/>
    <w:rPr>
      <w:rFonts w:eastAsia="Times New Roman"/>
      <w:i/>
      <w:iCs/>
      <w:sz w:val="24"/>
      <w:szCs w:val="24"/>
      <w:bdr w:val="none" w:sz="0" w:space="0" w:color="auto"/>
    </w:rPr>
  </w:style>
  <w:style w:type="paragraph" w:styleId="PargrafodaLista">
    <w:name w:val="List Paragraph"/>
    <w:basedOn w:val="Normal"/>
    <w:uiPriority w:val="34"/>
    <w:qFormat/>
    <w:rsid w:val="006446A2"/>
    <w:pPr>
      <w:ind w:left="720"/>
      <w:contextualSpacing/>
    </w:pPr>
  </w:style>
  <w:style w:type="paragraph" w:customStyle="1" w:styleId="Corpo">
    <w:name w:val="Corpo"/>
    <w:rsid w:val="0013600D"/>
    <w:rPr>
      <w:rFonts w:ascii="Helvetica" w:hAnsi="Arial Unicode MS" w:cs="Arial Unicode MS"/>
      <w:color w:val="000000"/>
      <w:sz w:val="22"/>
      <w:szCs w:val="22"/>
    </w:rPr>
  </w:style>
  <w:style w:type="paragraph" w:customStyle="1" w:styleId="WW-Textosimples">
    <w:name w:val="WW-Texto simples"/>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Times New Roman" w:hAnsi="Courier New"/>
      <w:sz w:val="20"/>
      <w:szCs w:val="20"/>
      <w:bdr w:val="none" w:sz="0" w:space="0" w:color="auto"/>
      <w:lang w:val="pt-BR" w:eastAsia="pt-BR"/>
    </w:rPr>
  </w:style>
  <w:style w:type="table" w:styleId="Tabelacomgrade">
    <w:name w:val="Table Grid"/>
    <w:basedOn w:val="Tabelanormal"/>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normal">
    <w:name w:val="Normal Indent"/>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6"/>
      <w:szCs w:val="20"/>
      <w:bdr w:val="none" w:sz="0" w:space="0" w:color="auto"/>
      <w:lang w:val="pt-BR" w:eastAsia="pt-BR"/>
    </w:rPr>
  </w:style>
  <w:style w:type="paragraph" w:styleId="Textoembloco">
    <w:name w:val="Block Text"/>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ind w:left="709" w:right="-45" w:hanging="425"/>
      <w:jc w:val="both"/>
    </w:pPr>
    <w:rPr>
      <w:rFonts w:ascii="Arial" w:eastAsia="Times New Roman" w:hAnsi="Arial"/>
      <w:sz w:val="20"/>
      <w:szCs w:val="20"/>
      <w:bdr w:val="none" w:sz="0" w:space="0" w:color="auto"/>
      <w:lang w:val="pt-BR" w:eastAsia="pt-BR"/>
    </w:rPr>
  </w:style>
  <w:style w:type="character" w:customStyle="1" w:styleId="Definition">
    <w:name w:val="Definition"/>
    <w:rsid w:val="00D72179"/>
    <w:rPr>
      <w:i/>
    </w:rPr>
  </w:style>
  <w:style w:type="paragraph" w:customStyle="1" w:styleId="Address">
    <w:name w:val="Address"/>
    <w:basedOn w:val="Normal"/>
    <w:next w:val="Normal"/>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snapToGrid w:val="0"/>
      <w:szCs w:val="20"/>
      <w:bdr w:val="none" w:sz="0" w:space="0" w:color="auto"/>
      <w:lang w:val="pt-BR" w:eastAsia="pt-BR"/>
    </w:rPr>
  </w:style>
  <w:style w:type="paragraph" w:customStyle="1" w:styleId="Blockquote">
    <w:name w:val="Blockquote"/>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lang w:val="pt-BR" w:eastAsia="pt-BR"/>
    </w:rPr>
  </w:style>
  <w:style w:type="paragraph" w:customStyle="1" w:styleId="DefinitionTerm">
    <w:name w:val="Definition Term"/>
    <w:basedOn w:val="Normal"/>
    <w:next w:val="DefinitionList"/>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szCs w:val="20"/>
      <w:bdr w:val="none" w:sz="0" w:space="0" w:color="auto"/>
      <w:lang w:val="pt-BR" w:eastAsia="pt-BR"/>
    </w:rPr>
  </w:style>
  <w:style w:type="paragraph" w:customStyle="1" w:styleId="DefinitionList">
    <w:name w:val="Definition List"/>
    <w:basedOn w:val="Normal"/>
    <w:next w:val="DefinitionTerm"/>
    <w:rsid w:val="00D72179"/>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eastAsia="Times New Roman"/>
      <w:snapToGrid w:val="0"/>
      <w:szCs w:val="20"/>
      <w:bdr w:val="none" w:sz="0" w:space="0" w:color="auto"/>
      <w:lang w:val="pt-BR" w:eastAsia="pt-BR"/>
    </w:rPr>
  </w:style>
  <w:style w:type="paragraph" w:styleId="Commarcadores5">
    <w:name w:val="List Bullet 5"/>
    <w:basedOn w:val="Normal"/>
    <w:autoRedefine/>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num" w:pos="1560"/>
      </w:tabs>
      <w:ind w:left="2694" w:hanging="219"/>
    </w:pPr>
    <w:rPr>
      <w:rFonts w:eastAsia="Times New Roman"/>
      <w:b/>
      <w:sz w:val="20"/>
      <w:szCs w:val="20"/>
      <w:bdr w:val="none" w:sz="0" w:space="0" w:color="auto"/>
      <w:lang w:eastAsia="pt-BR"/>
    </w:rPr>
  </w:style>
  <w:style w:type="character" w:customStyle="1" w:styleId="CharChar1">
    <w:name w:val="Char Char1"/>
    <w:semiHidden/>
    <w:rsid w:val="00D72179"/>
    <w:rPr>
      <w:rFonts w:eastAsia="Times New Roman"/>
      <w:sz w:val="20"/>
      <w:szCs w:val="20"/>
      <w:lang w:eastAsia="pt-BR"/>
    </w:rPr>
  </w:style>
  <w:style w:type="paragraph" w:styleId="SemEspaamento">
    <w:name w:val="No Spacing"/>
    <w:qFormat/>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ecxmsonormal">
    <w:name w:val="ecxmsonormal"/>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val="pt-BR" w:eastAsia="pt-BR"/>
    </w:rPr>
  </w:style>
  <w:style w:type="paragraph" w:customStyle="1" w:styleId="ecxmsotitle">
    <w:name w:val="ecxmsotitle"/>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val="pt-BR" w:eastAsia="pt-BR"/>
    </w:rPr>
  </w:style>
  <w:style w:type="paragraph" w:customStyle="1" w:styleId="PADRAO">
    <w:name w:val="PADRAO"/>
    <w:basedOn w:val="Normal"/>
    <w:link w:val="PADRAOChar"/>
    <w:rsid w:val="00D7217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ms Rmn" w:eastAsia="Times New Roman" w:hAnsi="Tms Rmn"/>
      <w:szCs w:val="20"/>
      <w:bdr w:val="none" w:sz="0" w:space="0" w:color="auto"/>
      <w:lang w:val="x-none" w:eastAsia="ar-SA"/>
    </w:rPr>
  </w:style>
  <w:style w:type="character" w:customStyle="1" w:styleId="PADRAOChar">
    <w:name w:val="PADRAO Char"/>
    <w:link w:val="PADRAO"/>
    <w:rsid w:val="00D72179"/>
    <w:rPr>
      <w:rFonts w:ascii="Tms Rmn" w:eastAsia="Times New Roman" w:hAnsi="Tms Rmn"/>
      <w:sz w:val="24"/>
      <w:bdr w:val="none" w:sz="0" w:space="0" w:color="auto"/>
      <w:lang w:val="x-none" w:eastAsia="ar-SA"/>
    </w:rPr>
  </w:style>
  <w:style w:type="paragraph" w:customStyle="1" w:styleId="reservado3">
    <w:name w:val="reservado3"/>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jc w:val="both"/>
    </w:pPr>
    <w:rPr>
      <w:rFonts w:ascii="Arial" w:eastAsia="Times New Roman" w:hAnsi="Arial"/>
      <w:szCs w:val="20"/>
      <w:bdr w:val="none" w:sz="0" w:space="0" w:color="auto"/>
      <w:lang w:eastAsia="ar-SA"/>
    </w:rPr>
  </w:style>
  <w:style w:type="paragraph" w:customStyle="1" w:styleId="xl46">
    <w:name w:val="xl46"/>
    <w:basedOn w:val="Normal"/>
    <w:rsid w:val="00D72179"/>
    <w:pPr>
      <w:pBdr>
        <w:top w:val="none" w:sz="0" w:space="0" w:color="auto"/>
        <w:left w:val="single" w:sz="4" w:space="0" w:color="000000"/>
        <w:bottom w:val="none" w:sz="0" w:space="0" w:color="auto"/>
        <w:right w:val="single" w:sz="8" w:space="0" w:color="000000"/>
        <w:between w:val="none" w:sz="0" w:space="0" w:color="auto"/>
        <w:bar w:val="none" w:sz="0" w:color="auto"/>
      </w:pBdr>
      <w:suppressAutoHyphens/>
      <w:spacing w:before="100" w:after="100"/>
      <w:jc w:val="center"/>
    </w:pPr>
    <w:rPr>
      <w:rFonts w:eastAsia="Times New Roman"/>
      <w:b/>
      <w:sz w:val="28"/>
      <w:bdr w:val="none" w:sz="0" w:space="0" w:color="auto"/>
      <w:lang w:val="pt-BR" w:eastAsia="ar-SA"/>
    </w:rPr>
  </w:style>
  <w:style w:type="character" w:customStyle="1" w:styleId="WW8Num1z0">
    <w:name w:val="WW8Num1z0"/>
    <w:rsid w:val="00D72179"/>
    <w:rPr>
      <w:b w:val="0"/>
    </w:rPr>
  </w:style>
  <w:style w:type="character" w:customStyle="1" w:styleId="WW8Num4z0">
    <w:name w:val="WW8Num4z0"/>
    <w:rsid w:val="00D72179"/>
    <w:rPr>
      <w:rFonts w:ascii="Wingdings" w:hAnsi="Wingdings"/>
      <w:color w:val="auto"/>
    </w:rPr>
  </w:style>
  <w:style w:type="character" w:customStyle="1" w:styleId="WW8Num4z1">
    <w:name w:val="WW8Num4z1"/>
    <w:rsid w:val="00D72179"/>
    <w:rPr>
      <w:rFonts w:ascii="Courier New" w:hAnsi="Courier New" w:cs="Courier New"/>
    </w:rPr>
  </w:style>
  <w:style w:type="character" w:customStyle="1" w:styleId="WW8Num4z2">
    <w:name w:val="WW8Num4z2"/>
    <w:rsid w:val="00D72179"/>
    <w:rPr>
      <w:rFonts w:ascii="Wingdings" w:hAnsi="Wingdings"/>
    </w:rPr>
  </w:style>
  <w:style w:type="character" w:customStyle="1" w:styleId="WW8Num4z3">
    <w:name w:val="WW8Num4z3"/>
    <w:rsid w:val="00D72179"/>
    <w:rPr>
      <w:rFonts w:ascii="Symbol" w:hAnsi="Symbol"/>
    </w:rPr>
  </w:style>
  <w:style w:type="character" w:customStyle="1" w:styleId="WW8Num8z0">
    <w:name w:val="WW8Num8z0"/>
    <w:rsid w:val="00D72179"/>
    <w:rPr>
      <w:rFonts w:ascii="Wingdings" w:hAnsi="Wingdings"/>
    </w:rPr>
  </w:style>
  <w:style w:type="character" w:customStyle="1" w:styleId="WW8Num8z1">
    <w:name w:val="WW8Num8z1"/>
    <w:rsid w:val="00D72179"/>
    <w:rPr>
      <w:rFonts w:ascii="Courier New" w:hAnsi="Courier New" w:cs="Courier New"/>
    </w:rPr>
  </w:style>
  <w:style w:type="character" w:customStyle="1" w:styleId="WW8Num8z3">
    <w:name w:val="WW8Num8z3"/>
    <w:rsid w:val="00D72179"/>
    <w:rPr>
      <w:rFonts w:ascii="Symbol" w:hAnsi="Symbol"/>
    </w:rPr>
  </w:style>
  <w:style w:type="character" w:customStyle="1" w:styleId="WW8Num9z0">
    <w:name w:val="WW8Num9z0"/>
    <w:rsid w:val="00D72179"/>
    <w:rPr>
      <w:b w:val="0"/>
    </w:rPr>
  </w:style>
  <w:style w:type="character" w:customStyle="1" w:styleId="WW8Num17z1">
    <w:name w:val="WW8Num17z1"/>
    <w:rsid w:val="00D72179"/>
    <w:rPr>
      <w:b w:val="0"/>
      <w:color w:val="auto"/>
    </w:rPr>
  </w:style>
  <w:style w:type="character" w:customStyle="1" w:styleId="WW8Num17z2">
    <w:name w:val="WW8Num17z2"/>
    <w:rsid w:val="00D72179"/>
    <w:rPr>
      <w:b w:val="0"/>
      <w:sz w:val="22"/>
      <w:szCs w:val="22"/>
    </w:rPr>
  </w:style>
  <w:style w:type="character" w:customStyle="1" w:styleId="WW8Num18z2">
    <w:name w:val="WW8Num18z2"/>
    <w:rsid w:val="00D72179"/>
    <w:rPr>
      <w:color w:val="auto"/>
    </w:rPr>
  </w:style>
  <w:style w:type="character" w:customStyle="1" w:styleId="WW8Num19z0">
    <w:name w:val="WW8Num19z0"/>
    <w:rsid w:val="00D72179"/>
    <w:rPr>
      <w:b w:val="0"/>
      <w:sz w:val="24"/>
    </w:rPr>
  </w:style>
  <w:style w:type="character" w:customStyle="1" w:styleId="WW8Num22z1">
    <w:name w:val="WW8Num22z1"/>
    <w:rsid w:val="00D72179"/>
    <w:rPr>
      <w:sz w:val="24"/>
      <w:szCs w:val="24"/>
    </w:rPr>
  </w:style>
  <w:style w:type="character" w:customStyle="1" w:styleId="WW8Num23z0">
    <w:name w:val="WW8Num23z0"/>
    <w:rsid w:val="00D72179"/>
    <w:rPr>
      <w:rFonts w:ascii="Wingdings" w:hAnsi="Wingdings"/>
    </w:rPr>
  </w:style>
  <w:style w:type="character" w:customStyle="1" w:styleId="WW8Num23z1">
    <w:name w:val="WW8Num23z1"/>
    <w:rsid w:val="00D72179"/>
    <w:rPr>
      <w:rFonts w:ascii="Courier New" w:hAnsi="Courier New" w:cs="Courier New"/>
    </w:rPr>
  </w:style>
  <w:style w:type="character" w:customStyle="1" w:styleId="WW8Num23z3">
    <w:name w:val="WW8Num23z3"/>
    <w:rsid w:val="00D72179"/>
    <w:rPr>
      <w:rFonts w:ascii="Symbol" w:hAnsi="Symbol"/>
    </w:rPr>
  </w:style>
  <w:style w:type="character" w:customStyle="1" w:styleId="WW8Num27z0">
    <w:name w:val="WW8Num27z0"/>
    <w:rsid w:val="00D72179"/>
    <w:rPr>
      <w:rFonts w:ascii="Wingdings" w:hAnsi="Wingdings"/>
    </w:rPr>
  </w:style>
  <w:style w:type="character" w:customStyle="1" w:styleId="WW8Num27z1">
    <w:name w:val="WW8Num27z1"/>
    <w:rsid w:val="00D72179"/>
    <w:rPr>
      <w:rFonts w:ascii="Courier New" w:hAnsi="Courier New" w:cs="Courier New"/>
    </w:rPr>
  </w:style>
  <w:style w:type="character" w:customStyle="1" w:styleId="WW8Num27z3">
    <w:name w:val="WW8Num27z3"/>
    <w:rsid w:val="00D72179"/>
    <w:rPr>
      <w:rFonts w:ascii="Symbol" w:hAnsi="Symbol"/>
    </w:rPr>
  </w:style>
  <w:style w:type="character" w:customStyle="1" w:styleId="WW8Num28z0">
    <w:name w:val="WW8Num28z0"/>
    <w:rsid w:val="00D72179"/>
    <w:rPr>
      <w:rFonts w:cs="Times New Roman"/>
      <w:b/>
      <w:sz w:val="24"/>
    </w:rPr>
  </w:style>
  <w:style w:type="character" w:customStyle="1" w:styleId="WW8Num28z1">
    <w:name w:val="WW8Num28z1"/>
    <w:rsid w:val="00D72179"/>
    <w:rPr>
      <w:rFonts w:cs="Times New Roman"/>
      <w:b w:val="0"/>
      <w:i w:val="0"/>
      <w:sz w:val="22"/>
    </w:rPr>
  </w:style>
  <w:style w:type="character" w:customStyle="1" w:styleId="WW8Num29z2">
    <w:name w:val="WW8Num29z2"/>
    <w:rsid w:val="00D72179"/>
    <w:rPr>
      <w:b w:val="0"/>
    </w:rPr>
  </w:style>
  <w:style w:type="character" w:customStyle="1" w:styleId="WW8Num32z0">
    <w:name w:val="WW8Num32z0"/>
    <w:rsid w:val="00D72179"/>
    <w:rPr>
      <w:rFonts w:cs="Arial"/>
    </w:rPr>
  </w:style>
  <w:style w:type="character" w:styleId="HiperlinkVisitado">
    <w:name w:val="FollowedHyperlink"/>
    <w:rsid w:val="00D72179"/>
    <w:rPr>
      <w:color w:val="800080"/>
      <w:u w:val="single"/>
    </w:rPr>
  </w:style>
  <w:style w:type="paragraph" w:customStyle="1" w:styleId="Captulo">
    <w:name w:val="Capítulo"/>
    <w:basedOn w:val="Normal"/>
    <w:next w:val="Corpodetexto"/>
    <w:rsid w:val="00D72179"/>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Arial" w:eastAsia="Lucida Sans Unicode" w:hAnsi="Arial" w:cs="Tahoma"/>
      <w:sz w:val="28"/>
      <w:szCs w:val="28"/>
      <w:bdr w:val="none" w:sz="0" w:space="0" w:color="auto"/>
      <w:lang w:val="pt-BR" w:eastAsia="ar-SA"/>
    </w:rPr>
  </w:style>
  <w:style w:type="paragraph" w:customStyle="1" w:styleId="Legenda1">
    <w:name w:val="Legenda1"/>
    <w:basedOn w:val="Normal"/>
    <w:next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sz w:val="32"/>
      <w:bdr w:val="none" w:sz="0" w:space="0" w:color="auto"/>
      <w:lang w:val="pt-BR" w:eastAsia="ar-SA"/>
    </w:rPr>
  </w:style>
  <w:style w:type="paragraph" w:customStyle="1" w:styleId="Corpodetexto21">
    <w:name w:val="Corpo de texto 2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Cs w:val="20"/>
      <w:bdr w:val="none" w:sz="0" w:space="0" w:color="auto"/>
      <w:lang w:val="pt-BR" w:eastAsia="ar-SA"/>
    </w:rPr>
  </w:style>
  <w:style w:type="paragraph" w:customStyle="1" w:styleId="Corpodetexto31">
    <w:name w:val="Corpo de texto 3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w w:val="90"/>
      <w:szCs w:val="20"/>
      <w:bdr w:val="none" w:sz="0" w:space="0" w:color="auto"/>
      <w:lang w:val="pt-BR" w:eastAsia="ar-SA"/>
    </w:rPr>
  </w:style>
  <w:style w:type="paragraph" w:customStyle="1" w:styleId="TextosemFormatao1">
    <w:name w:val="Texto sem Formataçã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Times New Roman" w:hAnsi="Courier New" w:cs="Courier New"/>
      <w:sz w:val="20"/>
      <w:szCs w:val="20"/>
      <w:bdr w:val="none" w:sz="0" w:space="0" w:color="auto"/>
      <w:lang w:val="pt-BR" w:eastAsia="ar-SA"/>
    </w:rPr>
  </w:style>
  <w:style w:type="paragraph" w:customStyle="1" w:styleId="Recuodecorpodetexto21">
    <w:name w:val="Recuo de corpo de texto 2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sz w:val="20"/>
      <w:szCs w:val="20"/>
      <w:bdr w:val="none" w:sz="0" w:space="0" w:color="auto"/>
      <w:lang w:val="pt-BR" w:eastAsia="ar-SA"/>
    </w:rPr>
  </w:style>
  <w:style w:type="paragraph" w:customStyle="1" w:styleId="Textoembloco1">
    <w:name w:val="Texto em bloco1"/>
    <w:basedOn w:val="Normal"/>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124" w:right="-227"/>
      <w:jc w:val="both"/>
    </w:pPr>
    <w:rPr>
      <w:rFonts w:eastAsia="Times New Roman"/>
      <w:bdr w:val="none" w:sz="0" w:space="0" w:color="auto"/>
      <w:lang w:val="pt-BR" w:eastAsia="ar-SA"/>
    </w:rPr>
  </w:style>
  <w:style w:type="paragraph" w:customStyle="1" w:styleId="Recuodecorpodetexto31">
    <w:name w:val="Recuo de corpo de texto 3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227" w:firstLine="2124"/>
      <w:jc w:val="both"/>
    </w:pPr>
    <w:rPr>
      <w:rFonts w:ascii="Tahoma" w:eastAsia="Times New Roman" w:hAnsi="Tahoma"/>
      <w:bdr w:val="none" w:sz="0" w:space="0" w:color="auto"/>
      <w:lang w:val="pt-BR" w:eastAsia="ar-SA"/>
    </w:rPr>
  </w:style>
  <w:style w:type="paragraph" w:customStyle="1" w:styleId="xl26">
    <w:name w:val="xl26"/>
    <w:basedOn w:val="Normal"/>
    <w:rsid w:val="00D72179"/>
    <w:pPr>
      <w:pBdr>
        <w:top w:val="none" w:sz="0" w:space="0" w:color="auto"/>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25">
    <w:name w:val="xl25"/>
    <w:basedOn w:val="Normal"/>
    <w:rsid w:val="00D72179"/>
    <w:pPr>
      <w:pBdr>
        <w:top w:val="none" w:sz="0" w:space="0" w:color="auto"/>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27">
    <w:name w:val="xl27"/>
    <w:basedOn w:val="Normal"/>
    <w:rsid w:val="00D72179"/>
    <w:pPr>
      <w:pBdr>
        <w:top w:val="single" w:sz="4" w:space="0" w:color="000000"/>
        <w:left w:val="single" w:sz="8" w:space="0" w:color="000000"/>
        <w:bottom w:val="none" w:sz="0" w:space="0" w:color="auto"/>
        <w:right w:val="single" w:sz="4" w:space="0" w:color="000000"/>
        <w:between w:val="none" w:sz="0" w:space="0" w:color="auto"/>
        <w:bar w:val="none" w:sz="0" w:color="auto"/>
      </w:pBdr>
      <w:suppressAutoHyphens/>
      <w:spacing w:before="100" w:after="100"/>
    </w:pPr>
    <w:rPr>
      <w:rFonts w:eastAsia="Times New Roman"/>
      <w:b/>
      <w:sz w:val="22"/>
      <w:bdr w:val="none" w:sz="0" w:space="0" w:color="auto"/>
      <w:lang w:val="pt-BR" w:eastAsia="ar-SA"/>
    </w:rPr>
  </w:style>
  <w:style w:type="paragraph" w:customStyle="1" w:styleId="xl28">
    <w:name w:val="xl28"/>
    <w:basedOn w:val="Normal"/>
    <w:rsid w:val="00D72179"/>
    <w:pPr>
      <w:pBdr>
        <w:top w:val="single" w:sz="4" w:space="0" w:color="000000"/>
        <w:left w:val="none" w:sz="0" w:space="0" w:color="auto"/>
        <w:bottom w:val="none" w:sz="0" w:space="0" w:color="auto"/>
        <w:right w:val="single" w:sz="8" w:space="0" w:color="000000"/>
        <w:between w:val="none" w:sz="0" w:space="0" w:color="auto"/>
        <w:bar w:val="none" w:sz="0" w:color="auto"/>
      </w:pBdr>
      <w:suppressAutoHyphens/>
      <w:spacing w:before="100" w:after="100"/>
      <w:jc w:val="center"/>
    </w:pPr>
    <w:rPr>
      <w:rFonts w:ascii="Arial" w:eastAsia="Times New Roman" w:hAnsi="Arial"/>
      <w:b/>
      <w:sz w:val="22"/>
      <w:bdr w:val="none" w:sz="0" w:space="0" w:color="auto"/>
      <w:lang w:val="pt-BR" w:eastAsia="ar-SA"/>
    </w:rPr>
  </w:style>
  <w:style w:type="paragraph" w:customStyle="1" w:styleId="xl29">
    <w:name w:val="xl29"/>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0">
    <w:name w:val="xl30"/>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31">
    <w:name w:val="xl31"/>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2">
    <w:name w:val="xl32"/>
    <w:basedOn w:val="Normal"/>
    <w:rsid w:val="00D72179"/>
    <w:pPr>
      <w:pBdr>
        <w:top w:val="single" w:sz="4" w:space="0" w:color="000000"/>
        <w:left w:val="single" w:sz="4" w:space="0" w:color="000000"/>
        <w:bottom w:val="single" w:sz="4" w:space="0" w:color="000000"/>
        <w:right w:val="single" w:sz="8" w:space="0" w:color="000000"/>
        <w:between w:val="none" w:sz="0" w:space="0" w:color="auto"/>
        <w:bar w:val="none" w:sz="0" w:color="auto"/>
      </w:pBdr>
      <w:suppressAutoHyphens/>
      <w:spacing w:before="100" w:after="100"/>
      <w:jc w:val="right"/>
    </w:pPr>
    <w:rPr>
      <w:rFonts w:ascii="Arial" w:eastAsia="Times New Roman" w:hAnsi="Arial"/>
      <w:b/>
      <w:sz w:val="22"/>
      <w:bdr w:val="none" w:sz="0" w:space="0" w:color="auto"/>
      <w:lang w:val="pt-BR" w:eastAsia="ar-SA"/>
    </w:rPr>
  </w:style>
  <w:style w:type="paragraph" w:customStyle="1" w:styleId="xl33">
    <w:name w:val="xl33"/>
    <w:basedOn w:val="Normal"/>
    <w:rsid w:val="00D72179"/>
    <w:pPr>
      <w:pBdr>
        <w:top w:val="single" w:sz="4" w:space="0" w:color="000000"/>
        <w:left w:val="single" w:sz="8"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4">
    <w:name w:val="xl34"/>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35">
    <w:name w:val="xl35"/>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6">
    <w:name w:val="xl36"/>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37">
    <w:name w:val="xl37"/>
    <w:basedOn w:val="Normal"/>
    <w:rsid w:val="00D72179"/>
    <w:pPr>
      <w:pBdr>
        <w:top w:val="single" w:sz="4" w:space="0" w:color="000000"/>
        <w:left w:val="single" w:sz="4" w:space="0" w:color="000000"/>
        <w:bottom w:val="single" w:sz="8" w:space="0" w:color="000000"/>
        <w:right w:val="single" w:sz="8" w:space="0" w:color="000000"/>
        <w:between w:val="none" w:sz="0" w:space="0" w:color="auto"/>
        <w:bar w:val="none" w:sz="0" w:color="auto"/>
      </w:pBdr>
      <w:suppressAutoHyphens/>
      <w:spacing w:before="100" w:after="100"/>
      <w:jc w:val="right"/>
    </w:pPr>
    <w:rPr>
      <w:rFonts w:ascii="Arial" w:eastAsia="Times New Roman" w:hAnsi="Arial"/>
      <w:b/>
      <w:sz w:val="22"/>
      <w:bdr w:val="none" w:sz="0" w:space="0" w:color="auto"/>
      <w:lang w:val="pt-BR" w:eastAsia="ar-SA"/>
    </w:rPr>
  </w:style>
  <w:style w:type="paragraph" w:customStyle="1" w:styleId="xl38">
    <w:name w:val="xl38"/>
    <w:basedOn w:val="Normal"/>
    <w:rsid w:val="00D72179"/>
    <w:pPr>
      <w:pBdr>
        <w:top w:val="single" w:sz="8" w:space="0" w:color="000000"/>
        <w:left w:val="single" w:sz="8" w:space="0" w:color="000000"/>
        <w:bottom w:val="single" w:sz="8" w:space="0" w:color="000000"/>
        <w:right w:val="none" w:sz="0" w:space="0" w:color="auto"/>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39">
    <w:name w:val="xl39"/>
    <w:basedOn w:val="Normal"/>
    <w:rsid w:val="00D72179"/>
    <w:pPr>
      <w:pBdr>
        <w:top w:val="single" w:sz="8" w:space="0" w:color="000000"/>
        <w:left w:val="none" w:sz="0" w:space="0" w:color="auto"/>
        <w:bottom w:val="single" w:sz="8" w:space="0" w:color="000000"/>
        <w:right w:val="none" w:sz="0" w:space="0" w:color="auto"/>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40">
    <w:name w:val="xl40"/>
    <w:basedOn w:val="Normal"/>
    <w:rsid w:val="00D72179"/>
    <w:pPr>
      <w:pBdr>
        <w:top w:val="single" w:sz="8" w:space="0" w:color="000000"/>
        <w:left w:val="none" w:sz="0" w:space="0" w:color="auto"/>
        <w:bottom w:val="single" w:sz="8" w:space="0" w:color="000000"/>
        <w:right w:val="single" w:sz="8" w:space="0" w:color="000000"/>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41">
    <w:name w:val="xl41"/>
    <w:basedOn w:val="Normal"/>
    <w:rsid w:val="00D72179"/>
    <w:pPr>
      <w:pBdr>
        <w:top w:val="single" w:sz="8" w:space="0" w:color="000000"/>
        <w:left w:val="single" w:sz="8" w:space="0" w:color="000000"/>
        <w:bottom w:val="single" w:sz="8" w:space="0" w:color="000000"/>
        <w:right w:val="none" w:sz="0" w:space="0" w:color="auto"/>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2">
    <w:name w:val="xl42"/>
    <w:basedOn w:val="Normal"/>
    <w:rsid w:val="00D72179"/>
    <w:pPr>
      <w:pBdr>
        <w:top w:val="single" w:sz="8" w:space="0" w:color="000000"/>
        <w:left w:val="none" w:sz="0" w:space="0" w:color="auto"/>
        <w:bottom w:val="single" w:sz="8" w:space="0" w:color="000000"/>
        <w:right w:val="single" w:sz="8"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3">
    <w:name w:val="xl43"/>
    <w:basedOn w:val="Normal"/>
    <w:rsid w:val="00D72179"/>
    <w:pPr>
      <w:pBdr>
        <w:top w:val="single" w:sz="8" w:space="0" w:color="000000"/>
        <w:left w:val="single" w:sz="8" w:space="0" w:color="000000"/>
        <w:bottom w:val="single" w:sz="4" w:space="0" w:color="000000"/>
        <w:right w:val="none" w:sz="0" w:space="0" w:color="auto"/>
        <w:between w:val="none" w:sz="0" w:space="0" w:color="auto"/>
        <w:bar w:val="none" w:sz="0" w:color="auto"/>
      </w:pBdr>
      <w:suppressAutoHyphens/>
      <w:spacing w:before="100" w:after="100"/>
      <w:jc w:val="center"/>
    </w:pPr>
    <w:rPr>
      <w:rFonts w:eastAsia="Times New Roman"/>
      <w:b/>
      <w:sz w:val="22"/>
      <w:bdr w:val="none" w:sz="0" w:space="0" w:color="auto"/>
      <w:lang w:val="pt-BR" w:eastAsia="ar-SA"/>
    </w:rPr>
  </w:style>
  <w:style w:type="paragraph" w:customStyle="1" w:styleId="xl44">
    <w:name w:val="xl44"/>
    <w:basedOn w:val="Normal"/>
    <w:rsid w:val="00D72179"/>
    <w:pPr>
      <w:pBdr>
        <w:top w:val="single" w:sz="8" w:space="0" w:color="000000"/>
        <w:left w:val="none" w:sz="0" w:space="0" w:color="auto"/>
        <w:bottom w:val="single" w:sz="4" w:space="0" w:color="000000"/>
        <w:right w:val="single" w:sz="8" w:space="0" w:color="000000"/>
        <w:between w:val="none" w:sz="0" w:space="0" w:color="auto"/>
        <w:bar w:val="none" w:sz="0" w:color="auto"/>
      </w:pBdr>
      <w:suppressAutoHyphens/>
      <w:spacing w:before="100" w:after="100"/>
      <w:jc w:val="center"/>
    </w:pPr>
    <w:rPr>
      <w:rFonts w:eastAsia="Times New Roman"/>
      <w:b/>
      <w:sz w:val="22"/>
      <w:bdr w:val="none" w:sz="0" w:space="0" w:color="auto"/>
      <w:lang w:val="pt-BR" w:eastAsia="ar-SA"/>
    </w:rPr>
  </w:style>
  <w:style w:type="paragraph" w:customStyle="1" w:styleId="xl45">
    <w:name w:val="xl45"/>
    <w:basedOn w:val="Normal"/>
    <w:rsid w:val="00D72179"/>
    <w:pPr>
      <w:pBdr>
        <w:top w:val="single" w:sz="8" w:space="0" w:color="000000"/>
        <w:left w:val="single" w:sz="4" w:space="0" w:color="000000"/>
        <w:bottom w:val="none" w:sz="0" w:space="0" w:color="auto"/>
        <w:right w:val="single" w:sz="8" w:space="0" w:color="000000"/>
        <w:between w:val="none" w:sz="0" w:space="0" w:color="auto"/>
        <w:bar w:val="none" w:sz="0" w:color="auto"/>
      </w:pBdr>
      <w:suppressAutoHyphens/>
      <w:spacing w:before="100" w:after="100"/>
      <w:jc w:val="center"/>
    </w:pPr>
    <w:rPr>
      <w:rFonts w:eastAsia="Times New Roman"/>
      <w:b/>
      <w:sz w:val="28"/>
      <w:bdr w:val="none" w:sz="0" w:space="0" w:color="auto"/>
      <w:lang w:val="pt-BR" w:eastAsia="ar-SA"/>
    </w:rPr>
  </w:style>
  <w:style w:type="paragraph" w:customStyle="1" w:styleId="xl47">
    <w:name w:val="xl47"/>
    <w:basedOn w:val="Normal"/>
    <w:rsid w:val="00D72179"/>
    <w:pPr>
      <w:pBdr>
        <w:top w:val="single" w:sz="8" w:space="0" w:color="000000"/>
        <w:left w:val="single" w:sz="8"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8">
    <w:name w:val="xl48"/>
    <w:basedOn w:val="Normal"/>
    <w:rsid w:val="00D72179"/>
    <w:pPr>
      <w:pBdr>
        <w:top w:val="none" w:sz="0" w:space="0" w:color="auto"/>
        <w:left w:val="single" w:sz="8"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9">
    <w:name w:val="xl49"/>
    <w:basedOn w:val="Normal"/>
    <w:rsid w:val="00D72179"/>
    <w:pPr>
      <w:pBdr>
        <w:top w:val="single" w:sz="8" w:space="0" w:color="000000"/>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50">
    <w:name w:val="xl50"/>
    <w:basedOn w:val="Normal"/>
    <w:rsid w:val="00D72179"/>
    <w:pPr>
      <w:pBdr>
        <w:top w:val="none" w:sz="0" w:space="0" w:color="auto"/>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Estruturadodocumento">
    <w:name w:val="Estrutura do document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uppressAutoHyphens/>
    </w:pPr>
    <w:rPr>
      <w:rFonts w:ascii="Tahoma" w:eastAsia="Times New Roman" w:hAnsi="Tahoma"/>
      <w:bdr w:val="none" w:sz="0" w:space="0" w:color="auto"/>
      <w:lang w:val="pt-BR" w:eastAsia="ar-SA"/>
    </w:rPr>
  </w:style>
  <w:style w:type="paragraph" w:customStyle="1" w:styleId="xl24">
    <w:name w:val="xl24"/>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eastAsia="Times New Roman"/>
      <w:bdr w:val="none" w:sz="0" w:space="0" w:color="auto"/>
      <w:lang w:val="pt-BR" w:eastAsia="ar-SA"/>
    </w:rPr>
  </w:style>
  <w:style w:type="paragraph" w:customStyle="1" w:styleId="Bolotas">
    <w:name w:val="Bolotas"/>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val="pt-BR" w:eastAsia="ar-SA"/>
    </w:rPr>
  </w:style>
  <w:style w:type="paragraph" w:customStyle="1" w:styleId="Commarcadores21">
    <w:name w:val="Com marcadores 21"/>
    <w:basedOn w:val="Normal"/>
    <w:rsid w:val="00D72179"/>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val="pt-BR" w:eastAsia="ar-SA"/>
    </w:rPr>
  </w:style>
  <w:style w:type="paragraph" w:customStyle="1" w:styleId="EstiloLei6Assinatura">
    <w:name w:val="Estilo_Lei6_Assinatur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EstiloLei2Sumula">
    <w:name w:val="Estilo_Lei2_Sumul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uppressAutoHyphens/>
      <w:ind w:left="5103"/>
      <w:jc w:val="both"/>
    </w:pPr>
    <w:rPr>
      <w:rFonts w:ascii="Arial" w:eastAsia="Times New Roman" w:hAnsi="Arial"/>
      <w:b/>
      <w:bCs/>
      <w:i/>
      <w:iCs/>
      <w:sz w:val="28"/>
      <w:szCs w:val="20"/>
      <w:bdr w:val="none" w:sz="0" w:space="0" w:color="auto"/>
      <w:lang w:val="pt-BR" w:eastAsia="ar-SA"/>
    </w:rPr>
  </w:style>
  <w:style w:type="paragraph" w:customStyle="1" w:styleId="EstiloLeiTitulo">
    <w:name w:val="Estilo_Lei_Titulo"/>
    <w:basedOn w:val="Cabealho"/>
    <w:rsid w:val="00D72179"/>
    <w:pPr>
      <w:tabs>
        <w:tab w:val="left" w:pos="2835"/>
      </w:tabs>
      <w:suppressAutoHyphens/>
      <w:jc w:val="center"/>
    </w:pPr>
    <w:rPr>
      <w:rFonts w:ascii="Arial" w:eastAsia="Times New Roman" w:hAnsi="Arial"/>
      <w:b/>
      <w:caps/>
      <w:sz w:val="40"/>
      <w:lang w:val="x-none" w:eastAsia="ar-SA"/>
    </w:rPr>
  </w:style>
  <w:style w:type="paragraph" w:customStyle="1" w:styleId="EstiloLeiSubtitulo">
    <w:name w:val="Estilo_Lei_Subtitulo"/>
    <w:basedOn w:val="Cabealho"/>
    <w:rsid w:val="00D72179"/>
    <w:pPr>
      <w:suppressAutoHyphens/>
      <w:jc w:val="center"/>
    </w:pPr>
    <w:rPr>
      <w:rFonts w:ascii="Arial" w:eastAsia="Times New Roman" w:hAnsi="Arial"/>
      <w:b/>
      <w:caps/>
      <w:spacing w:val="50"/>
      <w:sz w:val="28"/>
      <w:lang w:val="x-none" w:eastAsia="ar-SA"/>
    </w:rPr>
  </w:style>
  <w:style w:type="paragraph" w:customStyle="1" w:styleId="EstiloLeiAssinatura">
    <w:name w:val="Estilo_Lei_Assinatur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EstiloLeiTexto">
    <w:name w:val="Estilo_Lei_Text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uppressAutoHyphens/>
      <w:ind w:firstLine="1701"/>
      <w:jc w:val="both"/>
    </w:pPr>
    <w:rPr>
      <w:rFonts w:ascii="Arial" w:eastAsia="Times New Roman" w:hAnsi="Arial"/>
      <w:b/>
      <w:sz w:val="28"/>
      <w:szCs w:val="20"/>
      <w:bdr w:val="none" w:sz="0" w:space="0" w:color="auto"/>
      <w:lang w:val="pt-BR" w:eastAsia="ar-SA"/>
    </w:rPr>
  </w:style>
  <w:style w:type="paragraph" w:customStyle="1" w:styleId="EstiloAssinaturaemLei">
    <w:name w:val="Estilo Assinatura em Lei"/>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Corpodetex">
    <w:name w:val="Corpo de tex"/>
    <w:basedOn w:val="Normal"/>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pPr>
    <w:rPr>
      <w:rFonts w:eastAsia="Times New Roman"/>
      <w:szCs w:val="20"/>
      <w:bdr w:val="none" w:sz="0" w:space="0" w:color="auto"/>
      <w:lang w:eastAsia="ar-SA"/>
    </w:rPr>
  </w:style>
  <w:style w:type="paragraph" w:customStyle="1" w:styleId="Recuodecorpodetexto1">
    <w:name w:val="Recuo de corpo de text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MS Mincho"/>
      <w:sz w:val="28"/>
      <w:szCs w:val="28"/>
      <w:bdr w:val="none" w:sz="0" w:space="0" w:color="auto"/>
      <w:lang w:val="pt-BR" w:eastAsia="ar-SA"/>
    </w:rPr>
  </w:style>
  <w:style w:type="paragraph" w:customStyle="1" w:styleId="nitrio">
    <w:name w:val="nitári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b/>
      <w:sz w:val="20"/>
      <w:szCs w:val="20"/>
      <w:bdr w:val="none" w:sz="0" w:space="0" w:color="auto"/>
      <w:lang w:val="pt-BR" w:eastAsia="ar-SA"/>
    </w:rPr>
  </w:style>
  <w:style w:type="paragraph" w:customStyle="1" w:styleId="Contedodatabela">
    <w:name w:val="Conteúdo da tabela"/>
    <w:basedOn w:val="Normal"/>
    <w:rsid w:val="00D72179"/>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val="pt-BR" w:eastAsia="ar-SA"/>
    </w:rPr>
  </w:style>
  <w:style w:type="paragraph" w:customStyle="1" w:styleId="Ttulodatabela">
    <w:name w:val="Título da tabela"/>
    <w:basedOn w:val="Contedodatabela"/>
    <w:rsid w:val="00D72179"/>
    <w:pPr>
      <w:jc w:val="center"/>
    </w:pPr>
    <w:rPr>
      <w:b/>
      <w:bCs/>
    </w:rPr>
  </w:style>
  <w:style w:type="paragraph" w:customStyle="1" w:styleId="Contedodoquadro">
    <w:name w:val="Conteúdo do quadro"/>
    <w:basedOn w:val="Corpodetexto"/>
    <w:rsid w:val="00D72179"/>
    <w:pPr>
      <w:spacing w:after="0" w:line="240" w:lineRule="auto"/>
      <w:jc w:val="both"/>
    </w:pPr>
    <w:rPr>
      <w:rFonts w:eastAsia="Times New Roman" w:cs="Times New Roman"/>
      <w:b/>
      <w:color w:val="auto"/>
      <w:sz w:val="26"/>
      <w:szCs w:val="20"/>
      <w:lang w:val="x-none" w:eastAsia="ar-SA" w:bidi="ar-SA"/>
    </w:rPr>
  </w:style>
  <w:style w:type="paragraph" w:customStyle="1" w:styleId="Estilo1">
    <w:name w:val="Estil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67"/>
      <w:jc w:val="both"/>
    </w:pPr>
    <w:rPr>
      <w:rFonts w:eastAsia="Times New Roman"/>
      <w:sz w:val="20"/>
      <w:szCs w:val="20"/>
      <w:bdr w:val="none" w:sz="0" w:space="0" w:color="auto"/>
      <w:lang w:val="pt-BR" w:eastAsia="pt-BR"/>
    </w:rPr>
  </w:style>
  <w:style w:type="paragraph" w:customStyle="1" w:styleId="Recuo4">
    <w:name w:val="Recuo4"/>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before="120" w:after="60"/>
      <w:ind w:left="1871"/>
      <w:jc w:val="both"/>
    </w:pPr>
    <w:rPr>
      <w:rFonts w:ascii="Arial" w:eastAsia="Times New Roman" w:hAnsi="Arial"/>
      <w:noProof/>
      <w:sz w:val="20"/>
      <w:szCs w:val="20"/>
      <w:bdr w:val="none" w:sz="0" w:space="0" w:color="auto"/>
      <w:lang w:val="pt-BR" w:eastAsia="pt-BR"/>
    </w:rPr>
  </w:style>
  <w:style w:type="character" w:customStyle="1" w:styleId="Marcas">
    <w:name w:val="Marcas"/>
    <w:rsid w:val="00D72179"/>
    <w:rPr>
      <w:rFonts w:ascii="OpenSymbol" w:eastAsia="OpenSymbol" w:hAnsi="OpenSymbol" w:cs="OpenSymbol"/>
    </w:rPr>
  </w:style>
  <w:style w:type="character" w:customStyle="1" w:styleId="LinkdaInternet">
    <w:name w:val="Link da Internet"/>
    <w:rsid w:val="00D72179"/>
    <w:rPr>
      <w:color w:val="0000FF"/>
      <w:u w:val="single"/>
      <w:lang w:val="pt-BR" w:eastAsia="pt-BR" w:bidi="pt-BR"/>
    </w:rPr>
  </w:style>
  <w:style w:type="character" w:customStyle="1" w:styleId="nfaseforte">
    <w:name w:val="Ênfase forte"/>
    <w:rsid w:val="00D72179"/>
    <w:rPr>
      <w:b/>
      <w:bCs/>
    </w:rPr>
  </w:style>
  <w:style w:type="character" w:customStyle="1" w:styleId="ListLabel1">
    <w:name w:val="ListLabel 1"/>
    <w:rsid w:val="00D72179"/>
    <w:rPr>
      <w:b w:val="0"/>
    </w:rPr>
  </w:style>
  <w:style w:type="character" w:customStyle="1" w:styleId="ListLabel2">
    <w:name w:val="ListLabel 2"/>
    <w:rsid w:val="00D72179"/>
    <w:rPr>
      <w:color w:val="00000A"/>
    </w:rPr>
  </w:style>
  <w:style w:type="character" w:customStyle="1" w:styleId="ListLabel3">
    <w:name w:val="ListLabel 3"/>
    <w:rsid w:val="00D72179"/>
    <w:rPr>
      <w:rFonts w:cs="Times New Roman"/>
      <w:b/>
      <w:sz w:val="24"/>
    </w:rPr>
  </w:style>
  <w:style w:type="character" w:customStyle="1" w:styleId="ListLabel4">
    <w:name w:val="ListLabel 4"/>
    <w:rsid w:val="00D72179"/>
    <w:rPr>
      <w:rFonts w:cs="Times New Roman"/>
      <w:b w:val="0"/>
      <w:i w:val="0"/>
      <w:sz w:val="22"/>
    </w:rPr>
  </w:style>
  <w:style w:type="character" w:customStyle="1" w:styleId="ListLabel5">
    <w:name w:val="ListLabel 5"/>
    <w:rsid w:val="00D72179"/>
    <w:rPr>
      <w:rFonts w:cs="Arial"/>
    </w:rPr>
  </w:style>
  <w:style w:type="paragraph" w:customStyle="1" w:styleId="Corpodetextorecuado">
    <w:name w:val="Corpo de texto recuado"/>
    <w:basedOn w:val="Padro"/>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bdr w:val="none" w:sz="0" w:space="0" w:color="auto"/>
      <w:lang w:eastAsia="ar-SA"/>
    </w:rPr>
  </w:style>
  <w:style w:type="paragraph" w:customStyle="1" w:styleId="Ttuloprincipal">
    <w:name w:val="Título principal"/>
    <w:basedOn w:val="Padro"/>
    <w:next w:val="Subttulo"/>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line="100" w:lineRule="atLeast"/>
      <w:jc w:val="center"/>
    </w:pPr>
    <w:rPr>
      <w:rFonts w:ascii="Arial" w:eastAsia="Times New Roman" w:hAnsi="Arial" w:cs="Times New Roman"/>
      <w:b/>
      <w:bCs/>
      <w:color w:val="auto"/>
      <w:sz w:val="36"/>
      <w:szCs w:val="36"/>
      <w:bdr w:val="none" w:sz="0" w:space="0" w:color="auto"/>
      <w:lang w:eastAsia="ar-SA"/>
    </w:rPr>
  </w:style>
  <w:style w:type="character" w:styleId="Refdecomentrio">
    <w:name w:val="annotation reference"/>
    <w:uiPriority w:val="99"/>
    <w:unhideWhenUsed/>
    <w:rsid w:val="00D72179"/>
    <w:rPr>
      <w:sz w:val="16"/>
      <w:szCs w:val="16"/>
    </w:rPr>
  </w:style>
  <w:style w:type="paragraph" w:styleId="Textodecomentrio">
    <w:name w:val="annotation text"/>
    <w:basedOn w:val="Normal"/>
    <w:link w:val="TextodecomentrioChar"/>
    <w:uiPriority w:val="99"/>
    <w:unhideWhenUsed/>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val="x-none" w:eastAsia="ar-SA"/>
    </w:rPr>
  </w:style>
  <w:style w:type="character" w:customStyle="1" w:styleId="TextodecomentrioChar">
    <w:name w:val="Texto de comentário Char"/>
    <w:basedOn w:val="Fontepargpadro"/>
    <w:link w:val="Textodecomentrio"/>
    <w:uiPriority w:val="99"/>
    <w:rsid w:val="00D72179"/>
    <w:rPr>
      <w:rFonts w:eastAsia="Times New Roman"/>
      <w:bdr w:val="none" w:sz="0" w:space="0" w:color="auto"/>
      <w:lang w:val="x-none" w:eastAsia="ar-SA"/>
    </w:rPr>
  </w:style>
  <w:style w:type="paragraph" w:styleId="Assuntodocomentrio">
    <w:name w:val="annotation subject"/>
    <w:basedOn w:val="Textodecomentrio"/>
    <w:next w:val="Textodecomentrio"/>
    <w:link w:val="AssuntodocomentrioChar"/>
    <w:uiPriority w:val="99"/>
    <w:unhideWhenUsed/>
    <w:rsid w:val="00D72179"/>
    <w:rPr>
      <w:b/>
      <w:bCs/>
    </w:rPr>
  </w:style>
  <w:style w:type="character" w:customStyle="1" w:styleId="AssuntodocomentrioChar">
    <w:name w:val="Assunto do comentário Char"/>
    <w:basedOn w:val="TextodecomentrioChar"/>
    <w:link w:val="Assuntodocomentrio"/>
    <w:uiPriority w:val="99"/>
    <w:rsid w:val="00D72179"/>
    <w:rPr>
      <w:rFonts w:eastAsia="Times New Roman"/>
      <w:b/>
      <w:bCs/>
      <w:bdr w:val="none" w:sz="0" w:space="0" w:color="auto"/>
      <w:lang w:val="x-none" w:eastAsia="ar-SA"/>
    </w:rPr>
  </w:style>
  <w:style w:type="paragraph" w:customStyle="1" w:styleId="PargrafodaListaLetrasNvel4">
    <w:name w:val="Parágrafo da Lista (Letras Nível 4)"/>
    <w:basedOn w:val="Normal"/>
    <w:qFormat/>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hanging="284"/>
      <w:contextualSpacing/>
      <w:jc w:val="both"/>
    </w:pPr>
    <w:rPr>
      <w:rFonts w:ascii="Calibri" w:eastAsia="Calibri" w:hAnsi="Calibri"/>
      <w:sz w:val="22"/>
      <w:szCs w:val="22"/>
      <w:bdr w:val="none" w:sz="0" w:space="0" w:color="auto"/>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125"/>
    <w:rPr>
      <w:sz w:val="24"/>
      <w:szCs w:val="24"/>
      <w:lang w:val="en-US" w:eastAsia="en-US"/>
    </w:rPr>
  </w:style>
  <w:style w:type="paragraph" w:styleId="Ttulo1">
    <w:name w:val="heading 1"/>
    <w:basedOn w:val="Normal"/>
    <w:next w:val="Corpodetexto"/>
    <w:link w:val="Ttulo1Char"/>
    <w:qFormat/>
    <w:rsid w:val="00902718"/>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120" w:line="276" w:lineRule="auto"/>
      <w:outlineLvl w:val="0"/>
    </w:pPr>
    <w:rPr>
      <w:rFonts w:ascii="Arial" w:eastAsia="Arial" w:hAnsi="Arial" w:cs="Arial"/>
      <w:b/>
      <w:bCs/>
      <w:color w:val="000000"/>
      <w:sz w:val="36"/>
      <w:szCs w:val="36"/>
      <w:bdr w:val="none" w:sz="0" w:space="0" w:color="auto"/>
      <w:lang w:val="pt-BR" w:eastAsia="zh-CN" w:bidi="en-US"/>
    </w:rPr>
  </w:style>
  <w:style w:type="paragraph" w:styleId="Ttulo2">
    <w:name w:val="heading 2"/>
    <w:basedOn w:val="Normal"/>
    <w:next w:val="Corpodetexto"/>
    <w:link w:val="Ttulo2Char"/>
    <w:qFormat/>
    <w:rsid w:val="0090271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80" w:line="276" w:lineRule="auto"/>
      <w:outlineLvl w:val="1"/>
    </w:pPr>
    <w:rPr>
      <w:rFonts w:ascii="Arial" w:eastAsia="Arial" w:hAnsi="Arial" w:cs="Arial"/>
      <w:b/>
      <w:bCs/>
      <w:color w:val="000000"/>
      <w:sz w:val="28"/>
      <w:szCs w:val="28"/>
      <w:bdr w:val="none" w:sz="0" w:space="0" w:color="auto"/>
      <w:lang w:val="pt-BR" w:eastAsia="zh-CN" w:bidi="en-US"/>
    </w:rPr>
  </w:style>
  <w:style w:type="paragraph" w:styleId="Ttulo3">
    <w:name w:val="heading 3"/>
    <w:basedOn w:val="Normal"/>
    <w:next w:val="Corpodetexto"/>
    <w:link w:val="Ttulo3Char"/>
    <w:qFormat/>
    <w:rsid w:val="00902718"/>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80" w:line="276" w:lineRule="auto"/>
      <w:outlineLvl w:val="2"/>
    </w:pPr>
    <w:rPr>
      <w:rFonts w:ascii="Arial" w:eastAsia="Arial" w:hAnsi="Arial" w:cs="Arial"/>
      <w:b/>
      <w:bCs/>
      <w:color w:val="666666"/>
      <w:bdr w:val="none" w:sz="0" w:space="0" w:color="auto"/>
      <w:lang w:val="pt-BR" w:eastAsia="zh-CN" w:bidi="en-US"/>
    </w:rPr>
  </w:style>
  <w:style w:type="paragraph" w:styleId="Ttulo4">
    <w:name w:val="heading 4"/>
    <w:basedOn w:val="Normal"/>
    <w:next w:val="Corpodetexto"/>
    <w:link w:val="Ttulo4Char"/>
    <w:qFormat/>
    <w:rsid w:val="00902718"/>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40" w:line="276" w:lineRule="auto"/>
      <w:outlineLvl w:val="3"/>
    </w:pPr>
    <w:rPr>
      <w:rFonts w:ascii="Arial" w:eastAsia="Arial" w:hAnsi="Arial" w:cs="Arial"/>
      <w:i/>
      <w:iCs/>
      <w:color w:val="666666"/>
      <w:sz w:val="22"/>
      <w:szCs w:val="22"/>
      <w:bdr w:val="none" w:sz="0" w:space="0" w:color="auto"/>
      <w:lang w:val="pt-BR" w:eastAsia="zh-CN" w:bidi="en-US"/>
    </w:rPr>
  </w:style>
  <w:style w:type="paragraph" w:styleId="Ttulo5">
    <w:name w:val="heading 5"/>
    <w:basedOn w:val="Normal"/>
    <w:next w:val="Corpodetexto"/>
    <w:link w:val="Ttulo5Char"/>
    <w:qFormat/>
    <w:rsid w:val="00902718"/>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40" w:line="276" w:lineRule="auto"/>
      <w:outlineLvl w:val="4"/>
    </w:pPr>
    <w:rPr>
      <w:rFonts w:ascii="Arial" w:eastAsia="Arial" w:hAnsi="Arial" w:cs="Arial"/>
      <w:b/>
      <w:bCs/>
      <w:color w:val="666666"/>
      <w:sz w:val="20"/>
      <w:szCs w:val="20"/>
      <w:bdr w:val="none" w:sz="0" w:space="0" w:color="auto"/>
      <w:lang w:val="pt-BR" w:eastAsia="zh-CN" w:bidi="en-US"/>
    </w:rPr>
  </w:style>
  <w:style w:type="paragraph" w:styleId="Ttulo6">
    <w:name w:val="heading 6"/>
    <w:basedOn w:val="Normal"/>
    <w:next w:val="Corpodetexto"/>
    <w:link w:val="Ttulo6Char"/>
    <w:qFormat/>
    <w:rsid w:val="00902718"/>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40" w:line="276" w:lineRule="auto"/>
      <w:outlineLvl w:val="5"/>
    </w:pPr>
    <w:rPr>
      <w:rFonts w:ascii="Arial" w:eastAsia="Arial" w:hAnsi="Arial" w:cs="Arial"/>
      <w:i/>
      <w:iCs/>
      <w:color w:val="666666"/>
      <w:sz w:val="20"/>
      <w:szCs w:val="20"/>
      <w:bdr w:val="none" w:sz="0" w:space="0" w:color="auto"/>
      <w:lang w:val="pt-BR" w:eastAsia="zh-CN" w:bidi="en-US"/>
    </w:rPr>
  </w:style>
  <w:style w:type="paragraph" w:styleId="Ttulo7">
    <w:name w:val="heading 7"/>
    <w:basedOn w:val="Normal"/>
    <w:next w:val="Normal"/>
    <w:link w:val="Ttulo7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6"/>
    </w:pPr>
    <w:rPr>
      <w:rFonts w:eastAsia="MS Mincho"/>
      <w:spacing w:val="-20"/>
      <w:sz w:val="28"/>
      <w:szCs w:val="20"/>
      <w:bdr w:val="none" w:sz="0" w:space="0" w:color="auto"/>
      <w:lang w:val="pt-BR" w:eastAsia="pt-BR"/>
    </w:rPr>
  </w:style>
  <w:style w:type="paragraph" w:styleId="Ttulo8">
    <w:name w:val="heading 8"/>
    <w:basedOn w:val="Normal"/>
    <w:next w:val="Normal"/>
    <w:link w:val="Ttulo8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MS Mincho"/>
      <w:sz w:val="32"/>
      <w:szCs w:val="20"/>
      <w:bdr w:val="none" w:sz="0" w:space="0" w:color="auto"/>
      <w:lang w:val="pt-BR" w:eastAsia="pt-BR"/>
    </w:rPr>
  </w:style>
  <w:style w:type="paragraph" w:styleId="Ttulo9">
    <w:name w:val="heading 9"/>
    <w:basedOn w:val="Normal"/>
    <w:next w:val="Normal"/>
    <w:link w:val="Ttulo9Char"/>
    <w:qFormat/>
    <w:rsid w:val="00902718"/>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8"/>
    </w:pPr>
    <w:rPr>
      <w:rFonts w:eastAsia="MS Mincho"/>
      <w:b/>
      <w:smallCaps/>
      <w:sz w:val="28"/>
      <w:szCs w:val="20"/>
      <w:bdr w:val="none" w:sz="0" w:space="0" w:color="auto"/>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pPr>
    <w:rPr>
      <w:rFonts w:ascii="Arial" w:eastAsia="Arial" w:hAnsi="Arial" w:cs="Arial"/>
      <w:color w:val="000000"/>
      <w:sz w:val="22"/>
      <w:szCs w:val="22"/>
      <w:bdr w:val="none" w:sz="0" w:space="0" w:color="auto"/>
      <w:lang w:val="pt-BR" w:eastAsia="zh-CN" w:bidi="en-US"/>
    </w:rPr>
  </w:style>
  <w:style w:type="character" w:customStyle="1" w:styleId="CorpodetextoChar">
    <w:name w:val="Corpo de texto Char"/>
    <w:basedOn w:val="Fontepargpadro"/>
    <w:link w:val="Corpodetexto"/>
    <w:rsid w:val="00902718"/>
    <w:rPr>
      <w:rFonts w:ascii="Arial" w:eastAsia="Arial" w:hAnsi="Arial" w:cs="Arial"/>
      <w:color w:val="000000"/>
      <w:sz w:val="22"/>
      <w:szCs w:val="22"/>
      <w:bdr w:val="none" w:sz="0" w:space="0" w:color="auto"/>
      <w:lang w:eastAsia="zh-CN" w:bidi="en-US"/>
    </w:rPr>
  </w:style>
  <w:style w:type="character" w:customStyle="1" w:styleId="Ttulo1Char">
    <w:name w:val="Título 1 Char"/>
    <w:basedOn w:val="Fontepargpadro"/>
    <w:link w:val="Ttulo1"/>
    <w:rsid w:val="00902718"/>
    <w:rPr>
      <w:rFonts w:ascii="Arial" w:eastAsia="Arial" w:hAnsi="Arial" w:cs="Arial"/>
      <w:b/>
      <w:bCs/>
      <w:color w:val="000000"/>
      <w:sz w:val="36"/>
      <w:szCs w:val="36"/>
      <w:bdr w:val="none" w:sz="0" w:space="0" w:color="auto"/>
      <w:lang w:eastAsia="zh-CN" w:bidi="en-US"/>
    </w:rPr>
  </w:style>
  <w:style w:type="character" w:customStyle="1" w:styleId="Ttulo2Char">
    <w:name w:val="Título 2 Char"/>
    <w:basedOn w:val="Fontepargpadro"/>
    <w:link w:val="Ttulo2"/>
    <w:rsid w:val="00902718"/>
    <w:rPr>
      <w:rFonts w:ascii="Arial" w:eastAsia="Arial" w:hAnsi="Arial" w:cs="Arial"/>
      <w:b/>
      <w:bCs/>
      <w:color w:val="000000"/>
      <w:sz w:val="28"/>
      <w:szCs w:val="28"/>
      <w:bdr w:val="none" w:sz="0" w:space="0" w:color="auto"/>
      <w:lang w:eastAsia="zh-CN" w:bidi="en-US"/>
    </w:rPr>
  </w:style>
  <w:style w:type="character" w:customStyle="1" w:styleId="Ttulo3Char">
    <w:name w:val="Título 3 Char"/>
    <w:basedOn w:val="Fontepargpadro"/>
    <w:link w:val="Ttulo3"/>
    <w:rsid w:val="00902718"/>
    <w:rPr>
      <w:rFonts w:ascii="Arial" w:eastAsia="Arial" w:hAnsi="Arial" w:cs="Arial"/>
      <w:b/>
      <w:bCs/>
      <w:color w:val="666666"/>
      <w:sz w:val="24"/>
      <w:szCs w:val="24"/>
      <w:bdr w:val="none" w:sz="0" w:space="0" w:color="auto"/>
      <w:lang w:eastAsia="zh-CN" w:bidi="en-US"/>
    </w:rPr>
  </w:style>
  <w:style w:type="character" w:customStyle="1" w:styleId="Ttulo4Char">
    <w:name w:val="Título 4 Char"/>
    <w:basedOn w:val="Fontepargpadro"/>
    <w:link w:val="Ttulo4"/>
    <w:rsid w:val="00902718"/>
    <w:rPr>
      <w:rFonts w:ascii="Arial" w:eastAsia="Arial" w:hAnsi="Arial" w:cs="Arial"/>
      <w:i/>
      <w:iCs/>
      <w:color w:val="666666"/>
      <w:sz w:val="22"/>
      <w:szCs w:val="22"/>
      <w:bdr w:val="none" w:sz="0" w:space="0" w:color="auto"/>
      <w:lang w:eastAsia="zh-CN" w:bidi="en-US"/>
    </w:rPr>
  </w:style>
  <w:style w:type="character" w:customStyle="1" w:styleId="Ttulo5Char">
    <w:name w:val="Título 5 Char"/>
    <w:basedOn w:val="Fontepargpadro"/>
    <w:link w:val="Ttulo5"/>
    <w:rsid w:val="00902718"/>
    <w:rPr>
      <w:rFonts w:ascii="Arial" w:eastAsia="Arial" w:hAnsi="Arial" w:cs="Arial"/>
      <w:b/>
      <w:bCs/>
      <w:color w:val="666666"/>
      <w:bdr w:val="none" w:sz="0" w:space="0" w:color="auto"/>
      <w:lang w:eastAsia="zh-CN" w:bidi="en-US"/>
    </w:rPr>
  </w:style>
  <w:style w:type="character" w:customStyle="1" w:styleId="Ttulo6Char">
    <w:name w:val="Título 6 Char"/>
    <w:basedOn w:val="Fontepargpadro"/>
    <w:link w:val="Ttulo6"/>
    <w:rsid w:val="00902718"/>
    <w:rPr>
      <w:rFonts w:ascii="Arial" w:eastAsia="Arial" w:hAnsi="Arial" w:cs="Arial"/>
      <w:i/>
      <w:iCs/>
      <w:color w:val="666666"/>
      <w:bdr w:val="none" w:sz="0" w:space="0" w:color="auto"/>
      <w:lang w:eastAsia="zh-CN" w:bidi="en-US"/>
    </w:rPr>
  </w:style>
  <w:style w:type="character" w:customStyle="1" w:styleId="Ttulo7Char">
    <w:name w:val="Título 7 Char"/>
    <w:basedOn w:val="Fontepargpadro"/>
    <w:link w:val="Ttulo7"/>
    <w:rsid w:val="00902718"/>
    <w:rPr>
      <w:rFonts w:eastAsia="MS Mincho"/>
      <w:spacing w:val="-20"/>
      <w:sz w:val="28"/>
      <w:bdr w:val="none" w:sz="0" w:space="0" w:color="auto"/>
    </w:rPr>
  </w:style>
  <w:style w:type="character" w:customStyle="1" w:styleId="Ttulo8Char">
    <w:name w:val="Título 8 Char"/>
    <w:basedOn w:val="Fontepargpadro"/>
    <w:link w:val="Ttulo8"/>
    <w:rsid w:val="00902718"/>
    <w:rPr>
      <w:rFonts w:eastAsia="MS Mincho"/>
      <w:sz w:val="32"/>
      <w:bdr w:val="none" w:sz="0" w:space="0" w:color="auto"/>
    </w:rPr>
  </w:style>
  <w:style w:type="character" w:customStyle="1" w:styleId="Ttulo9Char">
    <w:name w:val="Título 9 Char"/>
    <w:basedOn w:val="Fontepargpadro"/>
    <w:link w:val="Ttulo9"/>
    <w:rsid w:val="00902718"/>
    <w:rPr>
      <w:rFonts w:eastAsia="MS Mincho"/>
      <w:b/>
      <w:smallCaps/>
      <w:sz w:val="28"/>
      <w:bdr w:val="none" w:sz="0" w:space="0" w:color="auto"/>
    </w:rPr>
  </w:style>
  <w:style w:type="character" w:styleId="Hyperlink">
    <w:name w:val="Hyperlink"/>
    <w:rsid w:val="00986125"/>
    <w:rPr>
      <w:u w:val="single"/>
    </w:rPr>
  </w:style>
  <w:style w:type="table" w:customStyle="1" w:styleId="TableNormal">
    <w:name w:val="Table Normal"/>
    <w:rsid w:val="00986125"/>
    <w:tblPr>
      <w:tblInd w:w="0" w:type="dxa"/>
      <w:tblCellMar>
        <w:top w:w="0" w:type="dxa"/>
        <w:left w:w="0" w:type="dxa"/>
        <w:bottom w:w="0" w:type="dxa"/>
        <w:right w:w="0" w:type="dxa"/>
      </w:tblCellMar>
    </w:tblPr>
  </w:style>
  <w:style w:type="paragraph" w:customStyle="1" w:styleId="Padro">
    <w:name w:val="Padrão"/>
    <w:rsid w:val="00986125"/>
    <w:rPr>
      <w:rFonts w:ascii="Helvetica" w:hAnsi="Arial Unicode MS" w:cs="Arial Unicode MS"/>
      <w:color w:val="000000"/>
      <w:sz w:val="22"/>
      <w:szCs w:val="22"/>
    </w:rPr>
  </w:style>
  <w:style w:type="paragraph" w:customStyle="1" w:styleId="Notaderodap">
    <w:name w:val="Nota de rodapé"/>
    <w:rsid w:val="00986125"/>
    <w:rPr>
      <w:rFonts w:ascii="Helvetica" w:hAnsi="Arial Unicode MS" w:cs="Arial Unicode MS"/>
      <w:color w:val="000000"/>
      <w:sz w:val="22"/>
      <w:szCs w:val="22"/>
      <w:lang w:val="es-ES_tradnl"/>
    </w:rPr>
  </w:style>
  <w:style w:type="paragraph" w:styleId="Textodebalo">
    <w:name w:val="Balloon Text"/>
    <w:basedOn w:val="Normal"/>
    <w:link w:val="TextodebaloChar"/>
    <w:unhideWhenUsed/>
    <w:rsid w:val="000F74CC"/>
    <w:rPr>
      <w:rFonts w:ascii="Tahoma" w:hAnsi="Tahoma" w:cs="Tahoma"/>
      <w:sz w:val="16"/>
      <w:szCs w:val="16"/>
    </w:rPr>
  </w:style>
  <w:style w:type="character" w:customStyle="1" w:styleId="TextodebaloChar">
    <w:name w:val="Texto de balão Char"/>
    <w:basedOn w:val="Fontepargpadro"/>
    <w:link w:val="Textodebalo"/>
    <w:rsid w:val="000F74CC"/>
    <w:rPr>
      <w:rFonts w:ascii="Tahoma" w:hAnsi="Tahoma" w:cs="Tahoma"/>
      <w:sz w:val="16"/>
      <w:szCs w:val="16"/>
      <w:lang w:val="en-US" w:eastAsia="en-US"/>
    </w:rPr>
  </w:style>
  <w:style w:type="character" w:customStyle="1" w:styleId="WW8Num11z0">
    <w:name w:val="WW8Num11z0"/>
    <w:rsid w:val="00902718"/>
    <w:rPr>
      <w:b/>
    </w:rPr>
  </w:style>
  <w:style w:type="character" w:customStyle="1" w:styleId="WW8Num11z1">
    <w:name w:val="WW8Num11z1"/>
    <w:rsid w:val="00902718"/>
    <w:rPr>
      <w:rFonts w:ascii="Cambria" w:hAnsi="Cambria" w:cs="Cambria"/>
      <w:b/>
    </w:rPr>
  </w:style>
  <w:style w:type="character" w:customStyle="1" w:styleId="WW8Num11z2">
    <w:name w:val="WW8Num11z2"/>
    <w:rsid w:val="00902718"/>
    <w:rPr>
      <w:b w:val="0"/>
    </w:rPr>
  </w:style>
  <w:style w:type="character" w:customStyle="1" w:styleId="WW8Num13z0">
    <w:name w:val="WW8Num13z0"/>
    <w:rsid w:val="00902718"/>
    <w:rPr>
      <w:b w:val="0"/>
      <w:sz w:val="24"/>
    </w:rPr>
  </w:style>
  <w:style w:type="character" w:customStyle="1" w:styleId="Fontepargpadro1">
    <w:name w:val="Fonte parág. padrão1"/>
    <w:rsid w:val="00902718"/>
  </w:style>
  <w:style w:type="character" w:customStyle="1" w:styleId="Fontepargpadro2">
    <w:name w:val="Fonte parág. padrão2"/>
    <w:rsid w:val="00902718"/>
  </w:style>
  <w:style w:type="character" w:customStyle="1" w:styleId="List1Level0">
    <w:name w:val="List1Level0"/>
    <w:rsid w:val="00902718"/>
    <w:rPr>
      <w:u w:val="none"/>
    </w:rPr>
  </w:style>
  <w:style w:type="character" w:customStyle="1" w:styleId="List1Level1">
    <w:name w:val="List1Level1"/>
    <w:rsid w:val="00902718"/>
    <w:rPr>
      <w:u w:val="none"/>
    </w:rPr>
  </w:style>
  <w:style w:type="character" w:customStyle="1" w:styleId="List1Level2">
    <w:name w:val="List1Level2"/>
    <w:rsid w:val="00902718"/>
    <w:rPr>
      <w:u w:val="none"/>
    </w:rPr>
  </w:style>
  <w:style w:type="character" w:customStyle="1" w:styleId="List1Level3">
    <w:name w:val="List1Level3"/>
    <w:rsid w:val="00902718"/>
    <w:rPr>
      <w:u w:val="none"/>
    </w:rPr>
  </w:style>
  <w:style w:type="character" w:customStyle="1" w:styleId="List1Level4">
    <w:name w:val="List1Level4"/>
    <w:rsid w:val="00902718"/>
    <w:rPr>
      <w:u w:val="none"/>
    </w:rPr>
  </w:style>
  <w:style w:type="character" w:customStyle="1" w:styleId="List1Level5">
    <w:name w:val="List1Level5"/>
    <w:rsid w:val="00902718"/>
    <w:rPr>
      <w:u w:val="none"/>
    </w:rPr>
  </w:style>
  <w:style w:type="character" w:customStyle="1" w:styleId="List1Level6">
    <w:name w:val="List1Level6"/>
    <w:rsid w:val="00902718"/>
    <w:rPr>
      <w:u w:val="none"/>
    </w:rPr>
  </w:style>
  <w:style w:type="character" w:customStyle="1" w:styleId="List1Level7">
    <w:name w:val="List1Level7"/>
    <w:rsid w:val="00902718"/>
    <w:rPr>
      <w:u w:val="none"/>
    </w:rPr>
  </w:style>
  <w:style w:type="character" w:customStyle="1" w:styleId="List1Level8">
    <w:name w:val="List1Level8"/>
    <w:rsid w:val="00902718"/>
    <w:rPr>
      <w:u w:val="none"/>
    </w:rPr>
  </w:style>
  <w:style w:type="character" w:customStyle="1" w:styleId="List2Level0">
    <w:name w:val="List2Level0"/>
    <w:rsid w:val="00902718"/>
    <w:rPr>
      <w:u w:val="none"/>
    </w:rPr>
  </w:style>
  <w:style w:type="character" w:customStyle="1" w:styleId="List2Level1">
    <w:name w:val="List2Level1"/>
    <w:rsid w:val="00902718"/>
    <w:rPr>
      <w:u w:val="none"/>
    </w:rPr>
  </w:style>
  <w:style w:type="character" w:customStyle="1" w:styleId="List2Level2">
    <w:name w:val="List2Level2"/>
    <w:rsid w:val="00902718"/>
    <w:rPr>
      <w:u w:val="none"/>
    </w:rPr>
  </w:style>
  <w:style w:type="character" w:customStyle="1" w:styleId="List2Level3">
    <w:name w:val="List2Level3"/>
    <w:rsid w:val="00902718"/>
    <w:rPr>
      <w:u w:val="none"/>
    </w:rPr>
  </w:style>
  <w:style w:type="character" w:customStyle="1" w:styleId="List2Level4">
    <w:name w:val="List2Level4"/>
    <w:rsid w:val="00902718"/>
    <w:rPr>
      <w:u w:val="none"/>
    </w:rPr>
  </w:style>
  <w:style w:type="character" w:customStyle="1" w:styleId="List2Level5">
    <w:name w:val="List2Level5"/>
    <w:rsid w:val="00902718"/>
    <w:rPr>
      <w:u w:val="none"/>
    </w:rPr>
  </w:style>
  <w:style w:type="character" w:customStyle="1" w:styleId="List2Level6">
    <w:name w:val="List2Level6"/>
    <w:rsid w:val="00902718"/>
    <w:rPr>
      <w:u w:val="none"/>
    </w:rPr>
  </w:style>
  <w:style w:type="character" w:customStyle="1" w:styleId="List2Level7">
    <w:name w:val="List2Level7"/>
    <w:rsid w:val="00902718"/>
    <w:rPr>
      <w:u w:val="none"/>
    </w:rPr>
  </w:style>
  <w:style w:type="character" w:customStyle="1" w:styleId="List2Level8">
    <w:name w:val="List2Level8"/>
    <w:rsid w:val="00902718"/>
    <w:rPr>
      <w:u w:val="none"/>
    </w:rPr>
  </w:style>
  <w:style w:type="character" w:customStyle="1" w:styleId="Smbolosdenumerao">
    <w:name w:val="Símbolos de numeração"/>
    <w:rsid w:val="00902718"/>
  </w:style>
  <w:style w:type="paragraph" w:customStyle="1" w:styleId="Ttulo20">
    <w:name w:val="Título2"/>
    <w:basedOn w:val="Normal"/>
    <w:next w:val="Subttulo"/>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120" w:line="276" w:lineRule="auto"/>
    </w:pPr>
    <w:rPr>
      <w:rFonts w:ascii="Arial" w:eastAsia="Arial" w:hAnsi="Arial" w:cs="Arial"/>
      <w:b/>
      <w:bCs/>
      <w:color w:val="000000"/>
      <w:sz w:val="72"/>
      <w:szCs w:val="72"/>
      <w:bdr w:val="none" w:sz="0" w:space="0" w:color="auto"/>
      <w:lang w:val="pt-BR" w:eastAsia="zh-CN" w:bidi="en-US"/>
    </w:rPr>
  </w:style>
  <w:style w:type="paragraph" w:styleId="Subttulo">
    <w:name w:val="Subtitle"/>
    <w:basedOn w:val="Normal"/>
    <w:next w:val="Corpodetexto"/>
    <w:link w:val="SubttuloChar"/>
    <w:qFormat/>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80" w:line="276" w:lineRule="auto"/>
    </w:pPr>
    <w:rPr>
      <w:rFonts w:ascii="Georgia" w:eastAsia="Georgia" w:hAnsi="Georgia" w:cs="Georgia"/>
      <w:i/>
      <w:iCs/>
      <w:color w:val="666666"/>
      <w:sz w:val="48"/>
      <w:szCs w:val="48"/>
      <w:bdr w:val="none" w:sz="0" w:space="0" w:color="auto"/>
      <w:lang w:val="pt-BR" w:eastAsia="zh-CN" w:bidi="en-US"/>
    </w:rPr>
  </w:style>
  <w:style w:type="character" w:customStyle="1" w:styleId="SubttuloChar">
    <w:name w:val="Subtítulo Char"/>
    <w:basedOn w:val="Fontepargpadro"/>
    <w:link w:val="Subttulo"/>
    <w:rsid w:val="00902718"/>
    <w:rPr>
      <w:rFonts w:ascii="Georgia" w:eastAsia="Georgia" w:hAnsi="Georgia" w:cs="Georgia"/>
      <w:i/>
      <w:iCs/>
      <w:color w:val="666666"/>
      <w:sz w:val="48"/>
      <w:szCs w:val="48"/>
      <w:bdr w:val="none" w:sz="0" w:space="0" w:color="auto"/>
      <w:lang w:eastAsia="zh-CN" w:bidi="en-US"/>
    </w:rPr>
  </w:style>
  <w:style w:type="paragraph" w:styleId="Lista">
    <w:name w:val="List"/>
    <w:basedOn w:val="Corpodetexto"/>
    <w:rsid w:val="00902718"/>
    <w:rPr>
      <w:rFonts w:cs="Lohit Hindi"/>
    </w:rPr>
  </w:style>
  <w:style w:type="paragraph" w:styleId="Legenda">
    <w:name w:val="caption"/>
    <w:basedOn w:val="Normal"/>
    <w:qFormat/>
    <w:rsid w:val="0090271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pPr>
    <w:rPr>
      <w:rFonts w:ascii="Arial" w:eastAsia="Arial" w:hAnsi="Arial" w:cs="Lohit Hindi"/>
      <w:i/>
      <w:iCs/>
      <w:color w:val="000000"/>
      <w:bdr w:val="none" w:sz="0" w:space="0" w:color="auto"/>
      <w:lang w:val="pt-BR" w:eastAsia="zh-CN" w:bidi="en-US"/>
    </w:rPr>
  </w:style>
  <w:style w:type="paragraph" w:customStyle="1" w:styleId="ndice">
    <w:name w:val="Índice"/>
    <w:basedOn w:val="Normal"/>
    <w:rsid w:val="0090271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Lohit Hindi"/>
      <w:color w:val="000000"/>
      <w:sz w:val="22"/>
      <w:szCs w:val="22"/>
      <w:bdr w:val="none" w:sz="0" w:space="0" w:color="auto"/>
      <w:lang w:val="pt-BR" w:eastAsia="zh-CN" w:bidi="en-US"/>
    </w:rPr>
  </w:style>
  <w:style w:type="paragraph" w:customStyle="1" w:styleId="Ttulo10">
    <w:name w:val="Título1"/>
    <w:basedOn w:val="Normal"/>
    <w:next w:val="Corpodetexto"/>
    <w:rsid w:val="0090271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76" w:lineRule="auto"/>
    </w:pPr>
    <w:rPr>
      <w:rFonts w:ascii="Arial" w:eastAsia="DejaVu Sans" w:hAnsi="Arial" w:cs="DejaVu Sans"/>
      <w:color w:val="000000"/>
      <w:sz w:val="28"/>
      <w:szCs w:val="28"/>
      <w:bdr w:val="none" w:sz="0" w:space="0" w:color="auto"/>
      <w:lang w:val="pt-BR" w:eastAsia="zh-CN" w:bidi="en-US"/>
    </w:rPr>
  </w:style>
  <w:style w:type="paragraph" w:customStyle="1" w:styleId="Semlista1">
    <w:name w:val="Sem lista1"/>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eastAsia="zh-CN" w:bidi="en-US"/>
    </w:rPr>
  </w:style>
  <w:style w:type="paragraph" w:customStyle="1" w:styleId="TextosemFormatao2">
    <w:name w:val="Texto sem Formatação2"/>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Lucida Sans Unicode" w:hAnsi="Courier New" w:cs="Courier New"/>
      <w:kern w:val="1"/>
      <w:bdr w:val="none" w:sz="0" w:space="0" w:color="auto"/>
      <w:lang w:val="pt-BR" w:eastAsia="zh-CN"/>
    </w:rPr>
  </w:style>
  <w:style w:type="paragraph" w:customStyle="1" w:styleId="Textopadro">
    <w:name w:val="Texto padrão"/>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horndale AMT" w:eastAsia="Lucida Sans Unicode" w:hAnsi="Thorndale AMT" w:cs="Thorndale AMT"/>
      <w:kern w:val="1"/>
      <w:bdr w:val="none" w:sz="0" w:space="0" w:color="auto"/>
      <w:lang w:val="pt-BR" w:eastAsia="zh-CN"/>
    </w:rPr>
  </w:style>
  <w:style w:type="paragraph" w:customStyle="1" w:styleId="Edital">
    <w:name w:val="Edital"/>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56" w:after="113"/>
      <w:jc w:val="both"/>
    </w:pPr>
    <w:rPr>
      <w:rFonts w:ascii="Century Gothic" w:eastAsia="Lucida Sans Unicode" w:hAnsi="Century Gothic" w:cs="Century Gothic"/>
      <w:kern w:val="1"/>
      <w:bdr w:val="none" w:sz="0" w:space="0" w:color="auto"/>
      <w:lang w:val="pt-BR" w:eastAsia="zh-CN"/>
    </w:rPr>
  </w:style>
  <w:style w:type="paragraph" w:customStyle="1" w:styleId="BodyText1">
    <w:name w:val="Body Text1"/>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kern w:val="1"/>
      <w:sz w:val="22"/>
      <w:bdr w:val="none" w:sz="0" w:space="0" w:color="auto"/>
      <w:lang w:val="pt-BR" w:eastAsia="zh-CN"/>
    </w:rPr>
  </w:style>
  <w:style w:type="paragraph" w:customStyle="1" w:styleId="BodyText21">
    <w:name w:val="Body Text 21"/>
    <w:basedOn w:val="Normal"/>
    <w:rsid w:val="009027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0"/>
        <w:tab w:val="right" w:pos="11188"/>
      </w:tabs>
      <w:suppressAutoHyphens/>
      <w:ind w:right="46"/>
      <w:jc w:val="both"/>
    </w:pPr>
    <w:rPr>
      <w:rFonts w:ascii="Arial" w:eastAsia="Times New Roman" w:hAnsi="Arial" w:cs="Arial"/>
      <w:kern w:val="1"/>
      <w:bdr w:val="none" w:sz="0" w:space="0" w:color="auto"/>
      <w:lang w:val="pt-BR" w:eastAsia="zh-CN"/>
    </w:rPr>
  </w:style>
  <w:style w:type="paragraph" w:styleId="Cabealho">
    <w:name w:val="header"/>
    <w:basedOn w:val="Normal"/>
    <w:link w:val="CabealhoChar"/>
    <w:rsid w:val="00902718"/>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eastAsia="MS Mincho"/>
      <w:sz w:val="20"/>
      <w:szCs w:val="20"/>
      <w:bdr w:val="none" w:sz="0" w:space="0" w:color="auto"/>
      <w:lang w:val="pt-BR" w:eastAsia="pt-BR"/>
    </w:rPr>
  </w:style>
  <w:style w:type="character" w:customStyle="1" w:styleId="CabealhoChar">
    <w:name w:val="Cabeçalho Char"/>
    <w:basedOn w:val="Fontepargpadro"/>
    <w:link w:val="Cabealho"/>
    <w:rsid w:val="00902718"/>
    <w:rPr>
      <w:rFonts w:eastAsia="MS Mincho"/>
      <w:bdr w:val="none" w:sz="0" w:space="0" w:color="auto"/>
    </w:rPr>
  </w:style>
  <w:style w:type="paragraph" w:styleId="Rodap">
    <w:name w:val="footer"/>
    <w:basedOn w:val="Normal"/>
    <w:link w:val="RodapChar"/>
    <w:rsid w:val="00902718"/>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eastAsia="MS Mincho"/>
      <w:sz w:val="20"/>
      <w:szCs w:val="20"/>
      <w:bdr w:val="none" w:sz="0" w:space="0" w:color="auto"/>
      <w:lang w:val="pt-BR" w:eastAsia="pt-BR"/>
    </w:rPr>
  </w:style>
  <w:style w:type="character" w:customStyle="1" w:styleId="RodapChar">
    <w:name w:val="Rodapé Char"/>
    <w:basedOn w:val="Fontepargpadro"/>
    <w:link w:val="Rodap"/>
    <w:rsid w:val="00902718"/>
    <w:rPr>
      <w:rFonts w:eastAsia="MS Mincho"/>
      <w:bdr w:val="none" w:sz="0" w:space="0" w:color="auto"/>
    </w:rPr>
  </w:style>
  <w:style w:type="paragraph" w:styleId="Corpodetexto2">
    <w:name w:val="Body Text 2"/>
    <w:basedOn w:val="Normal"/>
    <w:link w:val="Corpodetexto2Char"/>
    <w:rsid w:val="0090271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8"/>
      <w:szCs w:val="20"/>
      <w:bdr w:val="none" w:sz="0" w:space="0" w:color="auto"/>
      <w:lang w:val="pt-BR" w:eastAsia="pt-BR"/>
    </w:rPr>
  </w:style>
  <w:style w:type="character" w:customStyle="1" w:styleId="Corpodetexto2Char">
    <w:name w:val="Corpo de texto 2 Char"/>
    <w:basedOn w:val="Fontepargpadro"/>
    <w:link w:val="Corpodetexto2"/>
    <w:rsid w:val="00902718"/>
    <w:rPr>
      <w:rFonts w:eastAsia="MS Mincho"/>
      <w:sz w:val="28"/>
      <w:bdr w:val="none" w:sz="0" w:space="0" w:color="auto"/>
    </w:rPr>
  </w:style>
  <w:style w:type="paragraph" w:styleId="Recuodecorpodetexto">
    <w:name w:val="Body Text Indent"/>
    <w:basedOn w:val="Normal"/>
    <w:link w:val="RecuodecorpodetextoChar"/>
    <w:rsid w:val="0090271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MS Mincho"/>
      <w:smallCaps/>
      <w:sz w:val="22"/>
      <w:szCs w:val="20"/>
      <w:bdr w:val="none" w:sz="0" w:space="0" w:color="auto"/>
      <w:lang w:val="pt-BR" w:eastAsia="pt-BR"/>
    </w:rPr>
  </w:style>
  <w:style w:type="character" w:customStyle="1" w:styleId="RecuodecorpodetextoChar">
    <w:name w:val="Recuo de corpo de texto Char"/>
    <w:basedOn w:val="Fontepargpadro"/>
    <w:link w:val="Recuodecorpodetexto"/>
    <w:rsid w:val="00902718"/>
    <w:rPr>
      <w:rFonts w:eastAsia="MS Mincho"/>
      <w:smallCaps/>
      <w:sz w:val="22"/>
      <w:bdr w:val="none" w:sz="0" w:space="0" w:color="auto"/>
    </w:rPr>
  </w:style>
  <w:style w:type="paragraph" w:styleId="Recuodecorpodetexto2">
    <w:name w:val="Body Text Indent 2"/>
    <w:basedOn w:val="Normal"/>
    <w:link w:val="Recuodecorpodetexto2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eastAsia="MS Mincho"/>
      <w:sz w:val="28"/>
      <w:szCs w:val="20"/>
      <w:bdr w:val="none" w:sz="0" w:space="0" w:color="auto"/>
      <w:lang w:val="pt-BR" w:eastAsia="pt-BR"/>
    </w:rPr>
  </w:style>
  <w:style w:type="character" w:customStyle="1" w:styleId="Recuodecorpodetexto2Char">
    <w:name w:val="Recuo de corpo de texto 2 Char"/>
    <w:basedOn w:val="Fontepargpadro"/>
    <w:link w:val="Recuodecorpodetexto2"/>
    <w:rsid w:val="00902718"/>
    <w:rPr>
      <w:rFonts w:eastAsia="MS Mincho"/>
      <w:sz w:val="28"/>
      <w:bdr w:val="none" w:sz="0" w:space="0" w:color="auto"/>
    </w:rPr>
  </w:style>
  <w:style w:type="paragraph" w:styleId="Recuodecorpodetexto3">
    <w:name w:val="Body Text Indent 3"/>
    <w:basedOn w:val="Normal"/>
    <w:link w:val="Recuodecorpodetexto3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eastAsia="MS Mincho"/>
      <w:i/>
      <w:iCs/>
      <w:sz w:val="28"/>
      <w:szCs w:val="20"/>
      <w:bdr w:val="none" w:sz="0" w:space="0" w:color="auto"/>
      <w:lang w:val="pt-BR" w:eastAsia="pt-BR"/>
    </w:rPr>
  </w:style>
  <w:style w:type="character" w:customStyle="1" w:styleId="Recuodecorpodetexto3Char">
    <w:name w:val="Recuo de corpo de texto 3 Char"/>
    <w:basedOn w:val="Fontepargpadro"/>
    <w:link w:val="Recuodecorpodetexto3"/>
    <w:rsid w:val="00902718"/>
    <w:rPr>
      <w:rFonts w:eastAsia="MS Mincho"/>
      <w:i/>
      <w:iCs/>
      <w:sz w:val="28"/>
      <w:bdr w:val="none" w:sz="0" w:space="0" w:color="auto"/>
    </w:rPr>
  </w:style>
  <w:style w:type="paragraph" w:styleId="Corpodetexto3">
    <w:name w:val="Body Text 3"/>
    <w:basedOn w:val="Normal"/>
    <w:link w:val="Corpodetexto3Char"/>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8"/>
      <w:szCs w:val="20"/>
      <w:bdr w:val="none" w:sz="0" w:space="0" w:color="auto"/>
      <w:lang w:val="pt-BR" w:eastAsia="pt-BR"/>
    </w:rPr>
  </w:style>
  <w:style w:type="character" w:customStyle="1" w:styleId="Corpodetexto3Char">
    <w:name w:val="Corpo de texto 3 Char"/>
    <w:basedOn w:val="Fontepargpadro"/>
    <w:link w:val="Corpodetexto3"/>
    <w:rsid w:val="00902718"/>
    <w:rPr>
      <w:rFonts w:eastAsia="MS Mincho"/>
      <w:sz w:val="28"/>
      <w:bdr w:val="none" w:sz="0" w:space="0" w:color="auto"/>
    </w:rPr>
  </w:style>
  <w:style w:type="paragraph" w:styleId="Textodenotaderodap">
    <w:name w:val="footnote text"/>
    <w:basedOn w:val="Normal"/>
    <w:link w:val="TextodenotaderodapChar"/>
    <w:semiHidden/>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lang w:val="pt-BR" w:eastAsia="pt-BR"/>
    </w:rPr>
  </w:style>
  <w:style w:type="character" w:customStyle="1" w:styleId="TextodenotaderodapChar">
    <w:name w:val="Texto de nota de rodapé Char"/>
    <w:basedOn w:val="Fontepargpadro"/>
    <w:link w:val="Textodenotaderodap"/>
    <w:semiHidden/>
    <w:rsid w:val="00902718"/>
    <w:rPr>
      <w:rFonts w:eastAsia="MS Mincho"/>
      <w:bdr w:val="none" w:sz="0" w:space="0" w:color="auto"/>
    </w:rPr>
  </w:style>
  <w:style w:type="paragraph" w:styleId="Destinatrio">
    <w:name w:val="envelope address"/>
    <w:basedOn w:val="Normal"/>
    <w:rsid w:val="00902718"/>
    <w:pPr>
      <w:framePr w:w="7938" w:h="1984" w:hRule="exact" w:hSpace="141"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35"/>
    </w:pPr>
    <w:rPr>
      <w:rFonts w:ascii="Arial" w:eastAsia="MS Mincho" w:hAnsi="Arial" w:cs="Arial"/>
      <w:bdr w:val="none" w:sz="0" w:space="0" w:color="auto"/>
      <w:lang w:val="pt-BR" w:eastAsia="pt-BR"/>
    </w:rPr>
  </w:style>
  <w:style w:type="paragraph" w:styleId="Remetente">
    <w:name w:val="envelope return"/>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Mincho" w:hAnsi="Arial" w:cs="Arial"/>
      <w:sz w:val="20"/>
      <w:szCs w:val="20"/>
      <w:bdr w:val="none" w:sz="0" w:space="0" w:color="auto"/>
      <w:lang w:val="pt-BR" w:eastAsia="pt-BR"/>
    </w:rPr>
  </w:style>
  <w:style w:type="character" w:styleId="Nmerodepgina">
    <w:name w:val="page number"/>
    <w:rsid w:val="00902718"/>
  </w:style>
  <w:style w:type="paragraph" w:customStyle="1" w:styleId="BodyTextIndent22">
    <w:name w:val="Body Text Indent 2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pPr>
    <w:rPr>
      <w:rFonts w:eastAsia="MS Mincho"/>
      <w:szCs w:val="20"/>
      <w:bdr w:val="none" w:sz="0" w:space="0" w:color="auto"/>
      <w:lang w:val="pt-BR" w:eastAsia="pt-BR"/>
    </w:rPr>
  </w:style>
  <w:style w:type="paragraph" w:styleId="NormalWeb">
    <w:name w:val="Normal (Web)"/>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PlainText1">
    <w:name w:val="Plain Text1"/>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MS Mincho" w:hAnsi="Courier New"/>
      <w:sz w:val="20"/>
      <w:szCs w:val="20"/>
      <w:bdr w:val="none" w:sz="0" w:space="0" w:color="auto"/>
      <w:lang w:val="pt-BR" w:eastAsia="pt-BR"/>
    </w:rPr>
  </w:style>
  <w:style w:type="character" w:customStyle="1" w:styleId="gen1">
    <w:name w:val="gen1"/>
    <w:rsid w:val="00902718"/>
    <w:rPr>
      <w:color w:val="000000"/>
      <w:sz w:val="18"/>
      <w:szCs w:val="18"/>
    </w:rPr>
  </w:style>
  <w:style w:type="paragraph" w:styleId="Ttulo">
    <w:name w:val="Title"/>
    <w:basedOn w:val="Normal"/>
    <w:link w:val="TtuloChar"/>
    <w:qFormat/>
    <w:rsid w:val="009027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i/>
      <w:iCs/>
      <w:sz w:val="32"/>
      <w:bdr w:val="none" w:sz="0" w:space="0" w:color="auto"/>
      <w:lang w:val="pt-BR" w:eastAsia="pt-BR"/>
    </w:rPr>
  </w:style>
  <w:style w:type="character" w:customStyle="1" w:styleId="TtuloChar">
    <w:name w:val="Título Char"/>
    <w:basedOn w:val="Fontepargpadro"/>
    <w:link w:val="Ttulo"/>
    <w:rsid w:val="00902718"/>
    <w:rPr>
      <w:rFonts w:eastAsia="Times New Roman"/>
      <w:b/>
      <w:bCs/>
      <w:i/>
      <w:iCs/>
      <w:sz w:val="32"/>
      <w:szCs w:val="24"/>
      <w:bdr w:val="none" w:sz="0" w:space="0" w:color="auto"/>
    </w:rPr>
  </w:style>
  <w:style w:type="character" w:customStyle="1" w:styleId="textonormal1">
    <w:name w:val="textonormal1"/>
    <w:rsid w:val="00902718"/>
    <w:rPr>
      <w:rFonts w:ascii="Verdana" w:hAnsi="Verdana" w:hint="default"/>
      <w:color w:val="000000"/>
      <w:sz w:val="17"/>
      <w:szCs w:val="17"/>
    </w:rPr>
  </w:style>
  <w:style w:type="character" w:styleId="Forte">
    <w:name w:val="Strong"/>
    <w:qFormat/>
    <w:rsid w:val="00902718"/>
    <w:rPr>
      <w:b/>
      <w:bCs/>
    </w:rPr>
  </w:style>
  <w:style w:type="character" w:customStyle="1" w:styleId="style11">
    <w:name w:val="style11"/>
    <w:rsid w:val="00902718"/>
    <w:rPr>
      <w:rFonts w:ascii="Verdana" w:hAnsi="Verdana" w:hint="default"/>
      <w:sz w:val="15"/>
      <w:szCs w:val="15"/>
    </w:rPr>
  </w:style>
  <w:style w:type="character" w:customStyle="1" w:styleId="txtazulclacont1">
    <w:name w:val="txtazulclacont1"/>
    <w:rsid w:val="00902718"/>
    <w:rPr>
      <w:rFonts w:ascii="Verdana" w:hAnsi="Verdana" w:hint="default"/>
      <w:color w:val="2F80AE"/>
      <w:sz w:val="17"/>
      <w:szCs w:val="17"/>
    </w:rPr>
  </w:style>
  <w:style w:type="paragraph" w:styleId="TextosemFormatao">
    <w:name w:val="Plain Text"/>
    <w:basedOn w:val="Normal"/>
    <w:link w:val="TextosemFormataoChar"/>
    <w:rsid w:val="009027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pPr>
    <w:rPr>
      <w:rFonts w:ascii="Courier New" w:eastAsia="Times New Roman" w:hAnsi="Courier New" w:cs="Courier New"/>
      <w:sz w:val="20"/>
      <w:szCs w:val="20"/>
      <w:bdr w:val="none" w:sz="0" w:space="0" w:color="auto"/>
      <w:lang w:val="pt-BR" w:eastAsia="pt-BR"/>
    </w:rPr>
  </w:style>
  <w:style w:type="character" w:customStyle="1" w:styleId="TextosemFormataoChar">
    <w:name w:val="Texto sem Formatação Char"/>
    <w:basedOn w:val="Fontepargpadro"/>
    <w:link w:val="TextosemFormatao"/>
    <w:rsid w:val="00902718"/>
    <w:rPr>
      <w:rFonts w:ascii="Courier New" w:eastAsia="Times New Roman" w:hAnsi="Courier New" w:cs="Courier New"/>
      <w:bdr w:val="none" w:sz="0" w:space="0" w:color="auto"/>
    </w:rPr>
  </w:style>
  <w:style w:type="character" w:styleId="nfase">
    <w:name w:val="Emphasis"/>
    <w:uiPriority w:val="20"/>
    <w:qFormat/>
    <w:rsid w:val="00902718"/>
    <w:rPr>
      <w:i/>
      <w:iCs/>
    </w:rPr>
  </w:style>
  <w:style w:type="character" w:styleId="AcrnimoHTML">
    <w:name w:val="HTML Acronym"/>
    <w:rsid w:val="00902718"/>
  </w:style>
  <w:style w:type="paragraph" w:styleId="Lista5">
    <w:name w:val="List 5"/>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415" w:hanging="283"/>
    </w:pPr>
    <w:rPr>
      <w:rFonts w:eastAsia="Times New Roman"/>
      <w:bdr w:val="none" w:sz="0" w:space="0" w:color="auto"/>
      <w:lang w:val="pt-BR" w:eastAsia="pt-BR"/>
    </w:rPr>
  </w:style>
  <w:style w:type="paragraph" w:styleId="Lista2">
    <w:name w:val="List 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Times New Roman"/>
      <w:bdr w:val="none" w:sz="0" w:space="0" w:color="auto"/>
      <w:lang w:val="pt-BR" w:eastAsia="pt-BR"/>
    </w:rPr>
  </w:style>
  <w:style w:type="paragraph" w:styleId="Lista3">
    <w:name w:val="List 3"/>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849" w:hanging="283"/>
    </w:pPr>
    <w:rPr>
      <w:rFonts w:eastAsia="Times New Roman"/>
      <w:bdr w:val="none" w:sz="0" w:space="0" w:color="auto"/>
      <w:lang w:val="pt-BR" w:eastAsia="pt-BR"/>
    </w:rPr>
  </w:style>
  <w:style w:type="paragraph" w:styleId="Lista4">
    <w:name w:val="List 4"/>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132" w:hanging="283"/>
    </w:pPr>
    <w:rPr>
      <w:rFonts w:eastAsia="Times New Roman"/>
      <w:bdr w:val="none" w:sz="0" w:space="0" w:color="auto"/>
      <w:lang w:val="pt-BR" w:eastAsia="pt-BR"/>
    </w:rPr>
  </w:style>
  <w:style w:type="paragraph" w:customStyle="1" w:styleId="WW-Corpodetexto2">
    <w:name w:val="WW-Corpo de texto 2"/>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b/>
      <w:szCs w:val="20"/>
      <w:bdr w:val="none" w:sz="0" w:space="0" w:color="auto"/>
      <w:lang w:val="pt-BR" w:eastAsia="pt-BR"/>
    </w:rPr>
  </w:style>
  <w:style w:type="paragraph" w:customStyle="1" w:styleId="WW-Corpodetexto3">
    <w:name w:val="WW-Corpo de texto 3"/>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szCs w:val="20"/>
      <w:bdr w:val="none" w:sz="0" w:space="0" w:color="auto"/>
      <w:lang w:val="pt-BR" w:eastAsia="pt-BR"/>
    </w:rPr>
  </w:style>
  <w:style w:type="paragraph" w:customStyle="1" w:styleId="Arial12Esp">
    <w:name w:val="Arial12 Esp"/>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snapToGrid w:val="0"/>
      <w:szCs w:val="20"/>
      <w:bdr w:val="none" w:sz="0" w:space="0" w:color="auto"/>
      <w:lang w:val="es-ES_tradnl" w:eastAsia="pt-BR"/>
    </w:rPr>
  </w:style>
  <w:style w:type="paragraph" w:customStyle="1" w:styleId="Marcador1">
    <w:name w:val="Marcador 1"/>
    <w:basedOn w:val="Normal"/>
    <w:rsid w:val="00902718"/>
    <w:pPr>
      <w:numPr>
        <w:numId w:val="3"/>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0"/>
      <w:bdr w:val="none" w:sz="0" w:space="0" w:color="auto"/>
      <w:lang w:val="pt-BR" w:eastAsia="pt-BR"/>
    </w:rPr>
  </w:style>
  <w:style w:type="paragraph" w:customStyle="1" w:styleId="ANEXO">
    <w:name w:val="ANEXO"/>
    <w:basedOn w:val="Normal"/>
    <w:rsid w:val="00902718"/>
    <w:p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pPr>
    <w:rPr>
      <w:rFonts w:ascii="Helv" w:eastAsia="Times New Roman" w:hAnsi="Helv"/>
      <w:sz w:val="20"/>
      <w:szCs w:val="20"/>
      <w:bdr w:val="none" w:sz="0" w:space="0" w:color="auto"/>
      <w:lang w:val="pt-PT" w:eastAsia="pt-BR"/>
    </w:rPr>
  </w:style>
  <w:style w:type="paragraph" w:customStyle="1" w:styleId="Default">
    <w:name w:val="Default"/>
    <w:uiPriority w:val="99"/>
    <w:rsid w:val="009027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eastAsia="en-US"/>
    </w:rPr>
  </w:style>
  <w:style w:type="paragraph" w:styleId="EndereoHTML">
    <w:name w:val="HTML Address"/>
    <w:basedOn w:val="Normal"/>
    <w:link w:val="EndereoHTMLChar"/>
    <w:uiPriority w:val="99"/>
    <w:unhideWhenUsed/>
    <w:rsid w:val="009027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bdr w:val="none" w:sz="0" w:space="0" w:color="auto"/>
      <w:lang w:val="pt-BR" w:eastAsia="pt-BR"/>
    </w:rPr>
  </w:style>
  <w:style w:type="character" w:customStyle="1" w:styleId="EndereoHTMLChar">
    <w:name w:val="Endereço HTML Char"/>
    <w:basedOn w:val="Fontepargpadro"/>
    <w:link w:val="EndereoHTML"/>
    <w:uiPriority w:val="99"/>
    <w:rsid w:val="00902718"/>
    <w:rPr>
      <w:rFonts w:eastAsia="Times New Roman"/>
      <w:i/>
      <w:iCs/>
      <w:sz w:val="24"/>
      <w:szCs w:val="24"/>
      <w:bdr w:val="none" w:sz="0" w:space="0" w:color="auto"/>
    </w:rPr>
  </w:style>
  <w:style w:type="paragraph" w:styleId="PargrafodaLista">
    <w:name w:val="List Paragraph"/>
    <w:basedOn w:val="Normal"/>
    <w:uiPriority w:val="34"/>
    <w:qFormat/>
    <w:rsid w:val="006446A2"/>
    <w:pPr>
      <w:ind w:left="720"/>
      <w:contextualSpacing/>
    </w:pPr>
  </w:style>
  <w:style w:type="paragraph" w:customStyle="1" w:styleId="Corpo">
    <w:name w:val="Corpo"/>
    <w:rsid w:val="0013600D"/>
    <w:rPr>
      <w:rFonts w:ascii="Helvetica" w:hAnsi="Arial Unicode MS" w:cs="Arial Unicode MS"/>
      <w:color w:val="000000"/>
      <w:sz w:val="22"/>
      <w:szCs w:val="22"/>
    </w:rPr>
  </w:style>
  <w:style w:type="paragraph" w:customStyle="1" w:styleId="WW-Textosimples">
    <w:name w:val="WW-Texto simples"/>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Times New Roman" w:hAnsi="Courier New"/>
      <w:sz w:val="20"/>
      <w:szCs w:val="20"/>
      <w:bdr w:val="none" w:sz="0" w:space="0" w:color="auto"/>
      <w:lang w:val="pt-BR" w:eastAsia="pt-BR"/>
    </w:rPr>
  </w:style>
  <w:style w:type="table" w:styleId="Tabelacomgrade">
    <w:name w:val="Table Grid"/>
    <w:basedOn w:val="Tabelanormal"/>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normal">
    <w:name w:val="Normal Indent"/>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6"/>
      <w:szCs w:val="20"/>
      <w:bdr w:val="none" w:sz="0" w:space="0" w:color="auto"/>
      <w:lang w:val="pt-BR" w:eastAsia="pt-BR"/>
    </w:rPr>
  </w:style>
  <w:style w:type="paragraph" w:styleId="Textoembloco">
    <w:name w:val="Block Text"/>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ind w:left="709" w:right="-45" w:hanging="425"/>
      <w:jc w:val="both"/>
    </w:pPr>
    <w:rPr>
      <w:rFonts w:ascii="Arial" w:eastAsia="Times New Roman" w:hAnsi="Arial"/>
      <w:sz w:val="20"/>
      <w:szCs w:val="20"/>
      <w:bdr w:val="none" w:sz="0" w:space="0" w:color="auto"/>
      <w:lang w:val="pt-BR" w:eastAsia="pt-BR"/>
    </w:rPr>
  </w:style>
  <w:style w:type="character" w:customStyle="1" w:styleId="Definition">
    <w:name w:val="Definition"/>
    <w:rsid w:val="00D72179"/>
    <w:rPr>
      <w:i/>
    </w:rPr>
  </w:style>
  <w:style w:type="paragraph" w:customStyle="1" w:styleId="Address">
    <w:name w:val="Address"/>
    <w:basedOn w:val="Normal"/>
    <w:next w:val="Normal"/>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snapToGrid w:val="0"/>
      <w:szCs w:val="20"/>
      <w:bdr w:val="none" w:sz="0" w:space="0" w:color="auto"/>
      <w:lang w:val="pt-BR" w:eastAsia="pt-BR"/>
    </w:rPr>
  </w:style>
  <w:style w:type="paragraph" w:customStyle="1" w:styleId="Blockquote">
    <w:name w:val="Blockquote"/>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lang w:val="pt-BR" w:eastAsia="pt-BR"/>
    </w:rPr>
  </w:style>
  <w:style w:type="paragraph" w:customStyle="1" w:styleId="DefinitionTerm">
    <w:name w:val="Definition Term"/>
    <w:basedOn w:val="Normal"/>
    <w:next w:val="DefinitionList"/>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szCs w:val="20"/>
      <w:bdr w:val="none" w:sz="0" w:space="0" w:color="auto"/>
      <w:lang w:val="pt-BR" w:eastAsia="pt-BR"/>
    </w:rPr>
  </w:style>
  <w:style w:type="paragraph" w:customStyle="1" w:styleId="DefinitionList">
    <w:name w:val="Definition List"/>
    <w:basedOn w:val="Normal"/>
    <w:next w:val="DefinitionTerm"/>
    <w:rsid w:val="00D72179"/>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eastAsia="Times New Roman"/>
      <w:snapToGrid w:val="0"/>
      <w:szCs w:val="20"/>
      <w:bdr w:val="none" w:sz="0" w:space="0" w:color="auto"/>
      <w:lang w:val="pt-BR" w:eastAsia="pt-BR"/>
    </w:rPr>
  </w:style>
  <w:style w:type="paragraph" w:styleId="Commarcadores5">
    <w:name w:val="List Bullet 5"/>
    <w:basedOn w:val="Normal"/>
    <w:autoRedefine/>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num" w:pos="1560"/>
      </w:tabs>
      <w:ind w:left="2694" w:hanging="219"/>
    </w:pPr>
    <w:rPr>
      <w:rFonts w:eastAsia="Times New Roman"/>
      <w:b/>
      <w:sz w:val="20"/>
      <w:szCs w:val="20"/>
      <w:bdr w:val="none" w:sz="0" w:space="0" w:color="auto"/>
      <w:lang w:eastAsia="pt-BR"/>
    </w:rPr>
  </w:style>
  <w:style w:type="character" w:customStyle="1" w:styleId="CharChar1">
    <w:name w:val="Char Char1"/>
    <w:semiHidden/>
    <w:rsid w:val="00D72179"/>
    <w:rPr>
      <w:rFonts w:eastAsia="Times New Roman"/>
      <w:sz w:val="20"/>
      <w:szCs w:val="20"/>
      <w:lang w:eastAsia="pt-BR"/>
    </w:rPr>
  </w:style>
  <w:style w:type="paragraph" w:styleId="SemEspaamento">
    <w:name w:val="No Spacing"/>
    <w:qFormat/>
    <w:rsid w:val="00D7217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ecxmsonormal">
    <w:name w:val="ecxmsonormal"/>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val="pt-BR" w:eastAsia="pt-BR"/>
    </w:rPr>
  </w:style>
  <w:style w:type="paragraph" w:customStyle="1" w:styleId="ecxmsotitle">
    <w:name w:val="ecxmsotitle"/>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val="pt-BR" w:eastAsia="pt-BR"/>
    </w:rPr>
  </w:style>
  <w:style w:type="paragraph" w:customStyle="1" w:styleId="PADRAO">
    <w:name w:val="PADRAO"/>
    <w:basedOn w:val="Normal"/>
    <w:link w:val="PADRAOChar"/>
    <w:rsid w:val="00D7217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ms Rmn" w:eastAsia="Times New Roman" w:hAnsi="Tms Rmn"/>
      <w:szCs w:val="20"/>
      <w:bdr w:val="none" w:sz="0" w:space="0" w:color="auto"/>
      <w:lang w:val="x-none" w:eastAsia="ar-SA"/>
    </w:rPr>
  </w:style>
  <w:style w:type="character" w:customStyle="1" w:styleId="PADRAOChar">
    <w:name w:val="PADRAO Char"/>
    <w:link w:val="PADRAO"/>
    <w:rsid w:val="00D72179"/>
    <w:rPr>
      <w:rFonts w:ascii="Tms Rmn" w:eastAsia="Times New Roman" w:hAnsi="Tms Rmn"/>
      <w:sz w:val="24"/>
      <w:bdr w:val="none" w:sz="0" w:space="0" w:color="auto"/>
      <w:lang w:val="x-none" w:eastAsia="ar-SA"/>
    </w:rPr>
  </w:style>
  <w:style w:type="paragraph" w:customStyle="1" w:styleId="reservado3">
    <w:name w:val="reservado3"/>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jc w:val="both"/>
    </w:pPr>
    <w:rPr>
      <w:rFonts w:ascii="Arial" w:eastAsia="Times New Roman" w:hAnsi="Arial"/>
      <w:szCs w:val="20"/>
      <w:bdr w:val="none" w:sz="0" w:space="0" w:color="auto"/>
      <w:lang w:eastAsia="ar-SA"/>
    </w:rPr>
  </w:style>
  <w:style w:type="paragraph" w:customStyle="1" w:styleId="xl46">
    <w:name w:val="xl46"/>
    <w:basedOn w:val="Normal"/>
    <w:rsid w:val="00D72179"/>
    <w:pPr>
      <w:pBdr>
        <w:top w:val="none" w:sz="0" w:space="0" w:color="auto"/>
        <w:left w:val="single" w:sz="4" w:space="0" w:color="000000"/>
        <w:bottom w:val="none" w:sz="0" w:space="0" w:color="auto"/>
        <w:right w:val="single" w:sz="8" w:space="0" w:color="000000"/>
        <w:between w:val="none" w:sz="0" w:space="0" w:color="auto"/>
        <w:bar w:val="none" w:sz="0" w:color="auto"/>
      </w:pBdr>
      <w:suppressAutoHyphens/>
      <w:spacing w:before="100" w:after="100"/>
      <w:jc w:val="center"/>
    </w:pPr>
    <w:rPr>
      <w:rFonts w:eastAsia="Times New Roman"/>
      <w:b/>
      <w:sz w:val="28"/>
      <w:bdr w:val="none" w:sz="0" w:space="0" w:color="auto"/>
      <w:lang w:val="pt-BR" w:eastAsia="ar-SA"/>
    </w:rPr>
  </w:style>
  <w:style w:type="character" w:customStyle="1" w:styleId="WW8Num1z0">
    <w:name w:val="WW8Num1z0"/>
    <w:rsid w:val="00D72179"/>
    <w:rPr>
      <w:b w:val="0"/>
    </w:rPr>
  </w:style>
  <w:style w:type="character" w:customStyle="1" w:styleId="WW8Num4z0">
    <w:name w:val="WW8Num4z0"/>
    <w:rsid w:val="00D72179"/>
    <w:rPr>
      <w:rFonts w:ascii="Wingdings" w:hAnsi="Wingdings"/>
      <w:color w:val="auto"/>
    </w:rPr>
  </w:style>
  <w:style w:type="character" w:customStyle="1" w:styleId="WW8Num4z1">
    <w:name w:val="WW8Num4z1"/>
    <w:rsid w:val="00D72179"/>
    <w:rPr>
      <w:rFonts w:ascii="Courier New" w:hAnsi="Courier New" w:cs="Courier New"/>
    </w:rPr>
  </w:style>
  <w:style w:type="character" w:customStyle="1" w:styleId="WW8Num4z2">
    <w:name w:val="WW8Num4z2"/>
    <w:rsid w:val="00D72179"/>
    <w:rPr>
      <w:rFonts w:ascii="Wingdings" w:hAnsi="Wingdings"/>
    </w:rPr>
  </w:style>
  <w:style w:type="character" w:customStyle="1" w:styleId="WW8Num4z3">
    <w:name w:val="WW8Num4z3"/>
    <w:rsid w:val="00D72179"/>
    <w:rPr>
      <w:rFonts w:ascii="Symbol" w:hAnsi="Symbol"/>
    </w:rPr>
  </w:style>
  <w:style w:type="character" w:customStyle="1" w:styleId="WW8Num8z0">
    <w:name w:val="WW8Num8z0"/>
    <w:rsid w:val="00D72179"/>
    <w:rPr>
      <w:rFonts w:ascii="Wingdings" w:hAnsi="Wingdings"/>
    </w:rPr>
  </w:style>
  <w:style w:type="character" w:customStyle="1" w:styleId="WW8Num8z1">
    <w:name w:val="WW8Num8z1"/>
    <w:rsid w:val="00D72179"/>
    <w:rPr>
      <w:rFonts w:ascii="Courier New" w:hAnsi="Courier New" w:cs="Courier New"/>
    </w:rPr>
  </w:style>
  <w:style w:type="character" w:customStyle="1" w:styleId="WW8Num8z3">
    <w:name w:val="WW8Num8z3"/>
    <w:rsid w:val="00D72179"/>
    <w:rPr>
      <w:rFonts w:ascii="Symbol" w:hAnsi="Symbol"/>
    </w:rPr>
  </w:style>
  <w:style w:type="character" w:customStyle="1" w:styleId="WW8Num9z0">
    <w:name w:val="WW8Num9z0"/>
    <w:rsid w:val="00D72179"/>
    <w:rPr>
      <w:b w:val="0"/>
    </w:rPr>
  </w:style>
  <w:style w:type="character" w:customStyle="1" w:styleId="WW8Num17z1">
    <w:name w:val="WW8Num17z1"/>
    <w:rsid w:val="00D72179"/>
    <w:rPr>
      <w:b w:val="0"/>
      <w:color w:val="auto"/>
    </w:rPr>
  </w:style>
  <w:style w:type="character" w:customStyle="1" w:styleId="WW8Num17z2">
    <w:name w:val="WW8Num17z2"/>
    <w:rsid w:val="00D72179"/>
    <w:rPr>
      <w:b w:val="0"/>
      <w:sz w:val="22"/>
      <w:szCs w:val="22"/>
    </w:rPr>
  </w:style>
  <w:style w:type="character" w:customStyle="1" w:styleId="WW8Num18z2">
    <w:name w:val="WW8Num18z2"/>
    <w:rsid w:val="00D72179"/>
    <w:rPr>
      <w:color w:val="auto"/>
    </w:rPr>
  </w:style>
  <w:style w:type="character" w:customStyle="1" w:styleId="WW8Num19z0">
    <w:name w:val="WW8Num19z0"/>
    <w:rsid w:val="00D72179"/>
    <w:rPr>
      <w:b w:val="0"/>
      <w:sz w:val="24"/>
    </w:rPr>
  </w:style>
  <w:style w:type="character" w:customStyle="1" w:styleId="WW8Num22z1">
    <w:name w:val="WW8Num22z1"/>
    <w:rsid w:val="00D72179"/>
    <w:rPr>
      <w:sz w:val="24"/>
      <w:szCs w:val="24"/>
    </w:rPr>
  </w:style>
  <w:style w:type="character" w:customStyle="1" w:styleId="WW8Num23z0">
    <w:name w:val="WW8Num23z0"/>
    <w:rsid w:val="00D72179"/>
    <w:rPr>
      <w:rFonts w:ascii="Wingdings" w:hAnsi="Wingdings"/>
    </w:rPr>
  </w:style>
  <w:style w:type="character" w:customStyle="1" w:styleId="WW8Num23z1">
    <w:name w:val="WW8Num23z1"/>
    <w:rsid w:val="00D72179"/>
    <w:rPr>
      <w:rFonts w:ascii="Courier New" w:hAnsi="Courier New" w:cs="Courier New"/>
    </w:rPr>
  </w:style>
  <w:style w:type="character" w:customStyle="1" w:styleId="WW8Num23z3">
    <w:name w:val="WW8Num23z3"/>
    <w:rsid w:val="00D72179"/>
    <w:rPr>
      <w:rFonts w:ascii="Symbol" w:hAnsi="Symbol"/>
    </w:rPr>
  </w:style>
  <w:style w:type="character" w:customStyle="1" w:styleId="WW8Num27z0">
    <w:name w:val="WW8Num27z0"/>
    <w:rsid w:val="00D72179"/>
    <w:rPr>
      <w:rFonts w:ascii="Wingdings" w:hAnsi="Wingdings"/>
    </w:rPr>
  </w:style>
  <w:style w:type="character" w:customStyle="1" w:styleId="WW8Num27z1">
    <w:name w:val="WW8Num27z1"/>
    <w:rsid w:val="00D72179"/>
    <w:rPr>
      <w:rFonts w:ascii="Courier New" w:hAnsi="Courier New" w:cs="Courier New"/>
    </w:rPr>
  </w:style>
  <w:style w:type="character" w:customStyle="1" w:styleId="WW8Num27z3">
    <w:name w:val="WW8Num27z3"/>
    <w:rsid w:val="00D72179"/>
    <w:rPr>
      <w:rFonts w:ascii="Symbol" w:hAnsi="Symbol"/>
    </w:rPr>
  </w:style>
  <w:style w:type="character" w:customStyle="1" w:styleId="WW8Num28z0">
    <w:name w:val="WW8Num28z0"/>
    <w:rsid w:val="00D72179"/>
    <w:rPr>
      <w:rFonts w:cs="Times New Roman"/>
      <w:b/>
      <w:sz w:val="24"/>
    </w:rPr>
  </w:style>
  <w:style w:type="character" w:customStyle="1" w:styleId="WW8Num28z1">
    <w:name w:val="WW8Num28z1"/>
    <w:rsid w:val="00D72179"/>
    <w:rPr>
      <w:rFonts w:cs="Times New Roman"/>
      <w:b w:val="0"/>
      <w:i w:val="0"/>
      <w:sz w:val="22"/>
    </w:rPr>
  </w:style>
  <w:style w:type="character" w:customStyle="1" w:styleId="WW8Num29z2">
    <w:name w:val="WW8Num29z2"/>
    <w:rsid w:val="00D72179"/>
    <w:rPr>
      <w:b w:val="0"/>
    </w:rPr>
  </w:style>
  <w:style w:type="character" w:customStyle="1" w:styleId="WW8Num32z0">
    <w:name w:val="WW8Num32z0"/>
    <w:rsid w:val="00D72179"/>
    <w:rPr>
      <w:rFonts w:cs="Arial"/>
    </w:rPr>
  </w:style>
  <w:style w:type="character" w:styleId="HiperlinkVisitado">
    <w:name w:val="FollowedHyperlink"/>
    <w:rsid w:val="00D72179"/>
    <w:rPr>
      <w:color w:val="800080"/>
      <w:u w:val="single"/>
    </w:rPr>
  </w:style>
  <w:style w:type="paragraph" w:customStyle="1" w:styleId="Captulo">
    <w:name w:val="Capítulo"/>
    <w:basedOn w:val="Normal"/>
    <w:next w:val="Corpodetexto"/>
    <w:rsid w:val="00D72179"/>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Arial" w:eastAsia="Lucida Sans Unicode" w:hAnsi="Arial" w:cs="Tahoma"/>
      <w:sz w:val="28"/>
      <w:szCs w:val="28"/>
      <w:bdr w:val="none" w:sz="0" w:space="0" w:color="auto"/>
      <w:lang w:val="pt-BR" w:eastAsia="ar-SA"/>
    </w:rPr>
  </w:style>
  <w:style w:type="paragraph" w:customStyle="1" w:styleId="Legenda1">
    <w:name w:val="Legenda1"/>
    <w:basedOn w:val="Normal"/>
    <w:next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sz w:val="32"/>
      <w:bdr w:val="none" w:sz="0" w:space="0" w:color="auto"/>
      <w:lang w:val="pt-BR" w:eastAsia="ar-SA"/>
    </w:rPr>
  </w:style>
  <w:style w:type="paragraph" w:customStyle="1" w:styleId="Corpodetexto21">
    <w:name w:val="Corpo de texto 2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Cs w:val="20"/>
      <w:bdr w:val="none" w:sz="0" w:space="0" w:color="auto"/>
      <w:lang w:val="pt-BR" w:eastAsia="ar-SA"/>
    </w:rPr>
  </w:style>
  <w:style w:type="paragraph" w:customStyle="1" w:styleId="Corpodetexto31">
    <w:name w:val="Corpo de texto 3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w w:val="90"/>
      <w:szCs w:val="20"/>
      <w:bdr w:val="none" w:sz="0" w:space="0" w:color="auto"/>
      <w:lang w:val="pt-BR" w:eastAsia="ar-SA"/>
    </w:rPr>
  </w:style>
  <w:style w:type="paragraph" w:customStyle="1" w:styleId="TextosemFormatao1">
    <w:name w:val="Texto sem Formataçã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Times New Roman" w:hAnsi="Courier New" w:cs="Courier New"/>
      <w:sz w:val="20"/>
      <w:szCs w:val="20"/>
      <w:bdr w:val="none" w:sz="0" w:space="0" w:color="auto"/>
      <w:lang w:val="pt-BR" w:eastAsia="ar-SA"/>
    </w:rPr>
  </w:style>
  <w:style w:type="paragraph" w:customStyle="1" w:styleId="Recuodecorpodetexto21">
    <w:name w:val="Recuo de corpo de texto 2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sz w:val="20"/>
      <w:szCs w:val="20"/>
      <w:bdr w:val="none" w:sz="0" w:space="0" w:color="auto"/>
      <w:lang w:val="pt-BR" w:eastAsia="ar-SA"/>
    </w:rPr>
  </w:style>
  <w:style w:type="paragraph" w:customStyle="1" w:styleId="Textoembloco1">
    <w:name w:val="Texto em bloco1"/>
    <w:basedOn w:val="Normal"/>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124" w:right="-227"/>
      <w:jc w:val="both"/>
    </w:pPr>
    <w:rPr>
      <w:rFonts w:eastAsia="Times New Roman"/>
      <w:bdr w:val="none" w:sz="0" w:space="0" w:color="auto"/>
      <w:lang w:val="pt-BR" w:eastAsia="ar-SA"/>
    </w:rPr>
  </w:style>
  <w:style w:type="paragraph" w:customStyle="1" w:styleId="Recuodecorpodetexto31">
    <w:name w:val="Recuo de corpo de texto 3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227" w:firstLine="2124"/>
      <w:jc w:val="both"/>
    </w:pPr>
    <w:rPr>
      <w:rFonts w:ascii="Tahoma" w:eastAsia="Times New Roman" w:hAnsi="Tahoma"/>
      <w:bdr w:val="none" w:sz="0" w:space="0" w:color="auto"/>
      <w:lang w:val="pt-BR" w:eastAsia="ar-SA"/>
    </w:rPr>
  </w:style>
  <w:style w:type="paragraph" w:customStyle="1" w:styleId="xl26">
    <w:name w:val="xl26"/>
    <w:basedOn w:val="Normal"/>
    <w:rsid w:val="00D72179"/>
    <w:pPr>
      <w:pBdr>
        <w:top w:val="none" w:sz="0" w:space="0" w:color="auto"/>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25">
    <w:name w:val="xl25"/>
    <w:basedOn w:val="Normal"/>
    <w:rsid w:val="00D72179"/>
    <w:pPr>
      <w:pBdr>
        <w:top w:val="none" w:sz="0" w:space="0" w:color="auto"/>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27">
    <w:name w:val="xl27"/>
    <w:basedOn w:val="Normal"/>
    <w:rsid w:val="00D72179"/>
    <w:pPr>
      <w:pBdr>
        <w:top w:val="single" w:sz="4" w:space="0" w:color="000000"/>
        <w:left w:val="single" w:sz="8" w:space="0" w:color="000000"/>
        <w:bottom w:val="none" w:sz="0" w:space="0" w:color="auto"/>
        <w:right w:val="single" w:sz="4" w:space="0" w:color="000000"/>
        <w:between w:val="none" w:sz="0" w:space="0" w:color="auto"/>
        <w:bar w:val="none" w:sz="0" w:color="auto"/>
      </w:pBdr>
      <w:suppressAutoHyphens/>
      <w:spacing w:before="100" w:after="100"/>
    </w:pPr>
    <w:rPr>
      <w:rFonts w:eastAsia="Times New Roman"/>
      <w:b/>
      <w:sz w:val="22"/>
      <w:bdr w:val="none" w:sz="0" w:space="0" w:color="auto"/>
      <w:lang w:val="pt-BR" w:eastAsia="ar-SA"/>
    </w:rPr>
  </w:style>
  <w:style w:type="paragraph" w:customStyle="1" w:styleId="xl28">
    <w:name w:val="xl28"/>
    <w:basedOn w:val="Normal"/>
    <w:rsid w:val="00D72179"/>
    <w:pPr>
      <w:pBdr>
        <w:top w:val="single" w:sz="4" w:space="0" w:color="000000"/>
        <w:left w:val="none" w:sz="0" w:space="0" w:color="auto"/>
        <w:bottom w:val="none" w:sz="0" w:space="0" w:color="auto"/>
        <w:right w:val="single" w:sz="8" w:space="0" w:color="000000"/>
        <w:between w:val="none" w:sz="0" w:space="0" w:color="auto"/>
        <w:bar w:val="none" w:sz="0" w:color="auto"/>
      </w:pBdr>
      <w:suppressAutoHyphens/>
      <w:spacing w:before="100" w:after="100"/>
      <w:jc w:val="center"/>
    </w:pPr>
    <w:rPr>
      <w:rFonts w:ascii="Arial" w:eastAsia="Times New Roman" w:hAnsi="Arial"/>
      <w:b/>
      <w:sz w:val="22"/>
      <w:bdr w:val="none" w:sz="0" w:space="0" w:color="auto"/>
      <w:lang w:val="pt-BR" w:eastAsia="ar-SA"/>
    </w:rPr>
  </w:style>
  <w:style w:type="paragraph" w:customStyle="1" w:styleId="xl29">
    <w:name w:val="xl29"/>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0">
    <w:name w:val="xl30"/>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31">
    <w:name w:val="xl31"/>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2">
    <w:name w:val="xl32"/>
    <w:basedOn w:val="Normal"/>
    <w:rsid w:val="00D72179"/>
    <w:pPr>
      <w:pBdr>
        <w:top w:val="single" w:sz="4" w:space="0" w:color="000000"/>
        <w:left w:val="single" w:sz="4" w:space="0" w:color="000000"/>
        <w:bottom w:val="single" w:sz="4" w:space="0" w:color="000000"/>
        <w:right w:val="single" w:sz="8" w:space="0" w:color="000000"/>
        <w:between w:val="none" w:sz="0" w:space="0" w:color="auto"/>
        <w:bar w:val="none" w:sz="0" w:color="auto"/>
      </w:pBdr>
      <w:suppressAutoHyphens/>
      <w:spacing w:before="100" w:after="100"/>
      <w:jc w:val="right"/>
    </w:pPr>
    <w:rPr>
      <w:rFonts w:ascii="Arial" w:eastAsia="Times New Roman" w:hAnsi="Arial"/>
      <w:b/>
      <w:sz w:val="22"/>
      <w:bdr w:val="none" w:sz="0" w:space="0" w:color="auto"/>
      <w:lang w:val="pt-BR" w:eastAsia="ar-SA"/>
    </w:rPr>
  </w:style>
  <w:style w:type="paragraph" w:customStyle="1" w:styleId="xl33">
    <w:name w:val="xl33"/>
    <w:basedOn w:val="Normal"/>
    <w:rsid w:val="00D72179"/>
    <w:pPr>
      <w:pBdr>
        <w:top w:val="single" w:sz="4" w:space="0" w:color="000000"/>
        <w:left w:val="single" w:sz="8"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4">
    <w:name w:val="xl34"/>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35">
    <w:name w:val="xl35"/>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jc w:val="center"/>
    </w:pPr>
    <w:rPr>
      <w:rFonts w:ascii="Arial" w:eastAsia="Times New Roman" w:hAnsi="Arial"/>
      <w:bdr w:val="none" w:sz="0" w:space="0" w:color="auto"/>
      <w:lang w:val="pt-BR" w:eastAsia="ar-SA"/>
    </w:rPr>
  </w:style>
  <w:style w:type="paragraph" w:customStyle="1" w:styleId="xl36">
    <w:name w:val="xl36"/>
    <w:basedOn w:val="Normal"/>
    <w:rsid w:val="00D72179"/>
    <w:pPr>
      <w:pBdr>
        <w:top w:val="single" w:sz="4" w:space="0" w:color="000000"/>
        <w:left w:val="single" w:sz="4" w:space="0" w:color="000000"/>
        <w:bottom w:val="single" w:sz="8" w:space="0" w:color="000000"/>
        <w:right w:val="single" w:sz="4" w:space="0" w:color="000000"/>
        <w:between w:val="none" w:sz="0" w:space="0" w:color="auto"/>
        <w:bar w:val="none" w:sz="0" w:color="auto"/>
      </w:pBdr>
      <w:suppressAutoHyphens/>
      <w:spacing w:before="100" w:after="100"/>
    </w:pPr>
    <w:rPr>
      <w:rFonts w:ascii="Arial" w:eastAsia="Times New Roman" w:hAnsi="Arial"/>
      <w:bdr w:val="none" w:sz="0" w:space="0" w:color="auto"/>
      <w:lang w:val="pt-BR" w:eastAsia="ar-SA"/>
    </w:rPr>
  </w:style>
  <w:style w:type="paragraph" w:customStyle="1" w:styleId="xl37">
    <w:name w:val="xl37"/>
    <w:basedOn w:val="Normal"/>
    <w:rsid w:val="00D72179"/>
    <w:pPr>
      <w:pBdr>
        <w:top w:val="single" w:sz="4" w:space="0" w:color="000000"/>
        <w:left w:val="single" w:sz="4" w:space="0" w:color="000000"/>
        <w:bottom w:val="single" w:sz="8" w:space="0" w:color="000000"/>
        <w:right w:val="single" w:sz="8" w:space="0" w:color="000000"/>
        <w:between w:val="none" w:sz="0" w:space="0" w:color="auto"/>
        <w:bar w:val="none" w:sz="0" w:color="auto"/>
      </w:pBdr>
      <w:suppressAutoHyphens/>
      <w:spacing w:before="100" w:after="100"/>
      <w:jc w:val="right"/>
    </w:pPr>
    <w:rPr>
      <w:rFonts w:ascii="Arial" w:eastAsia="Times New Roman" w:hAnsi="Arial"/>
      <w:b/>
      <w:sz w:val="22"/>
      <w:bdr w:val="none" w:sz="0" w:space="0" w:color="auto"/>
      <w:lang w:val="pt-BR" w:eastAsia="ar-SA"/>
    </w:rPr>
  </w:style>
  <w:style w:type="paragraph" w:customStyle="1" w:styleId="xl38">
    <w:name w:val="xl38"/>
    <w:basedOn w:val="Normal"/>
    <w:rsid w:val="00D72179"/>
    <w:pPr>
      <w:pBdr>
        <w:top w:val="single" w:sz="8" w:space="0" w:color="000000"/>
        <w:left w:val="single" w:sz="8" w:space="0" w:color="000000"/>
        <w:bottom w:val="single" w:sz="8" w:space="0" w:color="000000"/>
        <w:right w:val="none" w:sz="0" w:space="0" w:color="auto"/>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39">
    <w:name w:val="xl39"/>
    <w:basedOn w:val="Normal"/>
    <w:rsid w:val="00D72179"/>
    <w:pPr>
      <w:pBdr>
        <w:top w:val="single" w:sz="8" w:space="0" w:color="000000"/>
        <w:left w:val="none" w:sz="0" w:space="0" w:color="auto"/>
        <w:bottom w:val="single" w:sz="8" w:space="0" w:color="000000"/>
        <w:right w:val="none" w:sz="0" w:space="0" w:color="auto"/>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40">
    <w:name w:val="xl40"/>
    <w:basedOn w:val="Normal"/>
    <w:rsid w:val="00D72179"/>
    <w:pPr>
      <w:pBdr>
        <w:top w:val="single" w:sz="8" w:space="0" w:color="000000"/>
        <w:left w:val="none" w:sz="0" w:space="0" w:color="auto"/>
        <w:bottom w:val="single" w:sz="8" w:space="0" w:color="000000"/>
        <w:right w:val="single" w:sz="8" w:space="0" w:color="000000"/>
        <w:between w:val="none" w:sz="0" w:space="0" w:color="auto"/>
        <w:bar w:val="none" w:sz="0" w:color="auto"/>
      </w:pBdr>
      <w:suppressAutoHyphens/>
      <w:spacing w:before="100" w:after="100"/>
      <w:jc w:val="center"/>
    </w:pPr>
    <w:rPr>
      <w:rFonts w:eastAsia="Times New Roman"/>
      <w:b/>
      <w:sz w:val="18"/>
      <w:bdr w:val="none" w:sz="0" w:space="0" w:color="auto"/>
      <w:lang w:val="pt-BR" w:eastAsia="ar-SA"/>
    </w:rPr>
  </w:style>
  <w:style w:type="paragraph" w:customStyle="1" w:styleId="xl41">
    <w:name w:val="xl41"/>
    <w:basedOn w:val="Normal"/>
    <w:rsid w:val="00D72179"/>
    <w:pPr>
      <w:pBdr>
        <w:top w:val="single" w:sz="8" w:space="0" w:color="000000"/>
        <w:left w:val="single" w:sz="8" w:space="0" w:color="000000"/>
        <w:bottom w:val="single" w:sz="8" w:space="0" w:color="000000"/>
        <w:right w:val="none" w:sz="0" w:space="0" w:color="auto"/>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2">
    <w:name w:val="xl42"/>
    <w:basedOn w:val="Normal"/>
    <w:rsid w:val="00D72179"/>
    <w:pPr>
      <w:pBdr>
        <w:top w:val="single" w:sz="8" w:space="0" w:color="000000"/>
        <w:left w:val="none" w:sz="0" w:space="0" w:color="auto"/>
        <w:bottom w:val="single" w:sz="8" w:space="0" w:color="000000"/>
        <w:right w:val="single" w:sz="8"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3">
    <w:name w:val="xl43"/>
    <w:basedOn w:val="Normal"/>
    <w:rsid w:val="00D72179"/>
    <w:pPr>
      <w:pBdr>
        <w:top w:val="single" w:sz="8" w:space="0" w:color="000000"/>
        <w:left w:val="single" w:sz="8" w:space="0" w:color="000000"/>
        <w:bottom w:val="single" w:sz="4" w:space="0" w:color="000000"/>
        <w:right w:val="none" w:sz="0" w:space="0" w:color="auto"/>
        <w:between w:val="none" w:sz="0" w:space="0" w:color="auto"/>
        <w:bar w:val="none" w:sz="0" w:color="auto"/>
      </w:pBdr>
      <w:suppressAutoHyphens/>
      <w:spacing w:before="100" w:after="100"/>
      <w:jc w:val="center"/>
    </w:pPr>
    <w:rPr>
      <w:rFonts w:eastAsia="Times New Roman"/>
      <w:b/>
      <w:sz w:val="22"/>
      <w:bdr w:val="none" w:sz="0" w:space="0" w:color="auto"/>
      <w:lang w:val="pt-BR" w:eastAsia="ar-SA"/>
    </w:rPr>
  </w:style>
  <w:style w:type="paragraph" w:customStyle="1" w:styleId="xl44">
    <w:name w:val="xl44"/>
    <w:basedOn w:val="Normal"/>
    <w:rsid w:val="00D72179"/>
    <w:pPr>
      <w:pBdr>
        <w:top w:val="single" w:sz="8" w:space="0" w:color="000000"/>
        <w:left w:val="none" w:sz="0" w:space="0" w:color="auto"/>
        <w:bottom w:val="single" w:sz="4" w:space="0" w:color="000000"/>
        <w:right w:val="single" w:sz="8" w:space="0" w:color="000000"/>
        <w:between w:val="none" w:sz="0" w:space="0" w:color="auto"/>
        <w:bar w:val="none" w:sz="0" w:color="auto"/>
      </w:pBdr>
      <w:suppressAutoHyphens/>
      <w:spacing w:before="100" w:after="100"/>
      <w:jc w:val="center"/>
    </w:pPr>
    <w:rPr>
      <w:rFonts w:eastAsia="Times New Roman"/>
      <w:b/>
      <w:sz w:val="22"/>
      <w:bdr w:val="none" w:sz="0" w:space="0" w:color="auto"/>
      <w:lang w:val="pt-BR" w:eastAsia="ar-SA"/>
    </w:rPr>
  </w:style>
  <w:style w:type="paragraph" w:customStyle="1" w:styleId="xl45">
    <w:name w:val="xl45"/>
    <w:basedOn w:val="Normal"/>
    <w:rsid w:val="00D72179"/>
    <w:pPr>
      <w:pBdr>
        <w:top w:val="single" w:sz="8" w:space="0" w:color="000000"/>
        <w:left w:val="single" w:sz="4" w:space="0" w:color="000000"/>
        <w:bottom w:val="none" w:sz="0" w:space="0" w:color="auto"/>
        <w:right w:val="single" w:sz="8" w:space="0" w:color="000000"/>
        <w:between w:val="none" w:sz="0" w:space="0" w:color="auto"/>
        <w:bar w:val="none" w:sz="0" w:color="auto"/>
      </w:pBdr>
      <w:suppressAutoHyphens/>
      <w:spacing w:before="100" w:after="100"/>
      <w:jc w:val="center"/>
    </w:pPr>
    <w:rPr>
      <w:rFonts w:eastAsia="Times New Roman"/>
      <w:b/>
      <w:sz w:val="28"/>
      <w:bdr w:val="none" w:sz="0" w:space="0" w:color="auto"/>
      <w:lang w:val="pt-BR" w:eastAsia="ar-SA"/>
    </w:rPr>
  </w:style>
  <w:style w:type="paragraph" w:customStyle="1" w:styleId="xl47">
    <w:name w:val="xl47"/>
    <w:basedOn w:val="Normal"/>
    <w:rsid w:val="00D72179"/>
    <w:pPr>
      <w:pBdr>
        <w:top w:val="single" w:sz="8" w:space="0" w:color="000000"/>
        <w:left w:val="single" w:sz="8"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8">
    <w:name w:val="xl48"/>
    <w:basedOn w:val="Normal"/>
    <w:rsid w:val="00D72179"/>
    <w:pPr>
      <w:pBdr>
        <w:top w:val="none" w:sz="0" w:space="0" w:color="auto"/>
        <w:left w:val="single" w:sz="8"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49">
    <w:name w:val="xl49"/>
    <w:basedOn w:val="Normal"/>
    <w:rsid w:val="00D72179"/>
    <w:pPr>
      <w:pBdr>
        <w:top w:val="single" w:sz="8" w:space="0" w:color="000000"/>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xl50">
    <w:name w:val="xl50"/>
    <w:basedOn w:val="Normal"/>
    <w:rsid w:val="00D72179"/>
    <w:pPr>
      <w:pBdr>
        <w:top w:val="none" w:sz="0" w:space="0" w:color="auto"/>
        <w:left w:val="single" w:sz="4" w:space="0" w:color="000000"/>
        <w:bottom w:val="none" w:sz="0" w:space="0" w:color="auto"/>
        <w:right w:val="single" w:sz="4" w:space="0" w:color="000000"/>
        <w:between w:val="none" w:sz="0" w:space="0" w:color="auto"/>
        <w:bar w:val="none" w:sz="0" w:color="auto"/>
      </w:pBdr>
      <w:suppressAutoHyphens/>
      <w:spacing w:before="100" w:after="100"/>
      <w:jc w:val="center"/>
    </w:pPr>
    <w:rPr>
      <w:rFonts w:ascii="Arial" w:eastAsia="Times New Roman" w:hAnsi="Arial"/>
      <w:b/>
      <w:bdr w:val="none" w:sz="0" w:space="0" w:color="auto"/>
      <w:lang w:val="pt-BR" w:eastAsia="ar-SA"/>
    </w:rPr>
  </w:style>
  <w:style w:type="paragraph" w:customStyle="1" w:styleId="Estruturadodocumento">
    <w:name w:val="Estrutura do document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uppressAutoHyphens/>
    </w:pPr>
    <w:rPr>
      <w:rFonts w:ascii="Tahoma" w:eastAsia="Times New Roman" w:hAnsi="Tahoma"/>
      <w:bdr w:val="none" w:sz="0" w:space="0" w:color="auto"/>
      <w:lang w:val="pt-BR" w:eastAsia="ar-SA"/>
    </w:rPr>
  </w:style>
  <w:style w:type="paragraph" w:customStyle="1" w:styleId="xl24">
    <w:name w:val="xl24"/>
    <w:basedOn w:val="Normal"/>
    <w:rsid w:val="00D72179"/>
    <w:pPr>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spacing w:before="100" w:after="100"/>
    </w:pPr>
    <w:rPr>
      <w:rFonts w:eastAsia="Times New Roman"/>
      <w:bdr w:val="none" w:sz="0" w:space="0" w:color="auto"/>
      <w:lang w:val="pt-BR" w:eastAsia="ar-SA"/>
    </w:rPr>
  </w:style>
  <w:style w:type="paragraph" w:customStyle="1" w:styleId="Bolotas">
    <w:name w:val="Bolotas"/>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val="pt-BR" w:eastAsia="ar-SA"/>
    </w:rPr>
  </w:style>
  <w:style w:type="paragraph" w:customStyle="1" w:styleId="Commarcadores21">
    <w:name w:val="Com marcadores 21"/>
    <w:basedOn w:val="Normal"/>
    <w:rsid w:val="00D72179"/>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val="pt-BR" w:eastAsia="ar-SA"/>
    </w:rPr>
  </w:style>
  <w:style w:type="paragraph" w:customStyle="1" w:styleId="EstiloLei6Assinatura">
    <w:name w:val="Estilo_Lei6_Assinatur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EstiloLei2Sumula">
    <w:name w:val="Estilo_Lei2_Sumul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uppressAutoHyphens/>
      <w:ind w:left="5103"/>
      <w:jc w:val="both"/>
    </w:pPr>
    <w:rPr>
      <w:rFonts w:ascii="Arial" w:eastAsia="Times New Roman" w:hAnsi="Arial"/>
      <w:b/>
      <w:bCs/>
      <w:i/>
      <w:iCs/>
      <w:sz w:val="28"/>
      <w:szCs w:val="20"/>
      <w:bdr w:val="none" w:sz="0" w:space="0" w:color="auto"/>
      <w:lang w:val="pt-BR" w:eastAsia="ar-SA"/>
    </w:rPr>
  </w:style>
  <w:style w:type="paragraph" w:customStyle="1" w:styleId="EstiloLeiTitulo">
    <w:name w:val="Estilo_Lei_Titulo"/>
    <w:basedOn w:val="Cabealho"/>
    <w:rsid w:val="00D72179"/>
    <w:pPr>
      <w:tabs>
        <w:tab w:val="left" w:pos="2835"/>
      </w:tabs>
      <w:suppressAutoHyphens/>
      <w:jc w:val="center"/>
    </w:pPr>
    <w:rPr>
      <w:rFonts w:ascii="Arial" w:eastAsia="Times New Roman" w:hAnsi="Arial"/>
      <w:b/>
      <w:caps/>
      <w:sz w:val="40"/>
      <w:lang w:val="x-none" w:eastAsia="ar-SA"/>
    </w:rPr>
  </w:style>
  <w:style w:type="paragraph" w:customStyle="1" w:styleId="EstiloLeiSubtitulo">
    <w:name w:val="Estilo_Lei_Subtitulo"/>
    <w:basedOn w:val="Cabealho"/>
    <w:rsid w:val="00D72179"/>
    <w:pPr>
      <w:suppressAutoHyphens/>
      <w:jc w:val="center"/>
    </w:pPr>
    <w:rPr>
      <w:rFonts w:ascii="Arial" w:eastAsia="Times New Roman" w:hAnsi="Arial"/>
      <w:b/>
      <w:caps/>
      <w:spacing w:val="50"/>
      <w:sz w:val="28"/>
      <w:lang w:val="x-none" w:eastAsia="ar-SA"/>
    </w:rPr>
  </w:style>
  <w:style w:type="paragraph" w:customStyle="1" w:styleId="EstiloLeiAssinatura">
    <w:name w:val="Estilo_Lei_Assinatura"/>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EstiloLeiTexto">
    <w:name w:val="Estilo_Lei_Text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uppressAutoHyphens/>
      <w:ind w:firstLine="1701"/>
      <w:jc w:val="both"/>
    </w:pPr>
    <w:rPr>
      <w:rFonts w:ascii="Arial" w:eastAsia="Times New Roman" w:hAnsi="Arial"/>
      <w:b/>
      <w:sz w:val="28"/>
      <w:szCs w:val="20"/>
      <w:bdr w:val="none" w:sz="0" w:space="0" w:color="auto"/>
      <w:lang w:val="pt-BR" w:eastAsia="ar-SA"/>
    </w:rPr>
  </w:style>
  <w:style w:type="paragraph" w:customStyle="1" w:styleId="EstiloAssinaturaemLei">
    <w:name w:val="Estilo Assinatura em Lei"/>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b/>
      <w:bCs/>
      <w:sz w:val="28"/>
      <w:szCs w:val="20"/>
      <w:bdr w:val="none" w:sz="0" w:space="0" w:color="auto"/>
      <w:lang w:val="pt-BR" w:eastAsia="ar-SA"/>
    </w:rPr>
  </w:style>
  <w:style w:type="paragraph" w:customStyle="1" w:styleId="Corpodetex">
    <w:name w:val="Corpo de tex"/>
    <w:basedOn w:val="Normal"/>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pPr>
    <w:rPr>
      <w:rFonts w:eastAsia="Times New Roman"/>
      <w:szCs w:val="20"/>
      <w:bdr w:val="none" w:sz="0" w:space="0" w:color="auto"/>
      <w:lang w:eastAsia="ar-SA"/>
    </w:rPr>
  </w:style>
  <w:style w:type="paragraph" w:customStyle="1" w:styleId="Recuodecorpodetexto1">
    <w:name w:val="Recuo de corpo de text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MS Mincho"/>
      <w:sz w:val="28"/>
      <w:szCs w:val="28"/>
      <w:bdr w:val="none" w:sz="0" w:space="0" w:color="auto"/>
      <w:lang w:val="pt-BR" w:eastAsia="ar-SA"/>
    </w:rPr>
  </w:style>
  <w:style w:type="paragraph" w:customStyle="1" w:styleId="nitrio">
    <w:name w:val="nitário"/>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b/>
      <w:sz w:val="20"/>
      <w:szCs w:val="20"/>
      <w:bdr w:val="none" w:sz="0" w:space="0" w:color="auto"/>
      <w:lang w:val="pt-BR" w:eastAsia="ar-SA"/>
    </w:rPr>
  </w:style>
  <w:style w:type="paragraph" w:customStyle="1" w:styleId="Contedodatabela">
    <w:name w:val="Conteúdo da tabela"/>
    <w:basedOn w:val="Normal"/>
    <w:rsid w:val="00D72179"/>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val="pt-BR" w:eastAsia="ar-SA"/>
    </w:rPr>
  </w:style>
  <w:style w:type="paragraph" w:customStyle="1" w:styleId="Ttulodatabela">
    <w:name w:val="Título da tabela"/>
    <w:basedOn w:val="Contedodatabela"/>
    <w:rsid w:val="00D72179"/>
    <w:pPr>
      <w:jc w:val="center"/>
    </w:pPr>
    <w:rPr>
      <w:b/>
      <w:bCs/>
    </w:rPr>
  </w:style>
  <w:style w:type="paragraph" w:customStyle="1" w:styleId="Contedodoquadro">
    <w:name w:val="Conteúdo do quadro"/>
    <w:basedOn w:val="Corpodetexto"/>
    <w:rsid w:val="00D72179"/>
    <w:pPr>
      <w:spacing w:after="0" w:line="240" w:lineRule="auto"/>
      <w:jc w:val="both"/>
    </w:pPr>
    <w:rPr>
      <w:rFonts w:eastAsia="Times New Roman" w:cs="Times New Roman"/>
      <w:b/>
      <w:color w:val="auto"/>
      <w:sz w:val="26"/>
      <w:szCs w:val="20"/>
      <w:lang w:val="x-none" w:eastAsia="ar-SA" w:bidi="ar-SA"/>
    </w:rPr>
  </w:style>
  <w:style w:type="paragraph" w:customStyle="1" w:styleId="Estilo1">
    <w:name w:val="Estilo1"/>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567"/>
      <w:jc w:val="both"/>
    </w:pPr>
    <w:rPr>
      <w:rFonts w:eastAsia="Times New Roman"/>
      <w:sz w:val="20"/>
      <w:szCs w:val="20"/>
      <w:bdr w:val="none" w:sz="0" w:space="0" w:color="auto"/>
      <w:lang w:val="pt-BR" w:eastAsia="pt-BR"/>
    </w:rPr>
  </w:style>
  <w:style w:type="paragraph" w:customStyle="1" w:styleId="Recuo4">
    <w:name w:val="Recuo4"/>
    <w:basedOn w:val="Normal"/>
    <w:rsid w:val="00D72179"/>
    <w:pPr>
      <w:pBdr>
        <w:top w:val="none" w:sz="0" w:space="0" w:color="auto"/>
        <w:left w:val="none" w:sz="0" w:space="0" w:color="auto"/>
        <w:bottom w:val="none" w:sz="0" w:space="0" w:color="auto"/>
        <w:right w:val="none" w:sz="0" w:space="0" w:color="auto"/>
        <w:between w:val="none" w:sz="0" w:space="0" w:color="auto"/>
        <w:bar w:val="none" w:sz="0" w:color="auto"/>
      </w:pBdr>
      <w:spacing w:before="120" w:after="60"/>
      <w:ind w:left="1871"/>
      <w:jc w:val="both"/>
    </w:pPr>
    <w:rPr>
      <w:rFonts w:ascii="Arial" w:eastAsia="Times New Roman" w:hAnsi="Arial"/>
      <w:noProof/>
      <w:sz w:val="20"/>
      <w:szCs w:val="20"/>
      <w:bdr w:val="none" w:sz="0" w:space="0" w:color="auto"/>
      <w:lang w:val="pt-BR" w:eastAsia="pt-BR"/>
    </w:rPr>
  </w:style>
  <w:style w:type="character" w:customStyle="1" w:styleId="Marcas">
    <w:name w:val="Marcas"/>
    <w:rsid w:val="00D72179"/>
    <w:rPr>
      <w:rFonts w:ascii="OpenSymbol" w:eastAsia="OpenSymbol" w:hAnsi="OpenSymbol" w:cs="OpenSymbol"/>
    </w:rPr>
  </w:style>
  <w:style w:type="character" w:customStyle="1" w:styleId="LinkdaInternet">
    <w:name w:val="Link da Internet"/>
    <w:rsid w:val="00D72179"/>
    <w:rPr>
      <w:color w:val="0000FF"/>
      <w:u w:val="single"/>
      <w:lang w:val="pt-BR" w:eastAsia="pt-BR" w:bidi="pt-BR"/>
    </w:rPr>
  </w:style>
  <w:style w:type="character" w:customStyle="1" w:styleId="nfaseforte">
    <w:name w:val="Ênfase forte"/>
    <w:rsid w:val="00D72179"/>
    <w:rPr>
      <w:b/>
      <w:bCs/>
    </w:rPr>
  </w:style>
  <w:style w:type="character" w:customStyle="1" w:styleId="ListLabel1">
    <w:name w:val="ListLabel 1"/>
    <w:rsid w:val="00D72179"/>
    <w:rPr>
      <w:b w:val="0"/>
    </w:rPr>
  </w:style>
  <w:style w:type="character" w:customStyle="1" w:styleId="ListLabel2">
    <w:name w:val="ListLabel 2"/>
    <w:rsid w:val="00D72179"/>
    <w:rPr>
      <w:color w:val="00000A"/>
    </w:rPr>
  </w:style>
  <w:style w:type="character" w:customStyle="1" w:styleId="ListLabel3">
    <w:name w:val="ListLabel 3"/>
    <w:rsid w:val="00D72179"/>
    <w:rPr>
      <w:rFonts w:cs="Times New Roman"/>
      <w:b/>
      <w:sz w:val="24"/>
    </w:rPr>
  </w:style>
  <w:style w:type="character" w:customStyle="1" w:styleId="ListLabel4">
    <w:name w:val="ListLabel 4"/>
    <w:rsid w:val="00D72179"/>
    <w:rPr>
      <w:rFonts w:cs="Times New Roman"/>
      <w:b w:val="0"/>
      <w:i w:val="0"/>
      <w:sz w:val="22"/>
    </w:rPr>
  </w:style>
  <w:style w:type="character" w:customStyle="1" w:styleId="ListLabel5">
    <w:name w:val="ListLabel 5"/>
    <w:rsid w:val="00D72179"/>
    <w:rPr>
      <w:rFonts w:cs="Arial"/>
    </w:rPr>
  </w:style>
  <w:style w:type="paragraph" w:customStyle="1" w:styleId="Corpodetextorecuado">
    <w:name w:val="Corpo de texto recuado"/>
    <w:basedOn w:val="Padro"/>
    <w:rsid w:val="00D72179"/>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bdr w:val="none" w:sz="0" w:space="0" w:color="auto"/>
      <w:lang w:eastAsia="ar-SA"/>
    </w:rPr>
  </w:style>
  <w:style w:type="paragraph" w:customStyle="1" w:styleId="Ttuloprincipal">
    <w:name w:val="Título principal"/>
    <w:basedOn w:val="Padro"/>
    <w:next w:val="Subttulo"/>
    <w:rsid w:val="00D721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spacing w:line="100" w:lineRule="atLeast"/>
      <w:jc w:val="center"/>
    </w:pPr>
    <w:rPr>
      <w:rFonts w:ascii="Arial" w:eastAsia="Times New Roman" w:hAnsi="Arial" w:cs="Times New Roman"/>
      <w:b/>
      <w:bCs/>
      <w:color w:val="auto"/>
      <w:sz w:val="36"/>
      <w:szCs w:val="36"/>
      <w:bdr w:val="none" w:sz="0" w:space="0" w:color="auto"/>
      <w:lang w:eastAsia="ar-SA"/>
    </w:rPr>
  </w:style>
  <w:style w:type="character" w:styleId="Refdecomentrio">
    <w:name w:val="annotation reference"/>
    <w:uiPriority w:val="99"/>
    <w:unhideWhenUsed/>
    <w:rsid w:val="00D72179"/>
    <w:rPr>
      <w:sz w:val="16"/>
      <w:szCs w:val="16"/>
    </w:rPr>
  </w:style>
  <w:style w:type="paragraph" w:styleId="Textodecomentrio">
    <w:name w:val="annotation text"/>
    <w:basedOn w:val="Normal"/>
    <w:link w:val="TextodecomentrioChar"/>
    <w:uiPriority w:val="99"/>
    <w:unhideWhenUsed/>
    <w:rsid w:val="00D7217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val="x-none" w:eastAsia="ar-SA"/>
    </w:rPr>
  </w:style>
  <w:style w:type="character" w:customStyle="1" w:styleId="TextodecomentrioChar">
    <w:name w:val="Texto de comentário Char"/>
    <w:basedOn w:val="Fontepargpadro"/>
    <w:link w:val="Textodecomentrio"/>
    <w:uiPriority w:val="99"/>
    <w:rsid w:val="00D72179"/>
    <w:rPr>
      <w:rFonts w:eastAsia="Times New Roman"/>
      <w:bdr w:val="none" w:sz="0" w:space="0" w:color="auto"/>
      <w:lang w:val="x-none" w:eastAsia="ar-SA"/>
    </w:rPr>
  </w:style>
  <w:style w:type="paragraph" w:styleId="Assuntodocomentrio">
    <w:name w:val="annotation subject"/>
    <w:basedOn w:val="Textodecomentrio"/>
    <w:next w:val="Textodecomentrio"/>
    <w:link w:val="AssuntodocomentrioChar"/>
    <w:uiPriority w:val="99"/>
    <w:unhideWhenUsed/>
    <w:rsid w:val="00D72179"/>
    <w:rPr>
      <w:b/>
      <w:bCs/>
    </w:rPr>
  </w:style>
  <w:style w:type="character" w:customStyle="1" w:styleId="AssuntodocomentrioChar">
    <w:name w:val="Assunto do comentário Char"/>
    <w:basedOn w:val="TextodecomentrioChar"/>
    <w:link w:val="Assuntodocomentrio"/>
    <w:uiPriority w:val="99"/>
    <w:rsid w:val="00D72179"/>
    <w:rPr>
      <w:rFonts w:eastAsia="Times New Roman"/>
      <w:b/>
      <w:bCs/>
      <w:bdr w:val="none" w:sz="0" w:space="0" w:color="auto"/>
      <w:lang w:val="x-none" w:eastAsia="ar-SA"/>
    </w:rPr>
  </w:style>
  <w:style w:type="paragraph" w:customStyle="1" w:styleId="PargrafodaListaLetrasNvel4">
    <w:name w:val="Parágrafo da Lista (Letras Nível 4)"/>
    <w:basedOn w:val="Normal"/>
    <w:qFormat/>
    <w:rsid w:val="00D72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hanging="284"/>
      <w:contextualSpacing/>
      <w:jc w:val="both"/>
    </w:pPr>
    <w:rPr>
      <w:rFonts w:ascii="Calibri" w:eastAsia="Calibri" w:hAnsi="Calibri"/>
      <w:sz w:val="22"/>
      <w:szCs w:val="22"/>
      <w:bdr w:val="none" w:sz="0" w:space="0" w:color="aut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audades.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ade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19050" indent="0" algn="just" defTabSz="457200" rtl="0" fontAlgn="auto" latinLnBrk="1" hangingPunct="0">
          <a:lnSpc>
            <a:spcPct val="15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1ECC-159F-44AC-B276-B7041968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37</Pages>
  <Words>21577</Words>
  <Characters>116516</Characters>
  <Application>Microsoft Office Word</Application>
  <DocSecurity>0</DocSecurity>
  <Lines>970</Lines>
  <Paragraphs>275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Jarrie</dc:creator>
  <cp:lastModifiedBy>.</cp:lastModifiedBy>
  <cp:revision>14</cp:revision>
  <cp:lastPrinted>2016-01-28T16:58:00Z</cp:lastPrinted>
  <dcterms:created xsi:type="dcterms:W3CDTF">2016-01-26T10:39:00Z</dcterms:created>
  <dcterms:modified xsi:type="dcterms:W3CDTF">2016-01-28T19:32:00Z</dcterms:modified>
</cp:coreProperties>
</file>