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077" w:rsidRPr="00385077" w:rsidRDefault="00130AA4" w:rsidP="00584F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EDITAL PARA CONCESSÃO DE LICENÇA SEM REMUNERAÇÃO PARA OS INTERESSADOS DO </w:t>
      </w:r>
      <w:r w:rsidR="00D07E77">
        <w:rPr>
          <w:rFonts w:ascii="Times New Roman" w:eastAsia="Times New Roman" w:hAnsi="Times New Roman" w:cs="Times New Roman"/>
          <w:b/>
          <w:sz w:val="24"/>
          <w:szCs w:val="24"/>
        </w:rPr>
        <w:t>SERVIÇO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PÚBLICO </w:t>
      </w:r>
      <w:r w:rsidR="00385077" w:rsidRPr="00385077">
        <w:rPr>
          <w:rFonts w:ascii="Times New Roman" w:eastAsia="Times New Roman" w:hAnsi="Times New Roman" w:cs="Times New Roman"/>
          <w:b/>
          <w:sz w:val="24"/>
          <w:szCs w:val="24"/>
        </w:rPr>
        <w:t>MUNICIPAL</w:t>
      </w:r>
    </w:p>
    <w:p w:rsidR="00385077" w:rsidRPr="00385077" w:rsidRDefault="00385077" w:rsidP="00584F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277AC" w:rsidRDefault="00385077" w:rsidP="00584F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5077">
        <w:rPr>
          <w:rFonts w:ascii="Times New Roman" w:hAnsi="Times New Roman" w:cs="Times New Roman"/>
          <w:sz w:val="24"/>
          <w:szCs w:val="24"/>
        </w:rPr>
        <w:t xml:space="preserve">O Governo Municipal de </w:t>
      </w:r>
      <w:proofErr w:type="gramStart"/>
      <w:r w:rsidRPr="00385077">
        <w:rPr>
          <w:rFonts w:ascii="Times New Roman" w:hAnsi="Times New Roman" w:cs="Times New Roman"/>
          <w:sz w:val="24"/>
          <w:szCs w:val="24"/>
        </w:rPr>
        <w:t>Saudades –SC</w:t>
      </w:r>
      <w:proofErr w:type="gramEnd"/>
      <w:r w:rsidRPr="00385077">
        <w:rPr>
          <w:rFonts w:ascii="Times New Roman" w:hAnsi="Times New Roman" w:cs="Times New Roman"/>
          <w:sz w:val="24"/>
          <w:szCs w:val="24"/>
        </w:rPr>
        <w:t>,  através da Secretaria Municipal de Educação</w:t>
      </w:r>
      <w:r w:rsidR="006031F2" w:rsidRPr="00385077">
        <w:rPr>
          <w:rFonts w:ascii="Times New Roman" w:hAnsi="Times New Roman" w:cs="Times New Roman"/>
          <w:sz w:val="24"/>
          <w:szCs w:val="24"/>
        </w:rPr>
        <w:t xml:space="preserve">, no uso </w:t>
      </w:r>
      <w:bookmarkStart w:id="0" w:name="_GoBack"/>
      <w:bookmarkEnd w:id="0"/>
      <w:r w:rsidR="006031F2" w:rsidRPr="00385077">
        <w:rPr>
          <w:rFonts w:ascii="Times New Roman" w:hAnsi="Times New Roman" w:cs="Times New Roman"/>
          <w:sz w:val="24"/>
          <w:szCs w:val="24"/>
        </w:rPr>
        <w:t xml:space="preserve">de suas atribuições legais e considerando a possibilidade </w:t>
      </w:r>
      <w:r w:rsidR="00130AA4">
        <w:rPr>
          <w:rFonts w:ascii="Times New Roman" w:hAnsi="Times New Roman" w:cs="Times New Roman"/>
          <w:sz w:val="24"/>
          <w:szCs w:val="24"/>
        </w:rPr>
        <w:t xml:space="preserve">dos interessados ocupantes de cargo efetivo, desde que não estejam em estágio probatório, gozarem da </w:t>
      </w:r>
      <w:r w:rsidR="00130AA4" w:rsidRPr="00130AA4">
        <w:rPr>
          <w:rFonts w:ascii="Times New Roman" w:hAnsi="Times New Roman" w:cs="Times New Roman"/>
          <w:b/>
          <w:sz w:val="24"/>
          <w:szCs w:val="24"/>
        </w:rPr>
        <w:t xml:space="preserve">Licença para tratar de interesses particulares </w:t>
      </w:r>
      <w:r w:rsidR="00130AA4">
        <w:rPr>
          <w:rFonts w:ascii="Times New Roman" w:hAnsi="Times New Roman" w:cs="Times New Roman"/>
          <w:b/>
          <w:sz w:val="24"/>
          <w:szCs w:val="24"/>
        </w:rPr>
        <w:t>(</w:t>
      </w:r>
      <w:r w:rsidR="00130AA4" w:rsidRPr="00130AA4">
        <w:rPr>
          <w:rFonts w:ascii="Times New Roman" w:hAnsi="Times New Roman" w:cs="Times New Roman"/>
          <w:b/>
          <w:sz w:val="24"/>
          <w:szCs w:val="24"/>
        </w:rPr>
        <w:t>sem remuneração</w:t>
      </w:r>
      <w:r w:rsidR="00130AA4">
        <w:rPr>
          <w:rFonts w:ascii="Times New Roman" w:hAnsi="Times New Roman" w:cs="Times New Roman"/>
          <w:b/>
          <w:sz w:val="24"/>
          <w:szCs w:val="24"/>
        </w:rPr>
        <w:t>)</w:t>
      </w:r>
      <w:r w:rsidR="006031F2" w:rsidRPr="00385077">
        <w:rPr>
          <w:rFonts w:ascii="Times New Roman" w:hAnsi="Times New Roman" w:cs="Times New Roman"/>
          <w:sz w:val="24"/>
          <w:szCs w:val="24"/>
        </w:rPr>
        <w:t>,</w:t>
      </w:r>
      <w:r w:rsidR="00130AA4">
        <w:rPr>
          <w:rFonts w:ascii="Times New Roman" w:hAnsi="Times New Roman" w:cs="Times New Roman"/>
          <w:sz w:val="24"/>
          <w:szCs w:val="24"/>
        </w:rPr>
        <w:t xml:space="preserve"> prevista</w:t>
      </w:r>
      <w:r w:rsidR="006031F2" w:rsidRPr="00385077">
        <w:rPr>
          <w:rFonts w:ascii="Times New Roman" w:hAnsi="Times New Roman" w:cs="Times New Roman"/>
          <w:sz w:val="24"/>
          <w:szCs w:val="24"/>
        </w:rPr>
        <w:t xml:space="preserve"> </w:t>
      </w:r>
      <w:r w:rsidR="00130AA4">
        <w:rPr>
          <w:rFonts w:ascii="Times New Roman" w:hAnsi="Times New Roman" w:cs="Times New Roman"/>
          <w:sz w:val="24"/>
          <w:szCs w:val="24"/>
        </w:rPr>
        <w:t>no art. 88 d</w:t>
      </w:r>
      <w:r w:rsidR="006031F2" w:rsidRPr="00385077">
        <w:rPr>
          <w:rFonts w:ascii="Times New Roman" w:hAnsi="Times New Roman" w:cs="Times New Roman"/>
          <w:sz w:val="24"/>
          <w:szCs w:val="24"/>
        </w:rPr>
        <w:t xml:space="preserve">a  </w:t>
      </w:r>
      <w:r w:rsidR="00130AA4">
        <w:rPr>
          <w:rFonts w:ascii="Times New Roman" w:hAnsi="Times New Roman" w:cs="Times New Roman"/>
          <w:sz w:val="24"/>
          <w:szCs w:val="24"/>
        </w:rPr>
        <w:t>Lei Complementar n.</w:t>
      </w:r>
      <w:r w:rsidR="006031F2" w:rsidRPr="00385077">
        <w:rPr>
          <w:rFonts w:ascii="Times New Roman" w:hAnsi="Times New Roman" w:cs="Times New Roman"/>
          <w:sz w:val="24"/>
          <w:szCs w:val="24"/>
        </w:rPr>
        <w:t xml:space="preserve"> </w:t>
      </w:r>
      <w:r w:rsidR="00130AA4">
        <w:rPr>
          <w:rFonts w:ascii="Times New Roman" w:hAnsi="Times New Roman" w:cs="Times New Roman"/>
          <w:sz w:val="24"/>
          <w:szCs w:val="24"/>
        </w:rPr>
        <w:t>07/200</w:t>
      </w:r>
      <w:r w:rsidR="006031F2" w:rsidRPr="00385077">
        <w:rPr>
          <w:rFonts w:ascii="Times New Roman" w:hAnsi="Times New Roman" w:cs="Times New Roman"/>
          <w:sz w:val="24"/>
          <w:szCs w:val="24"/>
        </w:rPr>
        <w:t>2</w:t>
      </w:r>
      <w:r w:rsidR="00130AA4">
        <w:rPr>
          <w:rFonts w:ascii="Times New Roman" w:hAnsi="Times New Roman" w:cs="Times New Roman"/>
          <w:sz w:val="24"/>
          <w:szCs w:val="24"/>
        </w:rPr>
        <w:t xml:space="preserve"> (Estatuto do Magistério Público Municipal)</w:t>
      </w:r>
      <w:r w:rsidR="00D07E77">
        <w:rPr>
          <w:rFonts w:ascii="Times New Roman" w:hAnsi="Times New Roman" w:cs="Times New Roman"/>
          <w:sz w:val="24"/>
          <w:szCs w:val="24"/>
        </w:rPr>
        <w:t xml:space="preserve"> e no art. 91 da Lei Complementar n. 05/2002 (Estatuto dos Servidores Públicos Municipais)</w:t>
      </w:r>
      <w:r w:rsidR="006031F2" w:rsidRPr="00385077">
        <w:rPr>
          <w:rFonts w:ascii="Times New Roman" w:hAnsi="Times New Roman" w:cs="Times New Roman"/>
          <w:sz w:val="24"/>
          <w:szCs w:val="24"/>
        </w:rPr>
        <w:t xml:space="preserve">, </w:t>
      </w:r>
      <w:r w:rsidR="00130AA4">
        <w:rPr>
          <w:rFonts w:ascii="Times New Roman" w:hAnsi="Times New Roman" w:cs="Times New Roman"/>
          <w:sz w:val="24"/>
          <w:szCs w:val="24"/>
        </w:rPr>
        <w:t xml:space="preserve">vem </w:t>
      </w:r>
      <w:r w:rsidR="006031F2" w:rsidRPr="00385077">
        <w:rPr>
          <w:rFonts w:ascii="Times New Roman" w:hAnsi="Times New Roman" w:cs="Times New Roman"/>
          <w:sz w:val="24"/>
          <w:szCs w:val="24"/>
        </w:rPr>
        <w:t>através do presente edital, torna</w:t>
      </w:r>
      <w:r w:rsidR="00130AA4">
        <w:rPr>
          <w:rFonts w:ascii="Times New Roman" w:hAnsi="Times New Roman" w:cs="Times New Roman"/>
          <w:sz w:val="24"/>
          <w:szCs w:val="24"/>
        </w:rPr>
        <w:t>r</w:t>
      </w:r>
      <w:r w:rsidR="006031F2" w:rsidRPr="00385077">
        <w:rPr>
          <w:rFonts w:ascii="Times New Roman" w:hAnsi="Times New Roman" w:cs="Times New Roman"/>
          <w:sz w:val="24"/>
          <w:szCs w:val="24"/>
        </w:rPr>
        <w:t xml:space="preserve"> público para</w:t>
      </w:r>
      <w:r w:rsidR="00797475" w:rsidRPr="00385077">
        <w:rPr>
          <w:rFonts w:ascii="Times New Roman" w:hAnsi="Times New Roman" w:cs="Times New Roman"/>
          <w:sz w:val="24"/>
          <w:szCs w:val="24"/>
        </w:rPr>
        <w:t xml:space="preserve"> </w:t>
      </w:r>
      <w:r w:rsidR="006031F2" w:rsidRPr="00385077">
        <w:rPr>
          <w:rFonts w:ascii="Times New Roman" w:hAnsi="Times New Roman" w:cs="Times New Roman"/>
          <w:sz w:val="24"/>
          <w:szCs w:val="24"/>
        </w:rPr>
        <w:t xml:space="preserve">conhecimento dos membros do Quadro Efetivo dos Profissionais </w:t>
      </w:r>
      <w:r w:rsidR="00130AA4">
        <w:rPr>
          <w:rFonts w:ascii="Times New Roman" w:hAnsi="Times New Roman" w:cs="Times New Roman"/>
          <w:sz w:val="24"/>
          <w:szCs w:val="24"/>
        </w:rPr>
        <w:t xml:space="preserve">do </w:t>
      </w:r>
      <w:r w:rsidR="00D07E77">
        <w:rPr>
          <w:rFonts w:ascii="Times New Roman" w:hAnsi="Times New Roman" w:cs="Times New Roman"/>
          <w:sz w:val="24"/>
          <w:szCs w:val="24"/>
        </w:rPr>
        <w:t>serviço</w:t>
      </w:r>
      <w:r w:rsidR="00130AA4">
        <w:rPr>
          <w:rFonts w:ascii="Times New Roman" w:hAnsi="Times New Roman" w:cs="Times New Roman"/>
          <w:sz w:val="24"/>
          <w:szCs w:val="24"/>
        </w:rPr>
        <w:t xml:space="preserve"> Público Municipal a possibilidade de os interessados protocolarem requerimento para gozarem de licença para tratar de assuntos particulares, sem remuneração, pelo prazo de</w:t>
      </w:r>
      <w:r w:rsidR="005E1BD4">
        <w:rPr>
          <w:rFonts w:ascii="Times New Roman" w:hAnsi="Times New Roman" w:cs="Times New Roman"/>
          <w:sz w:val="24"/>
          <w:szCs w:val="24"/>
        </w:rPr>
        <w:t xml:space="preserve"> até</w:t>
      </w:r>
      <w:r w:rsidR="00130AA4">
        <w:rPr>
          <w:rFonts w:ascii="Times New Roman" w:hAnsi="Times New Roman" w:cs="Times New Roman"/>
          <w:sz w:val="24"/>
          <w:szCs w:val="24"/>
        </w:rPr>
        <w:t xml:space="preserve"> 02 (dois) anos consecutivos, que poderá ser prorrogada por mais 02 (dois)anos, </w:t>
      </w:r>
      <w:r w:rsidR="00F277AC">
        <w:rPr>
          <w:rFonts w:ascii="Times New Roman" w:hAnsi="Times New Roman" w:cs="Times New Roman"/>
          <w:sz w:val="24"/>
          <w:szCs w:val="24"/>
        </w:rPr>
        <w:t>de a</w:t>
      </w:r>
      <w:r w:rsidR="005E1BD4">
        <w:rPr>
          <w:rFonts w:ascii="Times New Roman" w:hAnsi="Times New Roman" w:cs="Times New Roman"/>
          <w:sz w:val="24"/>
          <w:szCs w:val="24"/>
        </w:rPr>
        <w:t>cordo com as seguintes termos:</w:t>
      </w:r>
    </w:p>
    <w:p w:rsidR="00F277AC" w:rsidRPr="00F277AC" w:rsidRDefault="00F277AC" w:rsidP="00F277AC">
      <w:pPr>
        <w:pStyle w:val="NormalWeb"/>
        <w:numPr>
          <w:ilvl w:val="0"/>
          <w:numId w:val="2"/>
        </w:numPr>
        <w:tabs>
          <w:tab w:val="left" w:pos="8820"/>
        </w:tabs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bCs/>
          <w:i/>
        </w:rPr>
      </w:pPr>
      <w:r w:rsidRPr="00F277AC">
        <w:rPr>
          <w:rFonts w:ascii="Times New Roman" w:hAnsi="Times New Roman" w:cs="Times New Roman"/>
        </w:rPr>
        <w:t>Os interessados</w:t>
      </w:r>
      <w:r>
        <w:rPr>
          <w:rFonts w:ascii="Times New Roman" w:hAnsi="Times New Roman" w:cs="Times New Roman"/>
        </w:rPr>
        <w:t xml:space="preserve"> deverão protocolar o requerimento de Licença para tratar de assuntos particulares, com base no art. 88 da Lei Complementar n.</w:t>
      </w:r>
      <w:r w:rsidRPr="003850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07/200</w:t>
      </w:r>
      <w:r w:rsidRPr="00385077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(Estatuto do Magistério Público Municipal)</w:t>
      </w:r>
      <w:r w:rsidR="00D07E77">
        <w:rPr>
          <w:rFonts w:ascii="Times New Roman" w:hAnsi="Times New Roman" w:cs="Times New Roman"/>
        </w:rPr>
        <w:t xml:space="preserve"> e no art. 91 da Lei Complementar n. 05/2002 (Estatuto dos Servidores Públicos Municipais)</w:t>
      </w:r>
      <w:r w:rsidRPr="0038507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no setor de protocolos da Prefeitura Mu</w:t>
      </w:r>
      <w:r w:rsidR="00320FA7">
        <w:rPr>
          <w:rFonts w:ascii="Times New Roman" w:hAnsi="Times New Roman" w:cs="Times New Roman"/>
        </w:rPr>
        <w:t xml:space="preserve">nicipal, das </w:t>
      </w:r>
      <w:proofErr w:type="gramStart"/>
      <w:r w:rsidR="00320FA7">
        <w:rPr>
          <w:rFonts w:ascii="Times New Roman" w:hAnsi="Times New Roman" w:cs="Times New Roman"/>
        </w:rPr>
        <w:t>07h:</w:t>
      </w:r>
      <w:proofErr w:type="gramEnd"/>
      <w:r w:rsidR="00320FA7">
        <w:rPr>
          <w:rFonts w:ascii="Times New Roman" w:hAnsi="Times New Roman" w:cs="Times New Roman"/>
        </w:rPr>
        <w:t xml:space="preserve">30min do dia </w:t>
      </w:r>
      <w:r w:rsidR="005E1BD4">
        <w:rPr>
          <w:rFonts w:ascii="Times New Roman" w:hAnsi="Times New Roman" w:cs="Times New Roman"/>
        </w:rPr>
        <w:t>30.05</w:t>
      </w:r>
      <w:r w:rsidR="00320FA7">
        <w:rPr>
          <w:rFonts w:ascii="Times New Roman" w:hAnsi="Times New Roman" w:cs="Times New Roman"/>
        </w:rPr>
        <w:t>.2016</w:t>
      </w:r>
      <w:r>
        <w:rPr>
          <w:rFonts w:ascii="Times New Roman" w:hAnsi="Times New Roman" w:cs="Times New Roman"/>
        </w:rPr>
        <w:t xml:space="preserve"> as 17h:30min do dia </w:t>
      </w:r>
      <w:r w:rsidR="00C84A35">
        <w:rPr>
          <w:rFonts w:ascii="Times New Roman" w:hAnsi="Times New Roman" w:cs="Times New Roman"/>
        </w:rPr>
        <w:t>10.06</w:t>
      </w:r>
      <w:r w:rsidR="00320FA7">
        <w:rPr>
          <w:rFonts w:ascii="Times New Roman" w:hAnsi="Times New Roman" w:cs="Times New Roman"/>
        </w:rPr>
        <w:t>.2016</w:t>
      </w:r>
      <w:r>
        <w:rPr>
          <w:rFonts w:ascii="Times New Roman" w:hAnsi="Times New Roman" w:cs="Times New Roman"/>
        </w:rPr>
        <w:t>.</w:t>
      </w:r>
    </w:p>
    <w:p w:rsidR="00584F9D" w:rsidRPr="00F277AC" w:rsidRDefault="00F277AC" w:rsidP="00F277AC">
      <w:pPr>
        <w:pStyle w:val="NormalWeb"/>
        <w:numPr>
          <w:ilvl w:val="0"/>
          <w:numId w:val="2"/>
        </w:numPr>
        <w:tabs>
          <w:tab w:val="left" w:pos="8820"/>
        </w:tabs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bCs/>
          <w:i/>
        </w:rPr>
      </w:pPr>
      <w:r w:rsidRPr="00F277AC">
        <w:rPr>
          <w:rFonts w:ascii="Times New Roman" w:hAnsi="Times New Roman" w:cs="Times New Roman"/>
          <w:bCs/>
        </w:rPr>
        <w:t xml:space="preserve">A licença </w:t>
      </w:r>
      <w:r w:rsidRPr="00F277AC">
        <w:rPr>
          <w:rFonts w:ascii="Times New Roman" w:hAnsi="Times New Roman" w:cs="Times New Roman"/>
        </w:rPr>
        <w:t xml:space="preserve">para o trato de assuntos particulares </w:t>
      </w:r>
      <w:r w:rsidRPr="00F277AC">
        <w:rPr>
          <w:rFonts w:ascii="Times New Roman" w:hAnsi="Times New Roman" w:cs="Times New Roman"/>
          <w:bCs/>
        </w:rPr>
        <w:t>será</w:t>
      </w:r>
      <w:r>
        <w:rPr>
          <w:rFonts w:ascii="Times New Roman" w:hAnsi="Times New Roman" w:cs="Times New Roman"/>
        </w:rPr>
        <w:t xml:space="preserve"> concedida</w:t>
      </w:r>
      <w:r w:rsidR="00584F9D" w:rsidRPr="00F277AC">
        <w:rPr>
          <w:rFonts w:ascii="Times New Roman" w:hAnsi="Times New Roman" w:cs="Times New Roman"/>
        </w:rPr>
        <w:t xml:space="preserve"> ao servidor ocupante de cargo efetivo, desde que não esteja em estágio probatório,</w:t>
      </w:r>
      <w:r>
        <w:rPr>
          <w:rFonts w:ascii="Times New Roman" w:hAnsi="Times New Roman" w:cs="Times New Roman"/>
          <w:b/>
          <w:bCs/>
          <w:i/>
        </w:rPr>
        <w:t xml:space="preserve"> </w:t>
      </w:r>
      <w:r w:rsidR="00584F9D" w:rsidRPr="00F277AC">
        <w:rPr>
          <w:rFonts w:ascii="Times New Roman" w:hAnsi="Times New Roman" w:cs="Times New Roman"/>
        </w:rPr>
        <w:t xml:space="preserve">pelo prazo de </w:t>
      </w:r>
      <w:r w:rsidR="00584F9D" w:rsidRPr="005E1BD4">
        <w:rPr>
          <w:rFonts w:ascii="Times New Roman" w:hAnsi="Times New Roman" w:cs="Times New Roman"/>
          <w:b/>
          <w:u w:val="single"/>
        </w:rPr>
        <w:t>até</w:t>
      </w:r>
      <w:r w:rsidR="00584F9D" w:rsidRPr="00F277AC">
        <w:rPr>
          <w:rFonts w:ascii="Times New Roman" w:hAnsi="Times New Roman" w:cs="Times New Roman"/>
        </w:rPr>
        <w:t xml:space="preserve"> dois anos consecutivos, sem remuneração, pode</w:t>
      </w:r>
      <w:r w:rsidR="005E1BD4">
        <w:rPr>
          <w:rFonts w:ascii="Times New Roman" w:hAnsi="Times New Roman" w:cs="Times New Roman"/>
        </w:rPr>
        <w:t>ndo ser renovada, uma única vez pelo mesmo prazo.</w:t>
      </w:r>
    </w:p>
    <w:p w:rsidR="00584F9D" w:rsidRPr="00F277AC" w:rsidRDefault="00584F9D" w:rsidP="00F277AC">
      <w:pPr>
        <w:pStyle w:val="NormalWeb"/>
        <w:numPr>
          <w:ilvl w:val="0"/>
          <w:numId w:val="2"/>
        </w:numPr>
        <w:tabs>
          <w:tab w:val="left" w:pos="8820"/>
        </w:tabs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bCs/>
          <w:i/>
        </w:rPr>
      </w:pPr>
      <w:r w:rsidRPr="00F277AC">
        <w:rPr>
          <w:rFonts w:ascii="Times New Roman" w:hAnsi="Times New Roman" w:cs="Times New Roman"/>
        </w:rPr>
        <w:t>A licença poderá ser interrompida, a qualquer tempo, a pedido do servidor ou no interesse do serviço</w:t>
      </w:r>
      <w:r w:rsidR="00F277AC">
        <w:rPr>
          <w:rFonts w:ascii="Times New Roman" w:hAnsi="Times New Roman" w:cs="Times New Roman"/>
        </w:rPr>
        <w:t xml:space="preserve"> público, devidamente justificados.</w:t>
      </w:r>
    </w:p>
    <w:p w:rsidR="00F277AC" w:rsidRPr="00F277AC" w:rsidRDefault="00F277AC" w:rsidP="00F277AC">
      <w:pPr>
        <w:pStyle w:val="NormalWeb"/>
        <w:numPr>
          <w:ilvl w:val="1"/>
          <w:numId w:val="3"/>
        </w:numPr>
        <w:tabs>
          <w:tab w:val="left" w:pos="8820"/>
        </w:tabs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bCs/>
          <w:i/>
        </w:rPr>
      </w:pPr>
      <w:r w:rsidRPr="00F277AC">
        <w:rPr>
          <w:rFonts w:ascii="Times New Roman" w:hAnsi="Times New Roman" w:cs="Times New Roman"/>
        </w:rPr>
        <w:t>A interrupção da licença, a pedido do servidor, deve ser submetida a apreciação do Chefe do Poder Executivo.</w:t>
      </w:r>
    </w:p>
    <w:p w:rsidR="00191B79" w:rsidRPr="00191B79" w:rsidRDefault="00191B79" w:rsidP="00F277AC">
      <w:pPr>
        <w:pStyle w:val="NormalWeb"/>
        <w:numPr>
          <w:ilvl w:val="0"/>
          <w:numId w:val="2"/>
        </w:numPr>
        <w:tabs>
          <w:tab w:val="left" w:pos="8820"/>
        </w:tabs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Cs/>
          <w:i/>
        </w:rPr>
      </w:pPr>
      <w:r w:rsidRPr="00191B79">
        <w:rPr>
          <w:rFonts w:ascii="Times New Roman" w:hAnsi="Times New Roman" w:cs="Times New Roman"/>
          <w:bCs/>
        </w:rPr>
        <w:t xml:space="preserve">Os </w:t>
      </w:r>
      <w:r>
        <w:rPr>
          <w:rFonts w:ascii="Times New Roman" w:hAnsi="Times New Roman" w:cs="Times New Roman"/>
          <w:bCs/>
        </w:rPr>
        <w:t xml:space="preserve">servidores vinculados ao Estatuto do </w:t>
      </w:r>
      <w:r>
        <w:rPr>
          <w:rFonts w:ascii="Times New Roman" w:hAnsi="Times New Roman" w:cs="Times New Roman"/>
        </w:rPr>
        <w:t>Magistério Público Municipal</w:t>
      </w:r>
      <w:r>
        <w:rPr>
          <w:rFonts w:ascii="Times New Roman" w:hAnsi="Times New Roman" w:cs="Times New Roman"/>
        </w:rPr>
        <w:t xml:space="preserve"> (Lei Complementar n. 07/2002) poderão requerer </w:t>
      </w:r>
      <w:r>
        <w:rPr>
          <w:rFonts w:ascii="Times New Roman" w:hAnsi="Times New Roman" w:cs="Times New Roman"/>
        </w:rPr>
        <w:t>Licença para tratar de assuntos particulares</w:t>
      </w:r>
      <w:r>
        <w:rPr>
          <w:rFonts w:ascii="Times New Roman" w:hAnsi="Times New Roman" w:cs="Times New Roman"/>
        </w:rPr>
        <w:t xml:space="preserve"> (sem remuneração) de forma parcial, com redução de carga horária em 50% (cinquenta por cento).</w:t>
      </w:r>
    </w:p>
    <w:p w:rsidR="005E1BD4" w:rsidRPr="005E1BD4" w:rsidRDefault="00584F9D" w:rsidP="00F277AC">
      <w:pPr>
        <w:pStyle w:val="NormalWeb"/>
        <w:numPr>
          <w:ilvl w:val="0"/>
          <w:numId w:val="2"/>
        </w:numPr>
        <w:tabs>
          <w:tab w:val="left" w:pos="8820"/>
        </w:tabs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bCs/>
          <w:i/>
        </w:rPr>
      </w:pPr>
      <w:r w:rsidRPr="00F277AC">
        <w:rPr>
          <w:rFonts w:ascii="Times New Roman" w:hAnsi="Times New Roman" w:cs="Times New Roman"/>
        </w:rPr>
        <w:t xml:space="preserve">A licença não será concedida </w:t>
      </w:r>
      <w:r w:rsidR="005E1BD4">
        <w:rPr>
          <w:rFonts w:ascii="Times New Roman" w:hAnsi="Times New Roman" w:cs="Times New Roman"/>
        </w:rPr>
        <w:t>nos seguintes casos:</w:t>
      </w:r>
    </w:p>
    <w:p w:rsidR="005E1BD4" w:rsidRPr="005E1BD4" w:rsidRDefault="005E1BD4" w:rsidP="00A964F9">
      <w:pPr>
        <w:pStyle w:val="NormalWeb"/>
        <w:numPr>
          <w:ilvl w:val="1"/>
          <w:numId w:val="5"/>
        </w:numPr>
        <w:tabs>
          <w:tab w:val="left" w:pos="8820"/>
        </w:tabs>
        <w:spacing w:before="0" w:beforeAutospacing="0" w:after="0" w:afterAutospacing="0" w:line="360" w:lineRule="auto"/>
        <w:ind w:left="1134"/>
        <w:jc w:val="both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</w:rPr>
        <w:t>S</w:t>
      </w:r>
      <w:r w:rsidR="00584F9D" w:rsidRPr="00F277AC">
        <w:rPr>
          <w:rFonts w:ascii="Times New Roman" w:hAnsi="Times New Roman" w:cs="Times New Roman"/>
        </w:rPr>
        <w:t>e o interessado estiver respondendo a processo disciplinar</w:t>
      </w:r>
      <w:r>
        <w:rPr>
          <w:rFonts w:ascii="Times New Roman" w:hAnsi="Times New Roman" w:cs="Times New Roman"/>
        </w:rPr>
        <w:t>;</w:t>
      </w:r>
    </w:p>
    <w:p w:rsidR="00F277AC" w:rsidRPr="005E1BD4" w:rsidRDefault="005E1BD4" w:rsidP="00A964F9">
      <w:pPr>
        <w:pStyle w:val="NormalWeb"/>
        <w:numPr>
          <w:ilvl w:val="1"/>
          <w:numId w:val="5"/>
        </w:numPr>
        <w:tabs>
          <w:tab w:val="left" w:pos="8820"/>
        </w:tabs>
        <w:spacing w:before="0" w:beforeAutospacing="0" w:after="0" w:afterAutospacing="0" w:line="360" w:lineRule="auto"/>
        <w:ind w:left="1134"/>
        <w:jc w:val="both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</w:rPr>
        <w:lastRenderedPageBreak/>
        <w:t>Q</w:t>
      </w:r>
      <w:r w:rsidR="00584F9D" w:rsidRPr="00F277AC">
        <w:rPr>
          <w:rFonts w:ascii="Times New Roman" w:hAnsi="Times New Roman" w:cs="Times New Roman"/>
        </w:rPr>
        <w:t>uando, a qualquer título, está obrigado às repos</w:t>
      </w:r>
      <w:r>
        <w:rPr>
          <w:rFonts w:ascii="Times New Roman" w:hAnsi="Times New Roman" w:cs="Times New Roman"/>
        </w:rPr>
        <w:t>ições ou indenizações ao erário;</w:t>
      </w:r>
    </w:p>
    <w:p w:rsidR="005E1BD4" w:rsidRDefault="005E1BD4" w:rsidP="00A964F9">
      <w:pPr>
        <w:pStyle w:val="NormalWeb"/>
        <w:numPr>
          <w:ilvl w:val="1"/>
          <w:numId w:val="5"/>
        </w:numPr>
        <w:tabs>
          <w:tab w:val="left" w:pos="8820"/>
        </w:tabs>
        <w:spacing w:before="0" w:beforeAutospacing="0" w:after="0" w:afterAutospacing="0" w:line="360" w:lineRule="auto"/>
        <w:ind w:left="1134"/>
        <w:jc w:val="both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</w:rPr>
        <w:t>Quando a licença for para a finalidade de assumir outro cargo público dentro da esfera administrativa do Município de Saudades.</w:t>
      </w:r>
    </w:p>
    <w:p w:rsidR="00584F9D" w:rsidRPr="00F277AC" w:rsidRDefault="00584F9D" w:rsidP="00F277AC">
      <w:pPr>
        <w:pStyle w:val="NormalWeb"/>
        <w:numPr>
          <w:ilvl w:val="0"/>
          <w:numId w:val="2"/>
        </w:numPr>
        <w:tabs>
          <w:tab w:val="left" w:pos="8820"/>
        </w:tabs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bCs/>
          <w:i/>
        </w:rPr>
      </w:pPr>
      <w:r w:rsidRPr="00F277AC">
        <w:rPr>
          <w:rFonts w:ascii="Times New Roman" w:hAnsi="Times New Roman" w:cs="Times New Roman"/>
        </w:rPr>
        <w:t xml:space="preserve"> O requerente deve aguardar em e</w:t>
      </w:r>
      <w:r w:rsidR="005E1BD4">
        <w:rPr>
          <w:rFonts w:ascii="Times New Roman" w:hAnsi="Times New Roman" w:cs="Times New Roman"/>
        </w:rPr>
        <w:t>xercício a concessão da licença através de portaria do Chefe do Poder Executivo.</w:t>
      </w:r>
    </w:p>
    <w:p w:rsidR="00F277AC" w:rsidRPr="005C2DE0" w:rsidRDefault="00584F9D" w:rsidP="00F277AC">
      <w:pPr>
        <w:pStyle w:val="NormalWeb"/>
        <w:numPr>
          <w:ilvl w:val="0"/>
          <w:numId w:val="2"/>
        </w:numPr>
        <w:tabs>
          <w:tab w:val="left" w:pos="8820"/>
        </w:tabs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bCs/>
          <w:i/>
        </w:rPr>
      </w:pPr>
      <w:r w:rsidRPr="00F277AC">
        <w:rPr>
          <w:rFonts w:ascii="Times New Roman" w:hAnsi="Times New Roman" w:cs="Times New Roman"/>
        </w:rPr>
        <w:t>Não se concederá a licença ao membro do Magistério nomeado, removido, redistribuído ou transferido, antes de completar dois anos de exercício</w:t>
      </w:r>
      <w:r w:rsidR="00F277AC">
        <w:rPr>
          <w:rFonts w:ascii="Times New Roman" w:hAnsi="Times New Roman" w:cs="Times New Roman"/>
        </w:rPr>
        <w:t>.</w:t>
      </w:r>
    </w:p>
    <w:p w:rsidR="005C2DE0" w:rsidRPr="005C2DE0" w:rsidRDefault="005C2DE0" w:rsidP="005C2DE0">
      <w:pPr>
        <w:pStyle w:val="NormalWeb"/>
        <w:numPr>
          <w:ilvl w:val="0"/>
          <w:numId w:val="2"/>
        </w:numPr>
        <w:tabs>
          <w:tab w:val="left" w:pos="8820"/>
        </w:tabs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bCs/>
          <w:i/>
        </w:rPr>
      </w:pPr>
      <w:r w:rsidRPr="005C2DE0">
        <w:rPr>
          <w:rFonts w:ascii="Times New Roman" w:hAnsi="Times New Roman" w:cs="Times New Roman"/>
        </w:rPr>
        <w:t xml:space="preserve">O deferimento da licença para o trato de interesses particulares, sem remuneração, será </w:t>
      </w:r>
      <w:proofErr w:type="gramStart"/>
      <w:r w:rsidRPr="005C2DE0">
        <w:rPr>
          <w:rFonts w:ascii="Times New Roman" w:hAnsi="Times New Roman" w:cs="Times New Roman"/>
        </w:rPr>
        <w:t>efetivada</w:t>
      </w:r>
      <w:proofErr w:type="gramEnd"/>
      <w:r w:rsidRPr="005C2DE0">
        <w:rPr>
          <w:rFonts w:ascii="Times New Roman" w:hAnsi="Times New Roman" w:cs="Times New Roman"/>
        </w:rPr>
        <w:t xml:space="preserve"> através de </w:t>
      </w:r>
      <w:r w:rsidR="005E1BD4">
        <w:rPr>
          <w:rFonts w:ascii="Times New Roman" w:hAnsi="Times New Roman" w:cs="Times New Roman"/>
        </w:rPr>
        <w:t>Portaria</w:t>
      </w:r>
      <w:r w:rsidRPr="005C2DE0">
        <w:rPr>
          <w:rFonts w:ascii="Times New Roman" w:hAnsi="Times New Roman" w:cs="Times New Roman"/>
        </w:rPr>
        <w:t xml:space="preserve"> do Prefeito Municipal. </w:t>
      </w:r>
    </w:p>
    <w:p w:rsidR="005C2DE0" w:rsidRPr="005C2DE0" w:rsidRDefault="005C2DE0" w:rsidP="005C2DE0">
      <w:pPr>
        <w:pStyle w:val="NormalWeb"/>
        <w:numPr>
          <w:ilvl w:val="0"/>
          <w:numId w:val="2"/>
        </w:numPr>
        <w:tabs>
          <w:tab w:val="left" w:pos="8820"/>
        </w:tabs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bCs/>
          <w:i/>
        </w:rPr>
      </w:pPr>
      <w:r w:rsidRPr="005C2DE0">
        <w:rPr>
          <w:rFonts w:ascii="Times New Roman" w:hAnsi="Times New Roman" w:cs="Times New Roman"/>
        </w:rPr>
        <w:t>O protocolo do requerimento de licença para o trato de interesses particulares, importará na aceitação das normas deste Edital.</w:t>
      </w:r>
    </w:p>
    <w:p w:rsidR="005C2DE0" w:rsidRPr="005C2DE0" w:rsidRDefault="005C2DE0" w:rsidP="005C2DE0">
      <w:pPr>
        <w:pStyle w:val="NormalWeb"/>
        <w:numPr>
          <w:ilvl w:val="0"/>
          <w:numId w:val="2"/>
        </w:numPr>
        <w:tabs>
          <w:tab w:val="left" w:pos="8820"/>
        </w:tabs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bCs/>
          <w:i/>
        </w:rPr>
      </w:pPr>
      <w:r w:rsidRPr="005C2DE0">
        <w:rPr>
          <w:rFonts w:ascii="Times New Roman" w:hAnsi="Times New Roman" w:cs="Times New Roman"/>
        </w:rPr>
        <w:t xml:space="preserve">Os casos omissos serão resolvidos pela </w:t>
      </w:r>
      <w:r w:rsidR="005E1BD4">
        <w:rPr>
          <w:rFonts w:ascii="Times New Roman" w:hAnsi="Times New Roman" w:cs="Times New Roman"/>
        </w:rPr>
        <w:t xml:space="preserve">Assessoria Geral de Planejamento e Gestão Administrativa, </w:t>
      </w:r>
      <w:r w:rsidRPr="005C2DE0">
        <w:rPr>
          <w:rFonts w:ascii="Times New Roman" w:hAnsi="Times New Roman" w:cs="Times New Roman"/>
        </w:rPr>
        <w:t>Secretaria Municipal de Educação</w:t>
      </w:r>
      <w:r w:rsidR="005E1BD4">
        <w:rPr>
          <w:rFonts w:ascii="Times New Roman" w:hAnsi="Times New Roman" w:cs="Times New Roman"/>
        </w:rPr>
        <w:t>, Secretaria de Administração e Fazenda e Assessoria Jurídica</w:t>
      </w:r>
      <w:r w:rsidRPr="005C2DE0">
        <w:rPr>
          <w:rFonts w:ascii="Times New Roman" w:hAnsi="Times New Roman" w:cs="Times New Roman"/>
        </w:rPr>
        <w:t>.</w:t>
      </w:r>
    </w:p>
    <w:p w:rsidR="005C2DE0" w:rsidRPr="00385077" w:rsidRDefault="005C2DE0" w:rsidP="005C2DE0">
      <w:pPr>
        <w:rPr>
          <w:rFonts w:ascii="Times New Roman" w:hAnsi="Times New Roman" w:cs="Times New Roman"/>
          <w:sz w:val="24"/>
          <w:szCs w:val="24"/>
        </w:rPr>
      </w:pPr>
    </w:p>
    <w:p w:rsidR="005C2DE0" w:rsidRPr="00385077" w:rsidRDefault="005C2DE0" w:rsidP="005C2DE0">
      <w:pPr>
        <w:jc w:val="right"/>
        <w:rPr>
          <w:rFonts w:ascii="Times New Roman" w:hAnsi="Times New Roman" w:cs="Times New Roman"/>
          <w:sz w:val="24"/>
          <w:szCs w:val="24"/>
        </w:rPr>
      </w:pPr>
      <w:r w:rsidRPr="00385077">
        <w:rPr>
          <w:rFonts w:ascii="Times New Roman" w:hAnsi="Times New Roman" w:cs="Times New Roman"/>
          <w:sz w:val="24"/>
          <w:szCs w:val="24"/>
        </w:rPr>
        <w:t xml:space="preserve">Saudades, </w:t>
      </w:r>
      <w:r w:rsidR="005E1BD4">
        <w:rPr>
          <w:rFonts w:ascii="Times New Roman" w:hAnsi="Times New Roman" w:cs="Times New Roman"/>
          <w:sz w:val="24"/>
          <w:szCs w:val="24"/>
        </w:rPr>
        <w:t>23 de Maio</w:t>
      </w:r>
      <w:r w:rsidR="00D07E77">
        <w:rPr>
          <w:rFonts w:ascii="Times New Roman" w:hAnsi="Times New Roman" w:cs="Times New Roman"/>
          <w:sz w:val="24"/>
          <w:szCs w:val="24"/>
        </w:rPr>
        <w:t xml:space="preserve"> de 2016</w:t>
      </w:r>
      <w:r w:rsidRPr="00385077">
        <w:rPr>
          <w:rFonts w:ascii="Times New Roman" w:hAnsi="Times New Roman" w:cs="Times New Roman"/>
          <w:sz w:val="24"/>
          <w:szCs w:val="24"/>
        </w:rPr>
        <w:t>.</w:t>
      </w:r>
    </w:p>
    <w:p w:rsidR="005C2DE0" w:rsidRPr="00385077" w:rsidRDefault="005C2DE0" w:rsidP="005C2DE0">
      <w:pPr>
        <w:rPr>
          <w:rFonts w:ascii="Times New Roman" w:hAnsi="Times New Roman" w:cs="Times New Roman"/>
          <w:sz w:val="24"/>
          <w:szCs w:val="24"/>
        </w:rPr>
      </w:pPr>
    </w:p>
    <w:p w:rsidR="005C2DE0" w:rsidRPr="00385077" w:rsidRDefault="005C2DE0" w:rsidP="005C2D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Daniel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Kothe</w:t>
      </w:r>
      <w:proofErr w:type="spellEnd"/>
    </w:p>
    <w:p w:rsidR="005C2DE0" w:rsidRDefault="005C2DE0" w:rsidP="005C2D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Prefeito Municipal</w:t>
      </w:r>
    </w:p>
    <w:p w:rsidR="005C2DE0" w:rsidRDefault="005C2DE0" w:rsidP="005C2D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2DE0" w:rsidRDefault="005C2DE0" w:rsidP="005C2D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2DE0" w:rsidRDefault="00D07E77" w:rsidP="005C2D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Alexandre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Schuh</w:t>
      </w:r>
      <w:proofErr w:type="spellEnd"/>
    </w:p>
    <w:p w:rsidR="005C2DE0" w:rsidRPr="00385077" w:rsidRDefault="005C2DE0" w:rsidP="005C2D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Assessor Geral de Planejamento e Gestão Administrativa</w:t>
      </w:r>
    </w:p>
    <w:p w:rsidR="00130AA4" w:rsidRDefault="00130AA4" w:rsidP="00584F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C2DE0" w:rsidRPr="00385077" w:rsidRDefault="005C2DE0" w:rsidP="00584F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4393A" w:rsidRPr="00385077" w:rsidRDefault="00E4393A" w:rsidP="003850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4393A" w:rsidRPr="00385077" w:rsidSect="00FC6903">
      <w:pgSz w:w="11906" w:h="16838"/>
      <w:pgMar w:top="2268" w:right="1133" w:bottom="141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A6227"/>
    <w:multiLevelType w:val="multilevel"/>
    <w:tmpl w:val="562EB3F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i w:val="0"/>
      </w:rPr>
    </w:lvl>
  </w:abstractNum>
  <w:abstractNum w:abstractNumId="1">
    <w:nsid w:val="2D2B7516"/>
    <w:multiLevelType w:val="hybridMultilevel"/>
    <w:tmpl w:val="3328F15A"/>
    <w:lvl w:ilvl="0" w:tplc="890864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1807EEC"/>
    <w:multiLevelType w:val="multilevel"/>
    <w:tmpl w:val="13E47B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  <w:i w:val="0"/>
      </w:rPr>
    </w:lvl>
  </w:abstractNum>
  <w:abstractNum w:abstractNumId="3">
    <w:nsid w:val="43817152"/>
    <w:multiLevelType w:val="multilevel"/>
    <w:tmpl w:val="6E9E3FB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  <w:i w:val="0"/>
      </w:rPr>
    </w:lvl>
  </w:abstractNum>
  <w:abstractNum w:abstractNumId="4">
    <w:nsid w:val="7FF94B70"/>
    <w:multiLevelType w:val="multilevel"/>
    <w:tmpl w:val="45E245E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  <w:i w:val="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1F2"/>
    <w:rsid w:val="000B0C5E"/>
    <w:rsid w:val="00130AA4"/>
    <w:rsid w:val="00191B79"/>
    <w:rsid w:val="00194AC4"/>
    <w:rsid w:val="00320FA7"/>
    <w:rsid w:val="0035549B"/>
    <w:rsid w:val="00385077"/>
    <w:rsid w:val="003859B4"/>
    <w:rsid w:val="00463489"/>
    <w:rsid w:val="00481768"/>
    <w:rsid w:val="00584F9D"/>
    <w:rsid w:val="005C2DE0"/>
    <w:rsid w:val="005E1BD4"/>
    <w:rsid w:val="006031F2"/>
    <w:rsid w:val="00797475"/>
    <w:rsid w:val="008F3558"/>
    <w:rsid w:val="00A964F9"/>
    <w:rsid w:val="00B0286C"/>
    <w:rsid w:val="00C84A35"/>
    <w:rsid w:val="00CA636B"/>
    <w:rsid w:val="00CB2017"/>
    <w:rsid w:val="00D07E77"/>
    <w:rsid w:val="00D2448C"/>
    <w:rsid w:val="00D56704"/>
    <w:rsid w:val="00E4393A"/>
    <w:rsid w:val="00E8711C"/>
    <w:rsid w:val="00F00E05"/>
    <w:rsid w:val="00F277AC"/>
    <w:rsid w:val="00FC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031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nhideWhenUsed/>
    <w:rsid w:val="00584F9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styleId="Forte">
    <w:name w:val="Strong"/>
    <w:basedOn w:val="Fontepargpadro"/>
    <w:qFormat/>
    <w:rsid w:val="00584F9D"/>
    <w:rPr>
      <w:b/>
      <w:bCs/>
    </w:rPr>
  </w:style>
  <w:style w:type="paragraph" w:styleId="PargrafodaLista">
    <w:name w:val="List Paragraph"/>
    <w:basedOn w:val="Normal"/>
    <w:uiPriority w:val="34"/>
    <w:qFormat/>
    <w:rsid w:val="00F277A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20F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0FA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031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nhideWhenUsed/>
    <w:rsid w:val="00584F9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styleId="Forte">
    <w:name w:val="Strong"/>
    <w:basedOn w:val="Fontepargpadro"/>
    <w:qFormat/>
    <w:rsid w:val="00584F9D"/>
    <w:rPr>
      <w:b/>
      <w:bCs/>
    </w:rPr>
  </w:style>
  <w:style w:type="paragraph" w:styleId="PargrafodaLista">
    <w:name w:val="List Paragraph"/>
    <w:basedOn w:val="Normal"/>
    <w:uiPriority w:val="34"/>
    <w:qFormat/>
    <w:rsid w:val="00F277A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20F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0F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0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523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Juliana de Oliveira</cp:lastModifiedBy>
  <cp:revision>7</cp:revision>
  <cp:lastPrinted>2016-05-31T11:12:00Z</cp:lastPrinted>
  <dcterms:created xsi:type="dcterms:W3CDTF">2016-02-25T22:05:00Z</dcterms:created>
  <dcterms:modified xsi:type="dcterms:W3CDTF">2016-05-31T11:15:00Z</dcterms:modified>
</cp:coreProperties>
</file>